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52F" w:rsidRDefault="00BC652F" w:rsidP="006433DB">
      <w:pPr>
        <w:pStyle w:val="NormalWeb"/>
        <w:shd w:val="clear" w:color="auto" w:fill="FFFFFF" w:themeFill="background1"/>
        <w:spacing w:before="0" w:beforeAutospacing="0" w:after="0" w:afterAutospacing="0"/>
        <w:rPr>
          <w:rFonts w:ascii="Arial" w:hAnsi="Arial" w:cs="Arial"/>
          <w:color w:val="0000FF"/>
          <w:sz w:val="28"/>
          <w:szCs w:val="28"/>
        </w:rPr>
      </w:pPr>
      <w:r>
        <w:rPr>
          <w:rStyle w:val="Emphasis"/>
          <w:rFonts w:ascii="Arial" w:hAnsi="Arial" w:cs="Arial"/>
          <w:b/>
          <w:bCs/>
          <w:sz w:val="28"/>
          <w:szCs w:val="28"/>
        </w:rPr>
        <w:t xml:space="preserve">South Shore Vocational Technical High School Celebrates </w:t>
      </w:r>
      <w:r w:rsidR="001B22AE">
        <w:rPr>
          <w:rStyle w:val="Emphasis"/>
          <w:rFonts w:ascii="Arial" w:hAnsi="Arial" w:cs="Arial"/>
          <w:b/>
          <w:bCs/>
          <w:sz w:val="28"/>
          <w:szCs w:val="28"/>
        </w:rPr>
        <w:t>$13</w:t>
      </w:r>
      <w:r w:rsidR="009B6F2B">
        <w:rPr>
          <w:rStyle w:val="Emphasis"/>
          <w:rFonts w:ascii="Arial" w:hAnsi="Arial" w:cs="Arial"/>
          <w:b/>
          <w:bCs/>
          <w:sz w:val="28"/>
          <w:szCs w:val="28"/>
        </w:rPr>
        <w:t xml:space="preserve">3,000 Life Sciences Grant </w:t>
      </w:r>
      <w:r w:rsidR="001B22AE">
        <w:rPr>
          <w:rStyle w:val="Emphasis"/>
          <w:rFonts w:ascii="Arial" w:hAnsi="Arial" w:cs="Arial"/>
          <w:b/>
          <w:bCs/>
          <w:sz w:val="28"/>
          <w:szCs w:val="28"/>
        </w:rPr>
        <w:t xml:space="preserve">and the </w:t>
      </w:r>
      <w:r>
        <w:rPr>
          <w:rStyle w:val="Emphasis"/>
          <w:rFonts w:ascii="Arial" w:hAnsi="Arial" w:cs="Arial"/>
          <w:b/>
          <w:bCs/>
          <w:sz w:val="28"/>
          <w:szCs w:val="28"/>
        </w:rPr>
        <w:t xml:space="preserve">Implementation of a </w:t>
      </w:r>
      <w:r w:rsidR="009B6F2B">
        <w:rPr>
          <w:rStyle w:val="Emphasis"/>
          <w:rFonts w:ascii="Arial" w:hAnsi="Arial" w:cs="Arial"/>
          <w:b/>
          <w:bCs/>
          <w:sz w:val="28"/>
          <w:szCs w:val="28"/>
        </w:rPr>
        <w:t>“True”</w:t>
      </w:r>
      <w:r>
        <w:rPr>
          <w:rStyle w:val="Emphasis"/>
          <w:rFonts w:ascii="Arial" w:hAnsi="Arial" w:cs="Arial"/>
          <w:b/>
          <w:bCs/>
          <w:sz w:val="28"/>
          <w:szCs w:val="28"/>
        </w:rPr>
        <w:t xml:space="preserve"> Engineering Academy.</w:t>
      </w:r>
    </w:p>
    <w:p w:rsidR="00BC652F" w:rsidRDefault="00BC652F" w:rsidP="006433DB">
      <w:pPr>
        <w:pStyle w:val="NormalWeb"/>
        <w:shd w:val="clear" w:color="auto" w:fill="FFFFFF" w:themeFill="background1"/>
        <w:spacing w:before="0" w:beforeAutospacing="0" w:after="0" w:afterAutospacing="0"/>
        <w:rPr>
          <w:rFonts w:ascii="Arial" w:hAnsi="Arial" w:cs="Arial"/>
          <w:color w:val="000000"/>
          <w:sz w:val="22"/>
          <w:szCs w:val="22"/>
        </w:rPr>
      </w:pPr>
      <w:r>
        <w:rPr>
          <w:rFonts w:ascii="Arial" w:hAnsi="Arial" w:cs="Arial"/>
          <w:color w:val="000000"/>
          <w:sz w:val="22"/>
          <w:szCs w:val="22"/>
        </w:rPr>
        <w:br/>
        <w:t xml:space="preserve">South Shore Vocational </w:t>
      </w:r>
      <w:r w:rsidR="002C76D1">
        <w:rPr>
          <w:rFonts w:ascii="Arial" w:hAnsi="Arial" w:cs="Arial"/>
          <w:color w:val="000000"/>
          <w:sz w:val="22"/>
          <w:szCs w:val="22"/>
        </w:rPr>
        <w:t>Technical High School</w:t>
      </w:r>
      <w:r>
        <w:rPr>
          <w:rFonts w:ascii="Arial" w:hAnsi="Arial" w:cs="Arial"/>
          <w:color w:val="000000"/>
          <w:sz w:val="22"/>
          <w:szCs w:val="22"/>
        </w:rPr>
        <w:t>, in p</w:t>
      </w:r>
      <w:r w:rsidR="00BE02E5">
        <w:rPr>
          <w:rFonts w:ascii="Arial" w:hAnsi="Arial" w:cs="Arial"/>
          <w:color w:val="000000"/>
          <w:sz w:val="22"/>
          <w:szCs w:val="22"/>
        </w:rPr>
        <w:t xml:space="preserve">artnership with </w:t>
      </w:r>
      <w:r w:rsidR="002C76D1">
        <w:rPr>
          <w:rFonts w:ascii="Arial" w:hAnsi="Arial" w:cs="Arial"/>
          <w:color w:val="000000"/>
          <w:sz w:val="22"/>
          <w:szCs w:val="22"/>
        </w:rPr>
        <w:t xml:space="preserve">the </w:t>
      </w:r>
      <w:r w:rsidR="00BE02E5">
        <w:rPr>
          <w:rFonts w:ascii="Arial" w:hAnsi="Arial" w:cs="Arial"/>
          <w:color w:val="000000"/>
          <w:sz w:val="22"/>
          <w:szCs w:val="22"/>
        </w:rPr>
        <w:t>Mass</w:t>
      </w:r>
      <w:r w:rsidR="002C76D1">
        <w:rPr>
          <w:rFonts w:ascii="Arial" w:hAnsi="Arial" w:cs="Arial"/>
          <w:color w:val="000000"/>
          <w:sz w:val="22"/>
          <w:szCs w:val="22"/>
        </w:rPr>
        <w:t xml:space="preserve"> Life Sciences Center</w:t>
      </w:r>
      <w:r>
        <w:rPr>
          <w:rFonts w:ascii="Arial" w:hAnsi="Arial" w:cs="Arial"/>
          <w:color w:val="000000"/>
          <w:sz w:val="22"/>
          <w:szCs w:val="22"/>
        </w:rPr>
        <w:t xml:space="preserve"> and various technology corporate donors</w:t>
      </w:r>
      <w:r w:rsidR="002C76D1">
        <w:rPr>
          <w:rFonts w:ascii="Arial" w:hAnsi="Arial" w:cs="Arial"/>
          <w:color w:val="000000"/>
          <w:sz w:val="22"/>
          <w:szCs w:val="22"/>
        </w:rPr>
        <w:t>,</w:t>
      </w:r>
      <w:r>
        <w:rPr>
          <w:rFonts w:ascii="Arial" w:hAnsi="Arial" w:cs="Arial"/>
          <w:color w:val="000000"/>
          <w:sz w:val="22"/>
          <w:szCs w:val="22"/>
        </w:rPr>
        <w:t xml:space="preserve"> is celebrating a j</w:t>
      </w:r>
      <w:r w:rsidR="00BE02E5">
        <w:rPr>
          <w:rFonts w:ascii="Arial" w:hAnsi="Arial" w:cs="Arial"/>
          <w:color w:val="000000"/>
          <w:sz w:val="22"/>
          <w:szCs w:val="22"/>
        </w:rPr>
        <w:t>ob well done! Their v</w:t>
      </w:r>
      <w:r>
        <w:rPr>
          <w:rFonts w:ascii="Arial" w:hAnsi="Arial" w:cs="Arial"/>
          <w:color w:val="000000"/>
          <w:sz w:val="22"/>
          <w:szCs w:val="22"/>
        </w:rPr>
        <w:t>ocat</w:t>
      </w:r>
      <w:r w:rsidR="00BE02E5">
        <w:rPr>
          <w:rFonts w:ascii="Arial" w:hAnsi="Arial" w:cs="Arial"/>
          <w:color w:val="000000"/>
          <w:sz w:val="22"/>
          <w:szCs w:val="22"/>
        </w:rPr>
        <w:t>ional d</w:t>
      </w:r>
      <w:r>
        <w:rPr>
          <w:rFonts w:ascii="Arial" w:hAnsi="Arial" w:cs="Arial"/>
          <w:color w:val="000000"/>
          <w:sz w:val="22"/>
          <w:szCs w:val="22"/>
        </w:rPr>
        <w:t>e</w:t>
      </w:r>
      <w:r w:rsidR="006433DB">
        <w:rPr>
          <w:rFonts w:ascii="Arial" w:hAnsi="Arial" w:cs="Arial"/>
          <w:color w:val="000000"/>
          <w:sz w:val="22"/>
          <w:szCs w:val="22"/>
        </w:rPr>
        <w:t>partments hold highly educated electrical engineers, drafting engineers and precision metal fabrication e</w:t>
      </w:r>
      <w:r>
        <w:rPr>
          <w:rFonts w:ascii="Arial" w:hAnsi="Arial" w:cs="Arial"/>
          <w:color w:val="000000"/>
          <w:sz w:val="22"/>
          <w:szCs w:val="22"/>
        </w:rPr>
        <w:t xml:space="preserve">ngineers….so the ability to offer genuine engineering activities across electronics, drafting and precision metal technologies won the attention of the </w:t>
      </w:r>
      <w:r w:rsidR="00BE02E5">
        <w:rPr>
          <w:rFonts w:ascii="Arial" w:hAnsi="Arial" w:cs="Arial"/>
          <w:color w:val="000000"/>
          <w:sz w:val="22"/>
          <w:szCs w:val="22"/>
        </w:rPr>
        <w:t xml:space="preserve">Mass. </w:t>
      </w:r>
      <w:r>
        <w:rPr>
          <w:rFonts w:ascii="Arial" w:hAnsi="Arial" w:cs="Arial"/>
          <w:color w:val="000000"/>
          <w:sz w:val="22"/>
          <w:szCs w:val="22"/>
        </w:rPr>
        <w:t xml:space="preserve">Life Sciences Center, </w:t>
      </w:r>
      <w:r w:rsidR="00BE02E5">
        <w:rPr>
          <w:rFonts w:ascii="Arial" w:hAnsi="Arial" w:cs="Arial"/>
          <w:color w:val="000000"/>
          <w:sz w:val="22"/>
          <w:szCs w:val="22"/>
        </w:rPr>
        <w:t>corporate sponsors, administration, s</w:t>
      </w:r>
      <w:r>
        <w:rPr>
          <w:rFonts w:ascii="Arial" w:hAnsi="Arial" w:cs="Arial"/>
          <w:color w:val="000000"/>
          <w:sz w:val="22"/>
          <w:szCs w:val="22"/>
        </w:rPr>
        <w:t xml:space="preserve">taff, </w:t>
      </w:r>
      <w:r w:rsidR="00BE02E5">
        <w:rPr>
          <w:rFonts w:ascii="Arial" w:hAnsi="Arial" w:cs="Arial"/>
          <w:color w:val="000000"/>
          <w:sz w:val="22"/>
          <w:szCs w:val="22"/>
        </w:rPr>
        <w:t>s</w:t>
      </w:r>
      <w:r>
        <w:rPr>
          <w:rFonts w:ascii="Arial" w:hAnsi="Arial" w:cs="Arial"/>
          <w:color w:val="000000"/>
          <w:sz w:val="22"/>
          <w:szCs w:val="22"/>
        </w:rPr>
        <w:t>tudents and their families.</w:t>
      </w:r>
    </w:p>
    <w:p w:rsidR="00BC652F" w:rsidRDefault="00BC652F" w:rsidP="006433DB">
      <w:pPr>
        <w:pStyle w:val="NormalWeb"/>
        <w:shd w:val="clear" w:color="auto" w:fill="FFFFFF" w:themeFill="background1"/>
        <w:spacing w:before="0" w:beforeAutospacing="0" w:after="0" w:afterAutospacing="0"/>
        <w:rPr>
          <w:rFonts w:ascii="Arial" w:hAnsi="Arial" w:cs="Arial"/>
          <w:color w:val="000000"/>
          <w:sz w:val="22"/>
          <w:szCs w:val="22"/>
        </w:rPr>
      </w:pPr>
    </w:p>
    <w:p w:rsidR="00BC652F" w:rsidRDefault="00BC652F" w:rsidP="006433DB">
      <w:pPr>
        <w:pStyle w:val="NormalWeb"/>
        <w:shd w:val="clear" w:color="auto" w:fill="FFFFFF" w:themeFill="background1"/>
        <w:spacing w:before="0" w:beforeAutospacing="0" w:after="0" w:afterAutospacing="0"/>
        <w:rPr>
          <w:rFonts w:ascii="Arial" w:hAnsi="Arial" w:cs="Arial"/>
          <w:color w:val="000000"/>
          <w:sz w:val="22"/>
          <w:szCs w:val="22"/>
        </w:rPr>
      </w:pPr>
      <w:r>
        <w:rPr>
          <w:rFonts w:ascii="Arial" w:hAnsi="Arial" w:cs="Arial"/>
          <w:color w:val="000000"/>
          <w:sz w:val="22"/>
          <w:szCs w:val="22"/>
        </w:rPr>
        <w:t>The Eng</w:t>
      </w:r>
      <w:r w:rsidR="001B22AE">
        <w:rPr>
          <w:rFonts w:ascii="Arial" w:hAnsi="Arial" w:cs="Arial"/>
          <w:color w:val="000000"/>
          <w:sz w:val="22"/>
          <w:szCs w:val="22"/>
        </w:rPr>
        <w:t xml:space="preserve">ineering Academy starts </w:t>
      </w:r>
      <w:r>
        <w:rPr>
          <w:rFonts w:ascii="Arial" w:hAnsi="Arial" w:cs="Arial"/>
          <w:color w:val="000000"/>
          <w:sz w:val="22"/>
          <w:szCs w:val="22"/>
        </w:rPr>
        <w:t xml:space="preserve">where academy students rotate through three shops instead of just one, where they apply actual engineering principles to actual engineering activities, namely creating from scratch a completely autonomous, Arduino based, line following robot. Students draft frame designs and </w:t>
      </w:r>
      <w:r w:rsidR="005D2E24">
        <w:rPr>
          <w:rFonts w:ascii="Arial" w:hAnsi="Arial" w:cs="Arial"/>
          <w:color w:val="000000"/>
          <w:sz w:val="22"/>
          <w:szCs w:val="22"/>
        </w:rPr>
        <w:t xml:space="preserve">concepts on industry standard CAD software, print prototypes on 3D printers, fabricate actual metal components </w:t>
      </w:r>
      <w:r w:rsidR="00816692">
        <w:rPr>
          <w:rFonts w:ascii="Arial" w:hAnsi="Arial" w:cs="Arial"/>
          <w:color w:val="000000"/>
          <w:sz w:val="22"/>
          <w:szCs w:val="22"/>
        </w:rPr>
        <w:t>including</w:t>
      </w:r>
      <w:r w:rsidR="005D2E24">
        <w:rPr>
          <w:rFonts w:ascii="Arial" w:hAnsi="Arial" w:cs="Arial"/>
          <w:color w:val="000000"/>
          <w:sz w:val="22"/>
          <w:szCs w:val="22"/>
        </w:rPr>
        <w:t xml:space="preserve"> frames and wheels to specification, and design and build custom manufactured PC boards holding the robots Arduino brain</w:t>
      </w:r>
      <w:r w:rsidR="009B6F2B">
        <w:rPr>
          <w:rFonts w:ascii="Arial" w:hAnsi="Arial" w:cs="Arial"/>
          <w:color w:val="000000"/>
          <w:sz w:val="22"/>
          <w:szCs w:val="22"/>
        </w:rPr>
        <w:t xml:space="preserve"> and sensors using</w:t>
      </w:r>
      <w:r w:rsidR="005D2E24">
        <w:rPr>
          <w:rFonts w:ascii="Arial" w:hAnsi="Arial" w:cs="Arial"/>
          <w:color w:val="000000"/>
          <w:sz w:val="22"/>
          <w:szCs w:val="22"/>
        </w:rPr>
        <w:t xml:space="preserve"> industry standard </w:t>
      </w:r>
      <w:r w:rsidR="009B6F2B">
        <w:rPr>
          <w:rFonts w:ascii="Arial" w:hAnsi="Arial" w:cs="Arial"/>
          <w:color w:val="000000"/>
          <w:sz w:val="22"/>
          <w:szCs w:val="22"/>
        </w:rPr>
        <w:t xml:space="preserve">PC </w:t>
      </w:r>
      <w:r w:rsidR="005D2E24">
        <w:rPr>
          <w:rFonts w:ascii="Arial" w:hAnsi="Arial" w:cs="Arial"/>
          <w:color w:val="000000"/>
          <w:sz w:val="22"/>
          <w:szCs w:val="22"/>
        </w:rPr>
        <w:t xml:space="preserve">board milling machines. The </w:t>
      </w:r>
      <w:r w:rsidR="009B6F2B">
        <w:rPr>
          <w:rFonts w:ascii="Arial" w:hAnsi="Arial" w:cs="Arial"/>
          <w:color w:val="000000"/>
          <w:sz w:val="22"/>
          <w:szCs w:val="22"/>
        </w:rPr>
        <w:t xml:space="preserve">students then </w:t>
      </w:r>
      <w:r w:rsidR="005D2E24">
        <w:rPr>
          <w:rFonts w:ascii="Arial" w:hAnsi="Arial" w:cs="Arial"/>
          <w:color w:val="000000"/>
          <w:sz w:val="22"/>
          <w:szCs w:val="22"/>
        </w:rPr>
        <w:t xml:space="preserve">assemble and build the electromechanical assemblies in a prototype </w:t>
      </w:r>
      <w:r w:rsidR="005017F5">
        <w:rPr>
          <w:rFonts w:ascii="Arial" w:hAnsi="Arial" w:cs="Arial"/>
          <w:color w:val="000000"/>
          <w:sz w:val="22"/>
          <w:szCs w:val="22"/>
        </w:rPr>
        <w:t>environment</w:t>
      </w:r>
      <w:r w:rsidR="005D2E24">
        <w:rPr>
          <w:rFonts w:ascii="Arial" w:hAnsi="Arial" w:cs="Arial"/>
          <w:color w:val="000000"/>
          <w:sz w:val="22"/>
          <w:szCs w:val="22"/>
        </w:rPr>
        <w:t>, follo</w:t>
      </w:r>
      <w:r w:rsidR="009B6F2B">
        <w:rPr>
          <w:rFonts w:ascii="Arial" w:hAnsi="Arial" w:cs="Arial"/>
          <w:color w:val="000000"/>
          <w:sz w:val="22"/>
          <w:szCs w:val="22"/>
        </w:rPr>
        <w:t xml:space="preserve">wed by </w:t>
      </w:r>
      <w:r w:rsidR="00F30FE3">
        <w:rPr>
          <w:rFonts w:ascii="Arial" w:hAnsi="Arial" w:cs="Arial"/>
          <w:color w:val="000000"/>
          <w:sz w:val="22"/>
          <w:szCs w:val="22"/>
        </w:rPr>
        <w:t xml:space="preserve">an </w:t>
      </w:r>
      <w:r w:rsidR="009B6F2B">
        <w:rPr>
          <w:rFonts w:ascii="Arial" w:hAnsi="Arial" w:cs="Arial"/>
          <w:color w:val="000000"/>
          <w:sz w:val="22"/>
          <w:szCs w:val="22"/>
        </w:rPr>
        <w:t xml:space="preserve">intensive </w:t>
      </w:r>
      <w:r w:rsidR="00F30FE3">
        <w:rPr>
          <w:rFonts w:ascii="Arial" w:hAnsi="Arial" w:cs="Arial"/>
          <w:color w:val="000000"/>
          <w:sz w:val="22"/>
          <w:szCs w:val="22"/>
        </w:rPr>
        <w:t>curriculum</w:t>
      </w:r>
      <w:r w:rsidR="00816692">
        <w:rPr>
          <w:rFonts w:ascii="Arial" w:hAnsi="Arial" w:cs="Arial"/>
          <w:color w:val="000000"/>
          <w:sz w:val="22"/>
          <w:szCs w:val="22"/>
        </w:rPr>
        <w:t xml:space="preserve"> on Arduino</w:t>
      </w:r>
      <w:r w:rsidR="005D2E24">
        <w:rPr>
          <w:rFonts w:ascii="Arial" w:hAnsi="Arial" w:cs="Arial"/>
          <w:color w:val="000000"/>
          <w:sz w:val="22"/>
          <w:szCs w:val="22"/>
        </w:rPr>
        <w:t xml:space="preserve"> programming required to program</w:t>
      </w:r>
      <w:r w:rsidR="009B6F2B">
        <w:rPr>
          <w:rFonts w:ascii="Arial" w:hAnsi="Arial" w:cs="Arial"/>
          <w:color w:val="000000"/>
          <w:sz w:val="22"/>
          <w:szCs w:val="22"/>
        </w:rPr>
        <w:t xml:space="preserve"> the robot to steer on its own </w:t>
      </w:r>
      <w:r w:rsidR="005D2E24">
        <w:rPr>
          <w:rFonts w:ascii="Arial" w:hAnsi="Arial" w:cs="Arial"/>
          <w:color w:val="000000"/>
          <w:sz w:val="22"/>
          <w:szCs w:val="22"/>
        </w:rPr>
        <w:t>and react appropriately to various tracks. Hold on to your hat….all this is done with 9</w:t>
      </w:r>
      <w:r w:rsidR="005D2E24" w:rsidRPr="005D2E24">
        <w:rPr>
          <w:rFonts w:ascii="Arial" w:hAnsi="Arial" w:cs="Arial"/>
          <w:color w:val="000000"/>
          <w:sz w:val="22"/>
          <w:szCs w:val="22"/>
          <w:vertAlign w:val="superscript"/>
        </w:rPr>
        <w:t>th</w:t>
      </w:r>
      <w:r w:rsidR="009B6F2B">
        <w:rPr>
          <w:rFonts w:ascii="Arial" w:hAnsi="Arial" w:cs="Arial"/>
          <w:color w:val="000000"/>
          <w:sz w:val="22"/>
          <w:szCs w:val="22"/>
        </w:rPr>
        <w:t xml:space="preserve"> grade students!</w:t>
      </w:r>
    </w:p>
    <w:p w:rsidR="005D2E24" w:rsidRDefault="005D2E24" w:rsidP="006433DB">
      <w:pPr>
        <w:pStyle w:val="NormalWeb"/>
        <w:shd w:val="clear" w:color="auto" w:fill="FFFFFF" w:themeFill="background1"/>
        <w:spacing w:before="0" w:beforeAutospacing="0" w:after="0" w:afterAutospacing="0"/>
        <w:rPr>
          <w:rFonts w:ascii="Arial" w:hAnsi="Arial" w:cs="Arial"/>
          <w:color w:val="000000"/>
          <w:sz w:val="22"/>
          <w:szCs w:val="22"/>
        </w:rPr>
      </w:pPr>
    </w:p>
    <w:p w:rsidR="005D2E24" w:rsidRDefault="005D2E24" w:rsidP="006433DB">
      <w:pPr>
        <w:pStyle w:val="NormalWeb"/>
        <w:shd w:val="clear" w:color="auto" w:fill="FFFFFF" w:themeFill="background1"/>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The Engineering </w:t>
      </w:r>
      <w:r w:rsidR="009B6F2B">
        <w:rPr>
          <w:rFonts w:ascii="Arial" w:hAnsi="Arial" w:cs="Arial"/>
          <w:color w:val="000000"/>
          <w:sz w:val="22"/>
          <w:szCs w:val="22"/>
        </w:rPr>
        <w:t>Academy continues into the 10</w:t>
      </w:r>
      <w:r w:rsidR="009B6F2B" w:rsidRPr="005D2E24">
        <w:rPr>
          <w:rFonts w:ascii="Arial" w:hAnsi="Arial" w:cs="Arial"/>
          <w:color w:val="000000"/>
          <w:sz w:val="22"/>
          <w:szCs w:val="22"/>
          <w:vertAlign w:val="superscript"/>
        </w:rPr>
        <w:t>th</w:t>
      </w:r>
      <w:r w:rsidR="00257630">
        <w:rPr>
          <w:rFonts w:ascii="Arial" w:hAnsi="Arial" w:cs="Arial"/>
          <w:color w:val="000000"/>
          <w:sz w:val="22"/>
          <w:szCs w:val="22"/>
          <w:vertAlign w:val="superscript"/>
        </w:rPr>
        <w:t xml:space="preserve"> </w:t>
      </w:r>
      <w:r w:rsidR="00257630">
        <w:rPr>
          <w:rFonts w:ascii="Arial" w:hAnsi="Arial" w:cs="Arial"/>
          <w:color w:val="000000"/>
          <w:sz w:val="22"/>
          <w:szCs w:val="22"/>
        </w:rPr>
        <w:t>grade where students continue to</w:t>
      </w:r>
      <w:r>
        <w:rPr>
          <w:rFonts w:ascii="Arial" w:hAnsi="Arial" w:cs="Arial"/>
          <w:color w:val="000000"/>
          <w:sz w:val="22"/>
          <w:szCs w:val="22"/>
        </w:rPr>
        <w:t xml:space="preserve"> rotate through three shops</w:t>
      </w:r>
      <w:r w:rsidR="00816692">
        <w:rPr>
          <w:rFonts w:ascii="Arial" w:hAnsi="Arial" w:cs="Arial"/>
          <w:color w:val="000000"/>
          <w:sz w:val="22"/>
          <w:szCs w:val="22"/>
        </w:rPr>
        <w:t xml:space="preserve"> for two thirds of the year</w:t>
      </w:r>
      <w:r>
        <w:rPr>
          <w:rFonts w:ascii="Arial" w:hAnsi="Arial" w:cs="Arial"/>
          <w:color w:val="000000"/>
          <w:sz w:val="22"/>
          <w:szCs w:val="22"/>
        </w:rPr>
        <w:t>. The 10</w:t>
      </w:r>
      <w:r w:rsidRPr="005D2E24">
        <w:rPr>
          <w:rFonts w:ascii="Arial" w:hAnsi="Arial" w:cs="Arial"/>
          <w:color w:val="000000"/>
          <w:sz w:val="22"/>
          <w:szCs w:val="22"/>
          <w:vertAlign w:val="superscript"/>
        </w:rPr>
        <w:t>th</w:t>
      </w:r>
      <w:r>
        <w:rPr>
          <w:rFonts w:ascii="Arial" w:hAnsi="Arial" w:cs="Arial"/>
          <w:color w:val="000000"/>
          <w:sz w:val="22"/>
          <w:szCs w:val="22"/>
        </w:rPr>
        <w:t xml:space="preserve"> </w:t>
      </w:r>
      <w:r w:rsidR="009B6F2B">
        <w:rPr>
          <w:rFonts w:ascii="Arial" w:hAnsi="Arial" w:cs="Arial"/>
          <w:color w:val="000000"/>
          <w:sz w:val="22"/>
          <w:szCs w:val="22"/>
        </w:rPr>
        <w:t xml:space="preserve">grade </w:t>
      </w:r>
      <w:r>
        <w:rPr>
          <w:rFonts w:ascii="Arial" w:hAnsi="Arial" w:cs="Arial"/>
          <w:color w:val="000000"/>
          <w:sz w:val="22"/>
          <w:szCs w:val="22"/>
        </w:rPr>
        <w:t xml:space="preserve">curriculum is more focused on key electronics, drafting and PMT </w:t>
      </w:r>
      <w:r w:rsidR="00257630">
        <w:rPr>
          <w:rFonts w:ascii="Arial" w:hAnsi="Arial" w:cs="Arial"/>
          <w:color w:val="000000"/>
          <w:sz w:val="22"/>
          <w:szCs w:val="22"/>
        </w:rPr>
        <w:t xml:space="preserve">core </w:t>
      </w:r>
      <w:r>
        <w:rPr>
          <w:rFonts w:ascii="Arial" w:hAnsi="Arial" w:cs="Arial"/>
          <w:color w:val="000000"/>
          <w:sz w:val="22"/>
          <w:szCs w:val="22"/>
        </w:rPr>
        <w:t>principals wh</w:t>
      </w:r>
      <w:r w:rsidR="00816692">
        <w:rPr>
          <w:rFonts w:ascii="Arial" w:hAnsi="Arial" w:cs="Arial"/>
          <w:color w:val="000000"/>
          <w:sz w:val="22"/>
          <w:szCs w:val="22"/>
        </w:rPr>
        <w:t xml:space="preserve">ere students are taught </w:t>
      </w:r>
      <w:r w:rsidR="00B5169A">
        <w:rPr>
          <w:rFonts w:ascii="Arial" w:hAnsi="Arial" w:cs="Arial"/>
          <w:color w:val="000000"/>
          <w:sz w:val="22"/>
          <w:szCs w:val="22"/>
        </w:rPr>
        <w:t>key strategies for</w:t>
      </w:r>
      <w:r>
        <w:rPr>
          <w:rFonts w:ascii="Arial" w:hAnsi="Arial" w:cs="Arial"/>
          <w:color w:val="000000"/>
          <w:sz w:val="22"/>
          <w:szCs w:val="22"/>
        </w:rPr>
        <w:t xml:space="preserve"> solving </w:t>
      </w:r>
      <w:r w:rsidR="00816692">
        <w:rPr>
          <w:rFonts w:ascii="Arial" w:hAnsi="Arial" w:cs="Arial"/>
          <w:color w:val="000000"/>
          <w:sz w:val="22"/>
          <w:szCs w:val="22"/>
        </w:rPr>
        <w:t xml:space="preserve">technical </w:t>
      </w:r>
      <w:r>
        <w:rPr>
          <w:rFonts w:ascii="Arial" w:hAnsi="Arial" w:cs="Arial"/>
          <w:color w:val="000000"/>
          <w:sz w:val="22"/>
          <w:szCs w:val="22"/>
        </w:rPr>
        <w:t>problems, with more ability</w:t>
      </w:r>
      <w:r w:rsidR="00257630">
        <w:rPr>
          <w:rFonts w:ascii="Arial" w:hAnsi="Arial" w:cs="Arial"/>
          <w:color w:val="000000"/>
          <w:sz w:val="22"/>
          <w:szCs w:val="22"/>
        </w:rPr>
        <w:t xml:space="preserve"> given</w:t>
      </w:r>
      <w:r>
        <w:rPr>
          <w:rFonts w:ascii="Arial" w:hAnsi="Arial" w:cs="Arial"/>
          <w:color w:val="000000"/>
          <w:sz w:val="22"/>
          <w:szCs w:val="22"/>
        </w:rPr>
        <w:t xml:space="preserve"> to customize solutions using higher order decisions. The 10</w:t>
      </w:r>
      <w:r w:rsidRPr="005D2E24">
        <w:rPr>
          <w:rFonts w:ascii="Arial" w:hAnsi="Arial" w:cs="Arial"/>
          <w:color w:val="000000"/>
          <w:sz w:val="22"/>
          <w:szCs w:val="22"/>
          <w:vertAlign w:val="superscript"/>
        </w:rPr>
        <w:t>th</w:t>
      </w:r>
      <w:r>
        <w:rPr>
          <w:rFonts w:ascii="Arial" w:hAnsi="Arial" w:cs="Arial"/>
          <w:color w:val="000000"/>
          <w:sz w:val="22"/>
          <w:szCs w:val="22"/>
        </w:rPr>
        <w:t xml:space="preserve"> grade project is an Arduino based Bluetooth controlled airship, controlled by student android phone</w:t>
      </w:r>
      <w:r w:rsidR="00257630">
        <w:rPr>
          <w:rFonts w:ascii="Arial" w:hAnsi="Arial" w:cs="Arial"/>
          <w:color w:val="000000"/>
          <w:sz w:val="22"/>
          <w:szCs w:val="22"/>
        </w:rPr>
        <w:t xml:space="preserve">s. </w:t>
      </w:r>
      <w:r>
        <w:rPr>
          <w:rFonts w:ascii="Arial" w:hAnsi="Arial" w:cs="Arial"/>
          <w:color w:val="000000"/>
          <w:sz w:val="22"/>
          <w:szCs w:val="22"/>
        </w:rPr>
        <w:t>These airships will comp</w:t>
      </w:r>
      <w:r w:rsidR="002C76D1">
        <w:rPr>
          <w:rFonts w:ascii="Arial" w:hAnsi="Arial" w:cs="Arial"/>
          <w:color w:val="000000"/>
          <w:sz w:val="22"/>
          <w:szCs w:val="22"/>
        </w:rPr>
        <w:t>ete in races in the school gym…</w:t>
      </w:r>
      <w:r>
        <w:rPr>
          <w:rFonts w:ascii="Arial" w:hAnsi="Arial" w:cs="Arial"/>
          <w:color w:val="000000"/>
          <w:sz w:val="22"/>
          <w:szCs w:val="22"/>
        </w:rPr>
        <w:t>but to keep things interesting</w:t>
      </w:r>
      <w:r w:rsidR="005017F5">
        <w:rPr>
          <w:rFonts w:ascii="Arial" w:hAnsi="Arial" w:cs="Arial"/>
          <w:color w:val="000000"/>
          <w:sz w:val="22"/>
          <w:szCs w:val="22"/>
        </w:rPr>
        <w:t xml:space="preserve"> for those driving and competing, a disruptive laser tar</w:t>
      </w:r>
      <w:r w:rsidR="002C76D1">
        <w:rPr>
          <w:rFonts w:ascii="Arial" w:hAnsi="Arial" w:cs="Arial"/>
          <w:color w:val="000000"/>
          <w:sz w:val="22"/>
          <w:szCs w:val="22"/>
        </w:rPr>
        <w:t>get is attached to each airship</w:t>
      </w:r>
      <w:r w:rsidR="005017F5">
        <w:rPr>
          <w:rFonts w:ascii="Arial" w:hAnsi="Arial" w:cs="Arial"/>
          <w:color w:val="000000"/>
          <w:sz w:val="22"/>
          <w:szCs w:val="22"/>
        </w:rPr>
        <w:t xml:space="preserve"> where control is lost when opposing teams “laser” airships during the competition.</w:t>
      </w:r>
    </w:p>
    <w:p w:rsidR="005017F5" w:rsidRDefault="005017F5" w:rsidP="006433DB">
      <w:pPr>
        <w:pStyle w:val="NormalWeb"/>
        <w:shd w:val="clear" w:color="auto" w:fill="FFFFFF" w:themeFill="background1"/>
        <w:spacing w:before="0" w:beforeAutospacing="0" w:after="0" w:afterAutospacing="0"/>
        <w:rPr>
          <w:rFonts w:ascii="Arial" w:hAnsi="Arial" w:cs="Arial"/>
          <w:color w:val="000000"/>
          <w:sz w:val="22"/>
          <w:szCs w:val="22"/>
        </w:rPr>
      </w:pPr>
    </w:p>
    <w:p w:rsidR="005017F5" w:rsidRDefault="005017F5" w:rsidP="006433DB">
      <w:pPr>
        <w:pStyle w:val="NormalWeb"/>
        <w:shd w:val="clear" w:color="auto" w:fill="FFFFFF" w:themeFill="background1"/>
        <w:spacing w:before="0" w:beforeAutospacing="0" w:after="0" w:afterAutospacing="0"/>
        <w:rPr>
          <w:rFonts w:ascii="Arial" w:hAnsi="Arial" w:cs="Arial"/>
          <w:color w:val="000000"/>
          <w:sz w:val="22"/>
          <w:szCs w:val="22"/>
        </w:rPr>
      </w:pPr>
      <w:r>
        <w:rPr>
          <w:rFonts w:ascii="Arial" w:hAnsi="Arial" w:cs="Arial"/>
          <w:color w:val="000000"/>
          <w:sz w:val="22"/>
          <w:szCs w:val="22"/>
        </w:rPr>
        <w:t>The future looks brigh</w:t>
      </w:r>
      <w:r w:rsidR="00257630">
        <w:rPr>
          <w:rFonts w:ascii="Arial" w:hAnsi="Arial" w:cs="Arial"/>
          <w:color w:val="000000"/>
          <w:sz w:val="22"/>
          <w:szCs w:val="22"/>
        </w:rPr>
        <w:t xml:space="preserve">t for their </w:t>
      </w:r>
      <w:r w:rsidR="002C76D1">
        <w:rPr>
          <w:rFonts w:ascii="Arial" w:hAnsi="Arial" w:cs="Arial"/>
          <w:color w:val="000000"/>
          <w:sz w:val="22"/>
          <w:szCs w:val="22"/>
        </w:rPr>
        <w:t>students and the</w:t>
      </w:r>
      <w:r>
        <w:rPr>
          <w:rFonts w:ascii="Arial" w:hAnsi="Arial" w:cs="Arial"/>
          <w:color w:val="000000"/>
          <w:sz w:val="22"/>
          <w:szCs w:val="22"/>
        </w:rPr>
        <w:t xml:space="preserve"> academy. The school district </w:t>
      </w:r>
      <w:r w:rsidR="001B22AE">
        <w:rPr>
          <w:rFonts w:ascii="Arial" w:hAnsi="Arial" w:cs="Arial"/>
          <w:color w:val="000000"/>
          <w:sz w:val="22"/>
          <w:szCs w:val="22"/>
        </w:rPr>
        <w:t>was just notified that it has been selected</w:t>
      </w:r>
      <w:r>
        <w:rPr>
          <w:rFonts w:ascii="Arial" w:hAnsi="Arial" w:cs="Arial"/>
          <w:color w:val="000000"/>
          <w:sz w:val="22"/>
          <w:szCs w:val="22"/>
        </w:rPr>
        <w:t xml:space="preserve"> for a second round of grant funding</w:t>
      </w:r>
      <w:r w:rsidR="001B22AE">
        <w:rPr>
          <w:rFonts w:ascii="Arial" w:hAnsi="Arial" w:cs="Arial"/>
          <w:color w:val="000000"/>
          <w:sz w:val="22"/>
          <w:szCs w:val="22"/>
        </w:rPr>
        <w:t xml:space="preserve"> in the amount of $133,000</w:t>
      </w:r>
      <w:r>
        <w:rPr>
          <w:rFonts w:ascii="Arial" w:hAnsi="Arial" w:cs="Arial"/>
          <w:color w:val="000000"/>
          <w:sz w:val="22"/>
          <w:szCs w:val="22"/>
        </w:rPr>
        <w:t xml:space="preserve"> from th</w:t>
      </w:r>
      <w:r w:rsidR="00B5169A">
        <w:rPr>
          <w:rFonts w:ascii="Arial" w:hAnsi="Arial" w:cs="Arial"/>
          <w:color w:val="000000"/>
          <w:sz w:val="22"/>
          <w:szCs w:val="22"/>
        </w:rPr>
        <w:t xml:space="preserve">e Mass Life Sciences Foundation. The grant and corporate donations </w:t>
      </w:r>
      <w:r>
        <w:rPr>
          <w:rFonts w:ascii="Arial" w:hAnsi="Arial" w:cs="Arial"/>
          <w:color w:val="000000"/>
          <w:sz w:val="22"/>
          <w:szCs w:val="22"/>
        </w:rPr>
        <w:t>will allow an updated curriculum to flow into the 11</w:t>
      </w:r>
      <w:r w:rsidRPr="005017F5">
        <w:rPr>
          <w:rFonts w:ascii="Arial" w:hAnsi="Arial" w:cs="Arial"/>
          <w:color w:val="000000"/>
          <w:sz w:val="22"/>
          <w:szCs w:val="22"/>
          <w:vertAlign w:val="superscript"/>
        </w:rPr>
        <w:t>th</w:t>
      </w:r>
      <w:r>
        <w:rPr>
          <w:rFonts w:ascii="Arial" w:hAnsi="Arial" w:cs="Arial"/>
          <w:color w:val="000000"/>
          <w:sz w:val="22"/>
          <w:szCs w:val="22"/>
        </w:rPr>
        <w:t xml:space="preserve"> and 12</w:t>
      </w:r>
      <w:r w:rsidRPr="005017F5">
        <w:rPr>
          <w:rFonts w:ascii="Arial" w:hAnsi="Arial" w:cs="Arial"/>
          <w:color w:val="000000"/>
          <w:sz w:val="22"/>
          <w:szCs w:val="22"/>
          <w:vertAlign w:val="superscript"/>
        </w:rPr>
        <w:t>th</w:t>
      </w:r>
      <w:r>
        <w:rPr>
          <w:rFonts w:ascii="Arial" w:hAnsi="Arial" w:cs="Arial"/>
          <w:color w:val="000000"/>
          <w:sz w:val="22"/>
          <w:szCs w:val="22"/>
        </w:rPr>
        <w:t xml:space="preserve"> grade</w:t>
      </w:r>
      <w:r w:rsidR="001B22AE">
        <w:rPr>
          <w:rFonts w:ascii="Arial" w:hAnsi="Arial" w:cs="Arial"/>
          <w:color w:val="000000"/>
          <w:sz w:val="22"/>
          <w:szCs w:val="22"/>
        </w:rPr>
        <w:t>. Real world</w:t>
      </w:r>
      <w:r>
        <w:rPr>
          <w:rFonts w:ascii="Arial" w:hAnsi="Arial" w:cs="Arial"/>
          <w:color w:val="000000"/>
          <w:sz w:val="22"/>
          <w:szCs w:val="22"/>
        </w:rPr>
        <w:t xml:space="preserve"> manufacturing prototype processes w</w:t>
      </w:r>
      <w:r w:rsidR="001B22AE">
        <w:rPr>
          <w:rFonts w:ascii="Arial" w:hAnsi="Arial" w:cs="Arial"/>
          <w:color w:val="000000"/>
          <w:sz w:val="22"/>
          <w:szCs w:val="22"/>
        </w:rPr>
        <w:t>ill allow students to move their</w:t>
      </w:r>
      <w:r>
        <w:rPr>
          <w:rFonts w:ascii="Arial" w:hAnsi="Arial" w:cs="Arial"/>
          <w:color w:val="000000"/>
          <w:sz w:val="22"/>
          <w:szCs w:val="22"/>
        </w:rPr>
        <w:t xml:space="preserve"> products into limited production runs using 3D scanners, 3d printers, Laser cutters, </w:t>
      </w:r>
      <w:proofErr w:type="spellStart"/>
      <w:r w:rsidR="00816692">
        <w:rPr>
          <w:rFonts w:ascii="Arial" w:hAnsi="Arial" w:cs="Arial"/>
          <w:color w:val="000000"/>
          <w:sz w:val="22"/>
          <w:szCs w:val="22"/>
        </w:rPr>
        <w:t>thermo</w:t>
      </w:r>
      <w:proofErr w:type="spellEnd"/>
      <w:r>
        <w:rPr>
          <w:rFonts w:ascii="Arial" w:hAnsi="Arial" w:cs="Arial"/>
          <w:color w:val="000000"/>
          <w:sz w:val="22"/>
          <w:szCs w:val="22"/>
        </w:rPr>
        <w:t xml:space="preserve"> </w:t>
      </w:r>
      <w:r w:rsidR="00042CBC">
        <w:rPr>
          <w:rFonts w:ascii="Arial" w:hAnsi="Arial" w:cs="Arial"/>
          <w:color w:val="000000"/>
          <w:sz w:val="22"/>
          <w:szCs w:val="22"/>
        </w:rPr>
        <w:t>for</w:t>
      </w:r>
      <w:r w:rsidR="00D27D60">
        <w:rPr>
          <w:rFonts w:ascii="Arial" w:hAnsi="Arial" w:cs="Arial"/>
          <w:color w:val="000000"/>
          <w:sz w:val="22"/>
          <w:szCs w:val="22"/>
        </w:rPr>
        <w:t>mers</w:t>
      </w:r>
      <w:r>
        <w:rPr>
          <w:rFonts w:ascii="Arial" w:hAnsi="Arial" w:cs="Arial"/>
          <w:color w:val="000000"/>
          <w:sz w:val="22"/>
          <w:szCs w:val="22"/>
        </w:rPr>
        <w:t xml:space="preserve"> and plastic injection molding processes.</w:t>
      </w:r>
    </w:p>
    <w:p w:rsidR="005017F5" w:rsidRDefault="005017F5" w:rsidP="006433DB">
      <w:pPr>
        <w:pStyle w:val="NormalWeb"/>
        <w:shd w:val="clear" w:color="auto" w:fill="FFFFFF" w:themeFill="background1"/>
        <w:spacing w:before="0" w:beforeAutospacing="0" w:after="0" w:afterAutospacing="0"/>
        <w:rPr>
          <w:rFonts w:ascii="Arial" w:hAnsi="Arial" w:cs="Arial"/>
          <w:color w:val="000000"/>
          <w:sz w:val="22"/>
          <w:szCs w:val="22"/>
        </w:rPr>
      </w:pPr>
    </w:p>
    <w:p w:rsidR="00257630" w:rsidRDefault="00682DE4" w:rsidP="006433DB">
      <w:pPr>
        <w:pStyle w:val="NormalWeb"/>
        <w:shd w:val="clear" w:color="auto" w:fill="FFFFFF" w:themeFill="background1"/>
        <w:spacing w:before="0" w:beforeAutospacing="0" w:after="0" w:afterAutospacing="0"/>
        <w:rPr>
          <w:rFonts w:ascii="Arial" w:hAnsi="Arial" w:cs="Arial"/>
          <w:color w:val="000000"/>
          <w:sz w:val="22"/>
          <w:szCs w:val="22"/>
        </w:rPr>
      </w:pPr>
      <w:r>
        <w:rPr>
          <w:rFonts w:ascii="Arial" w:hAnsi="Arial" w:cs="Arial"/>
          <w:color w:val="000000"/>
          <w:sz w:val="22"/>
          <w:szCs w:val="22"/>
        </w:rPr>
        <w:t>Vincent Barba, an electrical engineer, ISM certified purchasing m</w:t>
      </w:r>
      <w:r w:rsidR="00042CBC">
        <w:rPr>
          <w:rFonts w:ascii="Arial" w:hAnsi="Arial" w:cs="Arial"/>
          <w:color w:val="000000"/>
          <w:sz w:val="22"/>
          <w:szCs w:val="22"/>
        </w:rPr>
        <w:t xml:space="preserve">anager, </w:t>
      </w:r>
      <w:r>
        <w:rPr>
          <w:rFonts w:ascii="Arial" w:hAnsi="Arial" w:cs="Arial"/>
          <w:color w:val="000000"/>
          <w:sz w:val="22"/>
          <w:szCs w:val="22"/>
        </w:rPr>
        <w:t>dual certified el</w:t>
      </w:r>
      <w:r w:rsidR="00257630">
        <w:rPr>
          <w:rFonts w:ascii="Arial" w:hAnsi="Arial" w:cs="Arial"/>
          <w:color w:val="000000"/>
          <w:sz w:val="22"/>
          <w:szCs w:val="22"/>
        </w:rPr>
        <w:t xml:space="preserve">ectronics </w:t>
      </w:r>
      <w:r>
        <w:rPr>
          <w:rFonts w:ascii="Arial" w:hAnsi="Arial" w:cs="Arial"/>
          <w:color w:val="000000"/>
          <w:sz w:val="22"/>
          <w:szCs w:val="22"/>
        </w:rPr>
        <w:t>and e</w:t>
      </w:r>
      <w:r w:rsidR="00492EB4">
        <w:rPr>
          <w:rFonts w:ascii="Arial" w:hAnsi="Arial" w:cs="Arial"/>
          <w:color w:val="000000"/>
          <w:sz w:val="22"/>
          <w:szCs w:val="22"/>
        </w:rPr>
        <w:t xml:space="preserve">ngineering </w:t>
      </w:r>
      <w:r>
        <w:rPr>
          <w:rFonts w:ascii="Arial" w:hAnsi="Arial" w:cs="Arial"/>
          <w:color w:val="000000"/>
          <w:sz w:val="22"/>
          <w:szCs w:val="22"/>
        </w:rPr>
        <w:t>t</w:t>
      </w:r>
      <w:r w:rsidR="009B6F2B">
        <w:rPr>
          <w:rFonts w:ascii="Arial" w:hAnsi="Arial" w:cs="Arial"/>
          <w:color w:val="000000"/>
          <w:sz w:val="22"/>
          <w:szCs w:val="22"/>
        </w:rPr>
        <w:t>eacher</w:t>
      </w:r>
      <w:r w:rsidR="00492EB4">
        <w:rPr>
          <w:rFonts w:ascii="Arial" w:hAnsi="Arial" w:cs="Arial"/>
          <w:color w:val="000000"/>
          <w:sz w:val="22"/>
          <w:szCs w:val="22"/>
        </w:rPr>
        <w:t xml:space="preserve"> </w:t>
      </w:r>
      <w:r w:rsidR="00042CBC">
        <w:rPr>
          <w:rFonts w:ascii="Arial" w:hAnsi="Arial" w:cs="Arial"/>
          <w:color w:val="000000"/>
          <w:sz w:val="22"/>
          <w:szCs w:val="22"/>
        </w:rPr>
        <w:t>holding</w:t>
      </w:r>
      <w:r w:rsidR="00492EB4">
        <w:rPr>
          <w:rFonts w:ascii="Arial" w:hAnsi="Arial" w:cs="Arial"/>
          <w:color w:val="000000"/>
          <w:sz w:val="22"/>
          <w:szCs w:val="22"/>
        </w:rPr>
        <w:t xml:space="preserve"> </w:t>
      </w:r>
      <w:r w:rsidR="00F30FE3">
        <w:rPr>
          <w:rFonts w:ascii="Arial" w:hAnsi="Arial" w:cs="Arial"/>
          <w:color w:val="000000"/>
          <w:sz w:val="22"/>
          <w:szCs w:val="22"/>
        </w:rPr>
        <w:t xml:space="preserve">a </w:t>
      </w:r>
      <w:r w:rsidR="00D27D60">
        <w:rPr>
          <w:rFonts w:ascii="Arial" w:hAnsi="Arial" w:cs="Arial"/>
          <w:color w:val="000000"/>
          <w:sz w:val="22"/>
          <w:szCs w:val="22"/>
        </w:rPr>
        <w:t>Bachelor of S</w:t>
      </w:r>
      <w:r w:rsidR="00C054CD">
        <w:rPr>
          <w:rFonts w:ascii="Arial" w:hAnsi="Arial" w:cs="Arial"/>
          <w:color w:val="000000"/>
          <w:sz w:val="22"/>
          <w:szCs w:val="22"/>
        </w:rPr>
        <w:t>cience degree</w:t>
      </w:r>
      <w:r w:rsidR="00042CBC">
        <w:rPr>
          <w:rFonts w:ascii="Arial" w:hAnsi="Arial" w:cs="Arial"/>
          <w:color w:val="000000"/>
          <w:sz w:val="22"/>
          <w:szCs w:val="22"/>
        </w:rPr>
        <w:t xml:space="preserve"> </w:t>
      </w:r>
      <w:r>
        <w:rPr>
          <w:rFonts w:ascii="Arial" w:hAnsi="Arial" w:cs="Arial"/>
          <w:color w:val="000000"/>
          <w:sz w:val="22"/>
          <w:szCs w:val="22"/>
        </w:rPr>
        <w:t>in Electrical E</w:t>
      </w:r>
      <w:r w:rsidR="00C054CD">
        <w:rPr>
          <w:rFonts w:ascii="Arial" w:hAnsi="Arial" w:cs="Arial"/>
          <w:color w:val="000000"/>
          <w:sz w:val="22"/>
          <w:szCs w:val="22"/>
        </w:rPr>
        <w:t xml:space="preserve">ngineering </w:t>
      </w:r>
      <w:r w:rsidR="00F30FE3">
        <w:rPr>
          <w:rFonts w:ascii="Arial" w:hAnsi="Arial" w:cs="Arial"/>
          <w:color w:val="000000"/>
          <w:sz w:val="22"/>
          <w:szCs w:val="22"/>
        </w:rPr>
        <w:t xml:space="preserve">and </w:t>
      </w:r>
      <w:r w:rsidR="00C054CD">
        <w:rPr>
          <w:rFonts w:ascii="Arial" w:hAnsi="Arial" w:cs="Arial"/>
          <w:color w:val="000000"/>
          <w:sz w:val="22"/>
          <w:szCs w:val="22"/>
        </w:rPr>
        <w:t xml:space="preserve">a </w:t>
      </w:r>
      <w:r w:rsidR="00D27D60">
        <w:rPr>
          <w:rFonts w:ascii="Arial" w:hAnsi="Arial" w:cs="Arial"/>
          <w:color w:val="000000"/>
          <w:sz w:val="22"/>
          <w:szCs w:val="22"/>
        </w:rPr>
        <w:t>Masters of E</w:t>
      </w:r>
      <w:r w:rsidR="00F30FE3">
        <w:rPr>
          <w:rFonts w:ascii="Arial" w:hAnsi="Arial" w:cs="Arial"/>
          <w:color w:val="000000"/>
          <w:sz w:val="22"/>
          <w:szCs w:val="22"/>
        </w:rPr>
        <w:t>ducation degree</w:t>
      </w:r>
      <w:r w:rsidR="009B6F2B">
        <w:rPr>
          <w:rFonts w:ascii="Arial" w:hAnsi="Arial" w:cs="Arial"/>
          <w:color w:val="000000"/>
          <w:sz w:val="22"/>
          <w:szCs w:val="22"/>
        </w:rPr>
        <w:t xml:space="preserve"> </w:t>
      </w:r>
      <w:r w:rsidR="00C054CD">
        <w:rPr>
          <w:rFonts w:ascii="Arial" w:hAnsi="Arial" w:cs="Arial"/>
          <w:color w:val="000000"/>
          <w:sz w:val="22"/>
          <w:szCs w:val="22"/>
        </w:rPr>
        <w:t xml:space="preserve">in Occupational Education </w:t>
      </w:r>
      <w:r w:rsidR="009B6F2B">
        <w:rPr>
          <w:rFonts w:ascii="Arial" w:hAnsi="Arial" w:cs="Arial"/>
          <w:color w:val="000000"/>
          <w:sz w:val="22"/>
          <w:szCs w:val="22"/>
        </w:rPr>
        <w:t>stated “Imagine the projects and opportunities this process could foster". Their team would like to one day build projects that could be distributed to other schools. “I could see our school pioneering t</w:t>
      </w:r>
      <w:r w:rsidR="00C054CD">
        <w:rPr>
          <w:rFonts w:ascii="Arial" w:hAnsi="Arial" w:cs="Arial"/>
          <w:color w:val="000000"/>
          <w:sz w:val="22"/>
          <w:szCs w:val="22"/>
        </w:rPr>
        <w:t>he way to help others by accepting</w:t>
      </w:r>
      <w:r w:rsidR="009B6F2B">
        <w:rPr>
          <w:rFonts w:ascii="Arial" w:hAnsi="Arial" w:cs="Arial"/>
          <w:color w:val="000000"/>
          <w:sz w:val="22"/>
          <w:szCs w:val="22"/>
        </w:rPr>
        <w:t xml:space="preserve"> corporate donations of excess and obsolete material, and building limited production runs of similar projects that others cou</w:t>
      </w:r>
      <w:r w:rsidR="00257630">
        <w:rPr>
          <w:rFonts w:ascii="Arial" w:hAnsi="Arial" w:cs="Arial"/>
          <w:color w:val="000000"/>
          <w:sz w:val="22"/>
          <w:szCs w:val="22"/>
        </w:rPr>
        <w:t xml:space="preserve">ld use to </w:t>
      </w:r>
      <w:r>
        <w:rPr>
          <w:rFonts w:ascii="Arial" w:hAnsi="Arial" w:cs="Arial"/>
          <w:color w:val="000000"/>
          <w:sz w:val="22"/>
          <w:szCs w:val="22"/>
        </w:rPr>
        <w:t>teach life s</w:t>
      </w:r>
      <w:r w:rsidR="009B6F2B">
        <w:rPr>
          <w:rFonts w:ascii="Arial" w:hAnsi="Arial" w:cs="Arial"/>
          <w:color w:val="000000"/>
          <w:sz w:val="22"/>
          <w:szCs w:val="22"/>
        </w:rPr>
        <w:t xml:space="preserve">ciences and STEM awareness to students. </w:t>
      </w:r>
      <w:r w:rsidR="00257630">
        <w:rPr>
          <w:rFonts w:ascii="Arial" w:hAnsi="Arial" w:cs="Arial"/>
          <w:color w:val="000000"/>
          <w:sz w:val="22"/>
          <w:szCs w:val="22"/>
        </w:rPr>
        <w:t xml:space="preserve">The Massachusetts </w:t>
      </w:r>
      <w:r w:rsidR="00042CBC">
        <w:rPr>
          <w:rFonts w:ascii="Arial" w:hAnsi="Arial" w:cs="Arial"/>
          <w:color w:val="000000"/>
          <w:sz w:val="22"/>
          <w:szCs w:val="22"/>
        </w:rPr>
        <w:lastRenderedPageBreak/>
        <w:t>Career/</w:t>
      </w:r>
      <w:r w:rsidR="00257630">
        <w:rPr>
          <w:rFonts w:ascii="Arial" w:hAnsi="Arial" w:cs="Arial"/>
          <w:color w:val="000000"/>
          <w:sz w:val="22"/>
          <w:szCs w:val="22"/>
        </w:rPr>
        <w:t>Vocational Education System is the perfect environment to foster these true engineering academies. These are not simple elective courses used for school marketing purposes</w:t>
      </w:r>
      <w:r w:rsidR="00C054CD">
        <w:rPr>
          <w:rFonts w:ascii="Arial" w:hAnsi="Arial" w:cs="Arial"/>
          <w:color w:val="000000"/>
          <w:sz w:val="22"/>
          <w:szCs w:val="22"/>
        </w:rPr>
        <w:t xml:space="preserve"> to increase enrollment</w:t>
      </w:r>
      <w:r w:rsidR="00257630">
        <w:rPr>
          <w:rFonts w:ascii="Arial" w:hAnsi="Arial" w:cs="Arial"/>
          <w:color w:val="000000"/>
          <w:sz w:val="22"/>
          <w:szCs w:val="22"/>
        </w:rPr>
        <w:t xml:space="preserve">. </w:t>
      </w:r>
      <w:r w:rsidR="00D27D60">
        <w:rPr>
          <w:rFonts w:ascii="Arial" w:hAnsi="Arial" w:cs="Arial"/>
          <w:color w:val="000000"/>
          <w:sz w:val="22"/>
          <w:szCs w:val="22"/>
        </w:rPr>
        <w:t>This is the real deal!</w:t>
      </w:r>
      <w:r w:rsidR="002C76D1">
        <w:rPr>
          <w:rFonts w:ascii="Arial" w:hAnsi="Arial" w:cs="Arial"/>
          <w:color w:val="000000"/>
          <w:sz w:val="22"/>
          <w:szCs w:val="22"/>
        </w:rPr>
        <w:t xml:space="preserve"> </w:t>
      </w:r>
      <w:r w:rsidR="00257630">
        <w:rPr>
          <w:rFonts w:ascii="Arial" w:hAnsi="Arial" w:cs="Arial"/>
          <w:color w:val="000000"/>
          <w:sz w:val="22"/>
          <w:szCs w:val="22"/>
        </w:rPr>
        <w:t xml:space="preserve">We have students that graduated and found jobs at DARPA and </w:t>
      </w:r>
      <w:r w:rsidR="00F30FE3">
        <w:rPr>
          <w:rFonts w:ascii="Arial" w:hAnsi="Arial" w:cs="Arial"/>
          <w:color w:val="000000"/>
          <w:sz w:val="22"/>
          <w:szCs w:val="22"/>
        </w:rPr>
        <w:t>even had a graduate pass</w:t>
      </w:r>
      <w:r w:rsidR="00257630">
        <w:rPr>
          <w:rFonts w:ascii="Arial" w:hAnsi="Arial" w:cs="Arial"/>
          <w:color w:val="000000"/>
          <w:sz w:val="22"/>
          <w:szCs w:val="22"/>
        </w:rPr>
        <w:t xml:space="preserve"> an interview with a Navy Admiral to enter </w:t>
      </w:r>
      <w:r w:rsidR="00F30FE3">
        <w:rPr>
          <w:rFonts w:ascii="Arial" w:hAnsi="Arial" w:cs="Arial"/>
          <w:color w:val="000000"/>
          <w:sz w:val="22"/>
          <w:szCs w:val="22"/>
        </w:rPr>
        <w:t xml:space="preserve">the </w:t>
      </w:r>
      <w:r w:rsidR="00C054CD">
        <w:rPr>
          <w:rFonts w:ascii="Arial" w:hAnsi="Arial" w:cs="Arial"/>
          <w:color w:val="000000"/>
          <w:sz w:val="22"/>
          <w:szCs w:val="22"/>
        </w:rPr>
        <w:t xml:space="preserve">Navy’s officer academy for </w:t>
      </w:r>
      <w:r w:rsidR="00257630">
        <w:rPr>
          <w:rFonts w:ascii="Arial" w:hAnsi="Arial" w:cs="Arial"/>
          <w:color w:val="000000"/>
          <w:sz w:val="22"/>
          <w:szCs w:val="22"/>
        </w:rPr>
        <w:t>nuclear prop</w:t>
      </w:r>
      <w:r w:rsidR="00C054CD">
        <w:rPr>
          <w:rFonts w:ascii="Arial" w:hAnsi="Arial" w:cs="Arial"/>
          <w:color w:val="000000"/>
          <w:sz w:val="22"/>
          <w:szCs w:val="22"/>
        </w:rPr>
        <w:t xml:space="preserve">ulsion </w:t>
      </w:r>
      <w:r w:rsidR="00257630">
        <w:rPr>
          <w:rFonts w:ascii="Arial" w:hAnsi="Arial" w:cs="Arial"/>
          <w:color w:val="000000"/>
          <w:sz w:val="22"/>
          <w:szCs w:val="22"/>
        </w:rPr>
        <w:t>training</w:t>
      </w:r>
      <w:r w:rsidR="00C054CD">
        <w:rPr>
          <w:rFonts w:ascii="Arial" w:hAnsi="Arial" w:cs="Arial"/>
          <w:color w:val="000000"/>
          <w:sz w:val="22"/>
          <w:szCs w:val="22"/>
        </w:rPr>
        <w:t xml:space="preserve"> </w:t>
      </w:r>
      <w:r w:rsidR="00257630">
        <w:rPr>
          <w:rFonts w:ascii="Arial" w:hAnsi="Arial" w:cs="Arial"/>
          <w:color w:val="000000"/>
          <w:sz w:val="22"/>
          <w:szCs w:val="22"/>
        </w:rPr>
        <w:t xml:space="preserve">for our submarine fleet. </w:t>
      </w:r>
      <w:r w:rsidR="00F30FE3">
        <w:rPr>
          <w:rFonts w:ascii="Arial" w:hAnsi="Arial" w:cs="Arial"/>
          <w:color w:val="000000"/>
          <w:sz w:val="22"/>
          <w:szCs w:val="22"/>
        </w:rPr>
        <w:t xml:space="preserve"> The point is that real engineering activities </w:t>
      </w:r>
      <w:r w:rsidR="00C054CD">
        <w:rPr>
          <w:rFonts w:ascii="Arial" w:hAnsi="Arial" w:cs="Arial"/>
          <w:color w:val="000000"/>
          <w:sz w:val="22"/>
          <w:szCs w:val="22"/>
        </w:rPr>
        <w:t>are best taught by real engineers wh</w:t>
      </w:r>
      <w:r w:rsidR="002C76D1">
        <w:rPr>
          <w:rFonts w:ascii="Arial" w:hAnsi="Arial" w:cs="Arial"/>
          <w:color w:val="000000"/>
          <w:sz w:val="22"/>
          <w:szCs w:val="22"/>
        </w:rPr>
        <w:t>ere a</w:t>
      </w:r>
      <w:r w:rsidR="00F30FE3">
        <w:rPr>
          <w:rFonts w:ascii="Arial" w:hAnsi="Arial" w:cs="Arial"/>
          <w:color w:val="000000"/>
          <w:sz w:val="22"/>
          <w:szCs w:val="22"/>
        </w:rPr>
        <w:t xml:space="preserve"> considerable amount of time and resources </w:t>
      </w:r>
      <w:r w:rsidR="002C76D1">
        <w:rPr>
          <w:rFonts w:ascii="Arial" w:hAnsi="Arial" w:cs="Arial"/>
          <w:color w:val="000000"/>
          <w:sz w:val="22"/>
          <w:szCs w:val="22"/>
        </w:rPr>
        <w:t xml:space="preserve">are required </w:t>
      </w:r>
      <w:r w:rsidR="00F30FE3">
        <w:rPr>
          <w:rFonts w:ascii="Arial" w:hAnsi="Arial" w:cs="Arial"/>
          <w:color w:val="000000"/>
          <w:sz w:val="22"/>
          <w:szCs w:val="22"/>
        </w:rPr>
        <w:t xml:space="preserve">to foster a process that works. </w:t>
      </w:r>
      <w:r w:rsidR="00257630">
        <w:rPr>
          <w:rFonts w:ascii="Arial" w:hAnsi="Arial" w:cs="Arial"/>
          <w:color w:val="000000"/>
          <w:sz w:val="22"/>
          <w:szCs w:val="22"/>
        </w:rPr>
        <w:t xml:space="preserve">All success belongs to the wonderful team we have created, </w:t>
      </w:r>
      <w:r w:rsidR="002C76D1">
        <w:rPr>
          <w:rFonts w:ascii="Arial" w:hAnsi="Arial" w:cs="Arial"/>
          <w:color w:val="000000"/>
          <w:sz w:val="22"/>
          <w:szCs w:val="22"/>
        </w:rPr>
        <w:t xml:space="preserve">the </w:t>
      </w:r>
      <w:r w:rsidR="00D27D60">
        <w:rPr>
          <w:rFonts w:ascii="Arial" w:hAnsi="Arial" w:cs="Arial"/>
          <w:color w:val="000000"/>
          <w:sz w:val="22"/>
          <w:szCs w:val="22"/>
        </w:rPr>
        <w:t xml:space="preserve">Mass. Life Sciences Center, the </w:t>
      </w:r>
      <w:r w:rsidR="002C76D1">
        <w:rPr>
          <w:rFonts w:ascii="Arial" w:hAnsi="Arial" w:cs="Arial"/>
          <w:color w:val="000000"/>
          <w:sz w:val="22"/>
          <w:szCs w:val="22"/>
        </w:rPr>
        <w:t xml:space="preserve">Career/Vocational Education System, </w:t>
      </w:r>
      <w:r w:rsidR="00257630">
        <w:rPr>
          <w:rFonts w:ascii="Arial" w:hAnsi="Arial" w:cs="Arial"/>
          <w:color w:val="000000"/>
          <w:sz w:val="22"/>
          <w:szCs w:val="22"/>
        </w:rPr>
        <w:t xml:space="preserve">and the </w:t>
      </w:r>
      <w:r w:rsidR="00D27D60">
        <w:rPr>
          <w:rFonts w:ascii="Arial" w:hAnsi="Arial" w:cs="Arial"/>
          <w:color w:val="000000"/>
          <w:sz w:val="22"/>
          <w:szCs w:val="22"/>
        </w:rPr>
        <w:t xml:space="preserve">general </w:t>
      </w:r>
      <w:r w:rsidR="002C76D1">
        <w:rPr>
          <w:rFonts w:ascii="Arial" w:hAnsi="Arial" w:cs="Arial"/>
          <w:color w:val="000000"/>
          <w:sz w:val="22"/>
          <w:szCs w:val="22"/>
        </w:rPr>
        <w:t xml:space="preserve">high </w:t>
      </w:r>
      <w:r w:rsidR="00257630">
        <w:rPr>
          <w:rFonts w:ascii="Arial" w:hAnsi="Arial" w:cs="Arial"/>
          <w:color w:val="000000"/>
          <w:sz w:val="22"/>
          <w:szCs w:val="22"/>
        </w:rPr>
        <w:t>level of support we are afforded</w:t>
      </w:r>
      <w:r w:rsidR="00C054CD">
        <w:rPr>
          <w:rFonts w:ascii="Arial" w:hAnsi="Arial" w:cs="Arial"/>
          <w:color w:val="000000"/>
          <w:sz w:val="22"/>
          <w:szCs w:val="22"/>
        </w:rPr>
        <w:t xml:space="preserve"> by all</w:t>
      </w:r>
      <w:r w:rsidR="00D27D60">
        <w:rPr>
          <w:rFonts w:ascii="Arial" w:hAnsi="Arial" w:cs="Arial"/>
          <w:color w:val="000000"/>
          <w:sz w:val="22"/>
          <w:szCs w:val="22"/>
        </w:rPr>
        <w:t xml:space="preserve"> involved</w:t>
      </w:r>
      <w:r w:rsidR="00C054CD">
        <w:rPr>
          <w:rFonts w:ascii="Arial" w:hAnsi="Arial" w:cs="Arial"/>
          <w:color w:val="000000"/>
          <w:sz w:val="22"/>
          <w:szCs w:val="22"/>
        </w:rPr>
        <w:t>.”</w:t>
      </w:r>
    </w:p>
    <w:p w:rsidR="00F30FE3" w:rsidRDefault="00F30FE3" w:rsidP="006433DB">
      <w:pPr>
        <w:pStyle w:val="NormalWeb"/>
        <w:shd w:val="clear" w:color="auto" w:fill="FFFFFF" w:themeFill="background1"/>
        <w:spacing w:before="0" w:beforeAutospacing="0" w:after="0" w:afterAutospacing="0"/>
        <w:rPr>
          <w:rFonts w:ascii="Arial" w:hAnsi="Arial" w:cs="Arial"/>
          <w:color w:val="000000"/>
          <w:sz w:val="22"/>
          <w:szCs w:val="22"/>
        </w:rPr>
      </w:pPr>
    </w:p>
    <w:p w:rsidR="009B6F2B" w:rsidRDefault="00C054CD" w:rsidP="00394BD2">
      <w:pPr>
        <w:pStyle w:val="NormalWeb"/>
        <w:shd w:val="clear" w:color="auto" w:fill="FFFFFF" w:themeFill="background1"/>
        <w:spacing w:before="0" w:beforeAutospacing="0" w:after="0" w:afterAutospacing="0"/>
        <w:rPr>
          <w:rFonts w:ascii="Arial" w:hAnsi="Arial" w:cs="Arial"/>
          <w:color w:val="000000"/>
          <w:sz w:val="22"/>
          <w:szCs w:val="22"/>
        </w:rPr>
      </w:pPr>
      <w:r>
        <w:rPr>
          <w:rFonts w:ascii="Arial" w:hAnsi="Arial" w:cs="Arial"/>
          <w:color w:val="000000"/>
          <w:sz w:val="22"/>
          <w:szCs w:val="22"/>
        </w:rPr>
        <w:t xml:space="preserve">Mr. Barba said that it also helps to understand the business and purchasing aspect of things. Industry partners are </w:t>
      </w:r>
      <w:r w:rsidR="009B6F2B">
        <w:rPr>
          <w:rFonts w:ascii="Arial" w:hAnsi="Arial" w:cs="Arial"/>
          <w:color w:val="000000"/>
          <w:sz w:val="22"/>
          <w:szCs w:val="22"/>
        </w:rPr>
        <w:t xml:space="preserve">very happy to </w:t>
      </w:r>
      <w:r w:rsidR="00257630">
        <w:rPr>
          <w:rFonts w:ascii="Arial" w:hAnsi="Arial" w:cs="Arial"/>
          <w:color w:val="000000"/>
          <w:sz w:val="22"/>
          <w:szCs w:val="22"/>
        </w:rPr>
        <w:t>support the project by removing</w:t>
      </w:r>
      <w:r w:rsidR="009B6F2B">
        <w:rPr>
          <w:rFonts w:ascii="Arial" w:hAnsi="Arial" w:cs="Arial"/>
          <w:color w:val="000000"/>
          <w:sz w:val="22"/>
          <w:szCs w:val="22"/>
        </w:rPr>
        <w:t xml:space="preserve"> excess and obsolete </w:t>
      </w:r>
      <w:r w:rsidR="002C76D1">
        <w:rPr>
          <w:rFonts w:ascii="Arial" w:hAnsi="Arial" w:cs="Arial"/>
          <w:color w:val="000000"/>
          <w:sz w:val="22"/>
          <w:szCs w:val="22"/>
        </w:rPr>
        <w:t>material from their books while</w:t>
      </w:r>
      <w:r w:rsidR="009B6F2B">
        <w:rPr>
          <w:rFonts w:ascii="Arial" w:hAnsi="Arial" w:cs="Arial"/>
          <w:color w:val="000000"/>
          <w:sz w:val="22"/>
          <w:szCs w:val="22"/>
        </w:rPr>
        <w:t xml:space="preserve"> turn</w:t>
      </w:r>
      <w:r w:rsidR="00257630">
        <w:rPr>
          <w:rFonts w:ascii="Arial" w:hAnsi="Arial" w:cs="Arial"/>
          <w:color w:val="000000"/>
          <w:sz w:val="22"/>
          <w:szCs w:val="22"/>
        </w:rPr>
        <w:t>ing</w:t>
      </w:r>
      <w:r w:rsidR="009B6F2B">
        <w:rPr>
          <w:rFonts w:ascii="Arial" w:hAnsi="Arial" w:cs="Arial"/>
          <w:color w:val="000000"/>
          <w:sz w:val="22"/>
          <w:szCs w:val="22"/>
        </w:rPr>
        <w:t xml:space="preserve"> that </w:t>
      </w:r>
      <w:r w:rsidR="002C76D1">
        <w:rPr>
          <w:rFonts w:ascii="Arial" w:hAnsi="Arial" w:cs="Arial"/>
          <w:color w:val="000000"/>
          <w:sz w:val="22"/>
          <w:szCs w:val="22"/>
        </w:rPr>
        <w:t xml:space="preserve">donation </w:t>
      </w:r>
      <w:r w:rsidR="009B6F2B">
        <w:rPr>
          <w:rFonts w:ascii="Arial" w:hAnsi="Arial" w:cs="Arial"/>
          <w:color w:val="000000"/>
          <w:sz w:val="22"/>
          <w:szCs w:val="22"/>
        </w:rPr>
        <w:t>into a potenti</w:t>
      </w:r>
      <w:r w:rsidR="00257630">
        <w:rPr>
          <w:rFonts w:ascii="Arial" w:hAnsi="Arial" w:cs="Arial"/>
          <w:color w:val="000000"/>
          <w:sz w:val="22"/>
          <w:szCs w:val="22"/>
        </w:rPr>
        <w:t>al tax benefit</w:t>
      </w:r>
      <w:r w:rsidR="00D27D60">
        <w:rPr>
          <w:rFonts w:ascii="Arial" w:hAnsi="Arial" w:cs="Arial"/>
          <w:color w:val="000000"/>
          <w:sz w:val="22"/>
          <w:szCs w:val="22"/>
        </w:rPr>
        <w:t>. Al</w:t>
      </w:r>
      <w:r w:rsidR="009B6F2B">
        <w:rPr>
          <w:rFonts w:ascii="Arial" w:hAnsi="Arial" w:cs="Arial"/>
          <w:color w:val="000000"/>
          <w:sz w:val="22"/>
          <w:szCs w:val="22"/>
        </w:rPr>
        <w:t xml:space="preserve">l </w:t>
      </w:r>
      <w:r w:rsidR="00257630">
        <w:rPr>
          <w:rFonts w:ascii="Arial" w:hAnsi="Arial" w:cs="Arial"/>
          <w:color w:val="000000"/>
          <w:sz w:val="22"/>
          <w:szCs w:val="22"/>
        </w:rPr>
        <w:t>donations are fully documented</w:t>
      </w:r>
      <w:r w:rsidR="00F30FE3">
        <w:rPr>
          <w:rFonts w:ascii="Arial" w:hAnsi="Arial" w:cs="Arial"/>
          <w:color w:val="000000"/>
          <w:sz w:val="22"/>
          <w:szCs w:val="22"/>
        </w:rPr>
        <w:t xml:space="preserve"> by the school co</w:t>
      </w:r>
      <w:r w:rsidR="002C76D1">
        <w:rPr>
          <w:rFonts w:ascii="Arial" w:hAnsi="Arial" w:cs="Arial"/>
          <w:color w:val="000000"/>
          <w:sz w:val="22"/>
          <w:szCs w:val="22"/>
        </w:rPr>
        <w:t>mmittee and</w:t>
      </w:r>
      <w:r w:rsidR="00F30FE3">
        <w:rPr>
          <w:rFonts w:ascii="Arial" w:hAnsi="Arial" w:cs="Arial"/>
          <w:color w:val="000000"/>
          <w:sz w:val="22"/>
          <w:szCs w:val="22"/>
        </w:rPr>
        <w:t xml:space="preserve"> letters are sent back to the donor.</w:t>
      </w:r>
    </w:p>
    <w:p w:rsidR="009B6F2B" w:rsidRDefault="009B6F2B" w:rsidP="00394BD2">
      <w:pPr>
        <w:pStyle w:val="NormalWeb"/>
        <w:shd w:val="clear" w:color="auto" w:fill="FFFFFF" w:themeFill="background1"/>
        <w:spacing w:before="0" w:beforeAutospacing="0" w:after="0" w:afterAutospacing="0"/>
        <w:rPr>
          <w:rFonts w:ascii="Arial" w:hAnsi="Arial" w:cs="Arial"/>
          <w:color w:val="000000"/>
          <w:sz w:val="22"/>
          <w:szCs w:val="22"/>
        </w:rPr>
      </w:pPr>
    </w:p>
    <w:p w:rsidR="00394BD2" w:rsidRDefault="00394BD2" w:rsidP="00394BD2">
      <w:pPr>
        <w:pStyle w:val="NormalWeb"/>
        <w:shd w:val="clear" w:color="auto" w:fill="FFFFFF" w:themeFill="background1"/>
        <w:spacing w:before="0" w:beforeAutospacing="0" w:after="0" w:afterAutospacing="0"/>
        <w:rPr>
          <w:rFonts w:ascii="Arial" w:hAnsi="Arial" w:cs="Arial"/>
          <w:color w:val="000000"/>
          <w:sz w:val="22"/>
          <w:szCs w:val="22"/>
        </w:rPr>
      </w:pPr>
      <w:r>
        <w:rPr>
          <w:rFonts w:ascii="Arial" w:hAnsi="Arial" w:cs="Arial"/>
          <w:color w:val="000000"/>
          <w:sz w:val="22"/>
          <w:szCs w:val="22"/>
        </w:rPr>
        <w:t xml:space="preserve">For more information about the Engineering Academy, or to donate corporate excess and obsolete material to the cause, please contact Vincent Barba at </w:t>
      </w:r>
      <w:hyperlink r:id="rId5" w:history="1">
        <w:r w:rsidRPr="00A3677B">
          <w:rPr>
            <w:rStyle w:val="Hyperlink"/>
            <w:rFonts w:ascii="Arial" w:hAnsi="Arial" w:cs="Arial"/>
            <w:sz w:val="22"/>
            <w:szCs w:val="22"/>
          </w:rPr>
          <w:t>vbarba@ssvotech.org</w:t>
        </w:r>
      </w:hyperlink>
      <w:r>
        <w:rPr>
          <w:rFonts w:ascii="Arial" w:hAnsi="Arial" w:cs="Arial"/>
          <w:color w:val="000000"/>
          <w:sz w:val="22"/>
          <w:szCs w:val="22"/>
        </w:rPr>
        <w:t xml:space="preserve">. </w:t>
      </w:r>
      <w:bookmarkStart w:id="0" w:name="_GoBack"/>
      <w:bookmarkEnd w:id="0"/>
    </w:p>
    <w:p w:rsidR="009B6F2B" w:rsidRDefault="009B6F2B" w:rsidP="00394BD2">
      <w:pPr>
        <w:pStyle w:val="NormalWeb"/>
        <w:shd w:val="clear" w:color="auto" w:fill="FFFFFF" w:themeFill="background1"/>
        <w:spacing w:before="0" w:beforeAutospacing="0" w:after="0" w:afterAutospacing="0"/>
        <w:rPr>
          <w:rFonts w:ascii="Arial" w:hAnsi="Arial" w:cs="Arial"/>
          <w:color w:val="000000"/>
          <w:sz w:val="22"/>
          <w:szCs w:val="22"/>
        </w:rPr>
      </w:pPr>
    </w:p>
    <w:sectPr w:rsidR="009B6F2B" w:rsidSect="002C76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52F"/>
    <w:rsid w:val="000141FE"/>
    <w:rsid w:val="00042CBC"/>
    <w:rsid w:val="001B22AE"/>
    <w:rsid w:val="00257630"/>
    <w:rsid w:val="00266F11"/>
    <w:rsid w:val="002C76D1"/>
    <w:rsid w:val="00331011"/>
    <w:rsid w:val="00335ACA"/>
    <w:rsid w:val="00394BD2"/>
    <w:rsid w:val="00492EB4"/>
    <w:rsid w:val="005017F5"/>
    <w:rsid w:val="005D2E24"/>
    <w:rsid w:val="006433DB"/>
    <w:rsid w:val="00682DE4"/>
    <w:rsid w:val="00773643"/>
    <w:rsid w:val="00816692"/>
    <w:rsid w:val="00886A0D"/>
    <w:rsid w:val="009B6F2B"/>
    <w:rsid w:val="00A32D3F"/>
    <w:rsid w:val="00AA0036"/>
    <w:rsid w:val="00B5169A"/>
    <w:rsid w:val="00BC652F"/>
    <w:rsid w:val="00BE02E5"/>
    <w:rsid w:val="00C054CD"/>
    <w:rsid w:val="00D27D60"/>
    <w:rsid w:val="00F30FE3"/>
    <w:rsid w:val="00F42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652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652F"/>
    <w:rPr>
      <w:i/>
      <w:iCs/>
    </w:rPr>
  </w:style>
  <w:style w:type="character" w:styleId="Hyperlink">
    <w:name w:val="Hyperlink"/>
    <w:basedOn w:val="DefaultParagraphFont"/>
    <w:uiPriority w:val="99"/>
    <w:unhideWhenUsed/>
    <w:rsid w:val="00BC65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652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652F"/>
    <w:rPr>
      <w:i/>
      <w:iCs/>
    </w:rPr>
  </w:style>
  <w:style w:type="character" w:styleId="Hyperlink">
    <w:name w:val="Hyperlink"/>
    <w:basedOn w:val="DefaultParagraphFont"/>
    <w:uiPriority w:val="99"/>
    <w:unhideWhenUsed/>
    <w:rsid w:val="00BC65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935608">
      <w:bodyDiv w:val="1"/>
      <w:marLeft w:val="0"/>
      <w:marRight w:val="0"/>
      <w:marTop w:val="0"/>
      <w:marBottom w:val="0"/>
      <w:divBdr>
        <w:top w:val="none" w:sz="0" w:space="0" w:color="auto"/>
        <w:left w:val="none" w:sz="0" w:space="0" w:color="auto"/>
        <w:bottom w:val="none" w:sz="0" w:space="0" w:color="auto"/>
        <w:right w:val="none" w:sz="0" w:space="0" w:color="auto"/>
      </w:divBdr>
    </w:div>
    <w:div w:id="177728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barba@ssvotec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ssvt electronicsteacher</dc:creator>
  <cp:lastModifiedBy>Gasson, Ellen</cp:lastModifiedBy>
  <cp:revision>2</cp:revision>
  <cp:lastPrinted>2015-01-07T19:26:00Z</cp:lastPrinted>
  <dcterms:created xsi:type="dcterms:W3CDTF">2015-01-20T15:18:00Z</dcterms:created>
  <dcterms:modified xsi:type="dcterms:W3CDTF">2015-01-20T15:18:00Z</dcterms:modified>
</cp:coreProperties>
</file>