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5B9" w:rsidRDefault="003715B9" w:rsidP="003715B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Ports and Progression (Part 1)</w:t>
      </w:r>
    </w:p>
    <w:p w:rsidR="003715B9" w:rsidRDefault="003715B9" w:rsidP="003715B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3715B9" w:rsidRDefault="003715B9" w:rsidP="003715B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California's governor, Jerry Brown, recently had an interesting quote. He said, "</w:t>
      </w:r>
      <w:hyperlink r:id="rId4" w:tgtFrame="_blank" w:history="1">
        <w:r>
          <w:rPr>
            <w:rStyle w:val="Hyperlink"/>
            <w:sz w:val="27"/>
            <w:szCs w:val="27"/>
          </w:rPr>
          <w:t>There's endless desire</w:t>
        </w:r>
      </w:hyperlink>
      <w:r>
        <w:rPr>
          <w:color w:val="000000"/>
          <w:sz w:val="27"/>
          <w:szCs w:val="27"/>
        </w:rPr>
        <w:t xml:space="preserve">. The way I see it is, first you have a desire, and then you make it a need, then you make it a </w:t>
      </w:r>
      <w:proofErr w:type="gramStart"/>
      <w:r>
        <w:rPr>
          <w:color w:val="000000"/>
          <w:sz w:val="27"/>
          <w:szCs w:val="27"/>
        </w:rPr>
        <w:t>right,</w:t>
      </w:r>
      <w:proofErr w:type="gramEnd"/>
      <w:r>
        <w:rPr>
          <w:color w:val="000000"/>
          <w:sz w:val="27"/>
          <w:szCs w:val="27"/>
        </w:rPr>
        <w:t xml:space="preserve"> and pretty soon you got a law. Then as soon as you got a law, you got a lawsuit." Of course this is not the first time the Governor has made a statement that caught attention, but this one may just be the perfect analogy for what is happening in his own state.</w:t>
      </w:r>
    </w:p>
    <w:p w:rsidR="003715B9" w:rsidRDefault="003715B9" w:rsidP="003715B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3715B9" w:rsidRDefault="003715B9" w:rsidP="003715B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The situation at the</w:t>
      </w:r>
      <w:r>
        <w:rPr>
          <w:rStyle w:val="apple-converted-space"/>
          <w:color w:val="000000"/>
          <w:sz w:val="27"/>
          <w:szCs w:val="27"/>
        </w:rPr>
        <w:t> </w:t>
      </w:r>
      <w:hyperlink r:id="rId5" w:tgtFrame="_blank" w:history="1">
        <w:r>
          <w:rPr>
            <w:rStyle w:val="Hyperlink"/>
            <w:sz w:val="27"/>
            <w:szCs w:val="27"/>
          </w:rPr>
          <w:t>Los Angeles and Long Beach</w:t>
        </w:r>
      </w:hyperlink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ports started with the desire of the International </w:t>
      </w:r>
      <w:proofErr w:type="spellStart"/>
      <w:r>
        <w:rPr>
          <w:color w:val="000000"/>
          <w:sz w:val="27"/>
          <w:szCs w:val="27"/>
        </w:rPr>
        <w:t>Longshore</w:t>
      </w:r>
      <w:proofErr w:type="spellEnd"/>
      <w:r>
        <w:rPr>
          <w:color w:val="000000"/>
          <w:sz w:val="27"/>
          <w:szCs w:val="27"/>
        </w:rPr>
        <w:t xml:space="preserve"> and Warehouse Union (ILWU) for a new contract which would be more advantageous for their members, then this new contract became a need. Unfortunately, it was at odds with the desire/need of the Pacific Maritime Association (PMA) to contain cost increases and improve the speed at which containerized freight could be processed through the ports. While it might be a normal process to wrangle over contract negotiations, this is not the first nor will it be the last time that a labor union and the employer(s) disagree on negotiation points.  It is, in fact, an excellent example of how the parties involved can become callous and uncaring of how their desire/needs/rights affect those around them and then the next group involved, and then the next, on and on ad infinitum, or if you please, ad </w:t>
      </w:r>
      <w:proofErr w:type="spellStart"/>
      <w:r>
        <w:rPr>
          <w:color w:val="000000"/>
          <w:sz w:val="27"/>
          <w:szCs w:val="27"/>
        </w:rPr>
        <w:t>nauseum</w:t>
      </w:r>
      <w:proofErr w:type="spellEnd"/>
      <w:r>
        <w:rPr>
          <w:color w:val="000000"/>
          <w:sz w:val="27"/>
          <w:szCs w:val="27"/>
        </w:rPr>
        <w:t>.</w:t>
      </w:r>
    </w:p>
    <w:p w:rsidR="003715B9" w:rsidRDefault="003715B9" w:rsidP="003715B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3715B9" w:rsidRDefault="003715B9" w:rsidP="003715B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Look at the progression of the events and see if you don't find the parallel between Governor Brown's quote about the illogical progression, or even more simply, the way a child will set dominoes on end forming twisting paths and then by tipping one, start a fall that transfers down the entire line.</w:t>
      </w:r>
    </w:p>
    <w:p w:rsidR="003715B9" w:rsidRDefault="003715B9" w:rsidP="003715B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3715B9" w:rsidRDefault="003715B9" w:rsidP="003715B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Strong"/>
          <w:color w:val="000000"/>
          <w:sz w:val="27"/>
          <w:szCs w:val="27"/>
        </w:rPr>
        <w:t>May 12, 2014</w:t>
      </w:r>
      <w:r>
        <w:rPr>
          <w:color w:val="000000"/>
          <w:sz w:val="27"/>
          <w:szCs w:val="27"/>
        </w:rPr>
        <w:t> - Talks Begin on New West Coast Waterfront Labor Pact</w:t>
      </w:r>
    </w:p>
    <w:p w:rsidR="003715B9" w:rsidRDefault="003715B9" w:rsidP="003715B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Strong"/>
          <w:color w:val="000000"/>
          <w:sz w:val="27"/>
          <w:szCs w:val="27"/>
        </w:rPr>
        <w:t>June 4, 2014</w:t>
      </w:r>
      <w:r>
        <w:rPr>
          <w:color w:val="000000"/>
          <w:sz w:val="27"/>
          <w:szCs w:val="27"/>
        </w:rPr>
        <w:t> - PMA &amp; ILWU Provide Update on Contract Talks</w:t>
      </w:r>
    </w:p>
    <w:p w:rsidR="003715B9" w:rsidRDefault="003715B9" w:rsidP="003715B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Strong"/>
          <w:color w:val="000000"/>
          <w:sz w:val="27"/>
          <w:szCs w:val="27"/>
        </w:rPr>
        <w:t>July 1, 2014</w:t>
      </w:r>
      <w:r>
        <w:rPr>
          <w:color w:val="000000"/>
          <w:sz w:val="27"/>
          <w:szCs w:val="27"/>
        </w:rPr>
        <w:t> - PMA and ILWU Continue Talks on a New Labor Agreement as the Existing Contract Expires</w:t>
      </w:r>
    </w:p>
    <w:p w:rsidR="003715B9" w:rsidRDefault="003715B9" w:rsidP="003715B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Strong"/>
          <w:color w:val="000000"/>
          <w:sz w:val="27"/>
          <w:szCs w:val="27"/>
        </w:rPr>
        <w:t>July 7, 2014</w:t>
      </w:r>
      <w:r>
        <w:rPr>
          <w:color w:val="000000"/>
          <w:sz w:val="27"/>
          <w:szCs w:val="27"/>
        </w:rPr>
        <w:t> - PMA and ILWU Provide Update on Contract Talks</w:t>
      </w:r>
    </w:p>
    <w:p w:rsidR="003715B9" w:rsidRDefault="003715B9" w:rsidP="003715B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Strong"/>
          <w:color w:val="000000"/>
          <w:sz w:val="27"/>
          <w:szCs w:val="27"/>
        </w:rPr>
        <w:t>July 11, 2014</w:t>
      </w:r>
      <w:r>
        <w:rPr>
          <w:color w:val="000000"/>
          <w:sz w:val="27"/>
          <w:szCs w:val="27"/>
        </w:rPr>
        <w:t> - PMA and ILWU Provide Update on Contract Talks</w:t>
      </w:r>
    </w:p>
    <w:p w:rsidR="003715B9" w:rsidRDefault="003715B9" w:rsidP="003715B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Strong"/>
          <w:color w:val="000000"/>
          <w:sz w:val="27"/>
          <w:szCs w:val="27"/>
        </w:rPr>
        <w:t>July 18, 2014</w:t>
      </w:r>
      <w:r>
        <w:rPr>
          <w:color w:val="000000"/>
          <w:sz w:val="27"/>
          <w:szCs w:val="27"/>
        </w:rPr>
        <w:t> - PMA and ILWU Provide Update on Contract Talks</w:t>
      </w:r>
    </w:p>
    <w:p w:rsidR="003715B9" w:rsidRDefault="003715B9" w:rsidP="003715B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Strong"/>
          <w:color w:val="000000"/>
          <w:sz w:val="27"/>
          <w:szCs w:val="27"/>
        </w:rPr>
        <w:t>July 25, 2014</w:t>
      </w:r>
      <w:r>
        <w:rPr>
          <w:color w:val="000000"/>
          <w:sz w:val="27"/>
          <w:szCs w:val="27"/>
        </w:rPr>
        <w:t> - PMA and ILWU Provide Update on Contract Talks</w:t>
      </w:r>
    </w:p>
    <w:p w:rsidR="003715B9" w:rsidRDefault="003715B9" w:rsidP="003715B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Strong"/>
          <w:color w:val="000000"/>
          <w:sz w:val="27"/>
          <w:szCs w:val="27"/>
        </w:rPr>
        <w:t>August 26, 2014</w:t>
      </w:r>
      <w:r>
        <w:rPr>
          <w:color w:val="000000"/>
          <w:sz w:val="27"/>
          <w:szCs w:val="27"/>
        </w:rPr>
        <w:t> - PMA and ILWU Update on Contract Talks: Tentative Agreement Reached on Health Benefits</w:t>
      </w:r>
    </w:p>
    <w:p w:rsidR="003715B9" w:rsidRDefault="003715B9" w:rsidP="003715B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Strong"/>
          <w:color w:val="000000"/>
          <w:sz w:val="27"/>
          <w:szCs w:val="27"/>
        </w:rPr>
        <w:t>November 3, 2014</w:t>
      </w:r>
      <w:r>
        <w:rPr>
          <w:color w:val="000000"/>
          <w:sz w:val="27"/>
          <w:szCs w:val="27"/>
        </w:rPr>
        <w:t xml:space="preserve"> - </w:t>
      </w:r>
      <w:proofErr w:type="spellStart"/>
      <w:r>
        <w:rPr>
          <w:color w:val="000000"/>
          <w:sz w:val="27"/>
          <w:szCs w:val="27"/>
        </w:rPr>
        <w:t>Longshore</w:t>
      </w:r>
      <w:proofErr w:type="spellEnd"/>
      <w:r>
        <w:rPr>
          <w:color w:val="000000"/>
          <w:sz w:val="27"/>
          <w:szCs w:val="27"/>
        </w:rPr>
        <w:t xml:space="preserve"> Union Initiates Orchestrated Work Slowdowns, Crippling Pacific Northwest Ports</w:t>
      </w:r>
    </w:p>
    <w:p w:rsidR="003715B9" w:rsidRDefault="003715B9" w:rsidP="003715B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Strong"/>
          <w:color w:val="000000"/>
          <w:sz w:val="27"/>
          <w:szCs w:val="27"/>
        </w:rPr>
        <w:t>November 6, 2014</w:t>
      </w:r>
      <w:r>
        <w:rPr>
          <w:color w:val="000000"/>
          <w:sz w:val="27"/>
          <w:szCs w:val="27"/>
        </w:rPr>
        <w:t> - </w:t>
      </w:r>
      <w:proofErr w:type="spellStart"/>
      <w:r>
        <w:rPr>
          <w:color w:val="000000"/>
          <w:sz w:val="27"/>
          <w:szCs w:val="27"/>
        </w:rPr>
        <w:t>Longshore</w:t>
      </w:r>
      <w:proofErr w:type="spellEnd"/>
      <w:r>
        <w:rPr>
          <w:color w:val="000000"/>
          <w:sz w:val="27"/>
          <w:szCs w:val="27"/>
        </w:rPr>
        <w:t xml:space="preserve"> Union's Job Actions Spread from Pacific Northwest to Nation's Largest Port Complex in Southern California</w:t>
      </w:r>
    </w:p>
    <w:p w:rsidR="003715B9" w:rsidRDefault="003715B9" w:rsidP="003715B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Strong"/>
          <w:color w:val="000000"/>
          <w:sz w:val="27"/>
          <w:szCs w:val="27"/>
        </w:rPr>
        <w:lastRenderedPageBreak/>
        <w:t>November 13, 2014</w:t>
      </w:r>
      <w:r>
        <w:rPr>
          <w:color w:val="000000"/>
          <w:sz w:val="27"/>
          <w:szCs w:val="27"/>
        </w:rPr>
        <w:t> - </w:t>
      </w:r>
      <w:proofErr w:type="spellStart"/>
      <w:r>
        <w:rPr>
          <w:color w:val="000000"/>
          <w:sz w:val="27"/>
          <w:szCs w:val="27"/>
        </w:rPr>
        <w:t>Longshore</w:t>
      </w:r>
      <w:proofErr w:type="spellEnd"/>
      <w:r>
        <w:rPr>
          <w:color w:val="000000"/>
          <w:sz w:val="27"/>
          <w:szCs w:val="27"/>
        </w:rPr>
        <w:t xml:space="preserve"> Union Slowdowns Continue in Advance of Critical Holiday Shopping Season</w:t>
      </w:r>
    </w:p>
    <w:p w:rsidR="003715B9" w:rsidRDefault="003715B9" w:rsidP="003715B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Strong"/>
          <w:color w:val="000000"/>
          <w:sz w:val="27"/>
          <w:szCs w:val="27"/>
        </w:rPr>
        <w:t>November 20, 2014</w:t>
      </w:r>
      <w:r>
        <w:rPr>
          <w:color w:val="000000"/>
          <w:sz w:val="27"/>
          <w:szCs w:val="27"/>
        </w:rPr>
        <w:t> - ILWU Slowdowns Now Extend to Bargaining Table</w:t>
      </w:r>
    </w:p>
    <w:p w:rsidR="003715B9" w:rsidRDefault="003715B9" w:rsidP="003715B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Strong"/>
          <w:color w:val="000000"/>
          <w:sz w:val="27"/>
          <w:szCs w:val="27"/>
        </w:rPr>
        <w:t>December 17, 2014</w:t>
      </w:r>
      <w:r>
        <w:rPr>
          <w:color w:val="000000"/>
          <w:sz w:val="27"/>
          <w:szCs w:val="27"/>
        </w:rPr>
        <w:t> - Negotiations Update</w:t>
      </w:r>
    </w:p>
    <w:p w:rsidR="003715B9" w:rsidRDefault="003715B9" w:rsidP="003715B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Strong"/>
          <w:color w:val="000000"/>
          <w:sz w:val="27"/>
          <w:szCs w:val="27"/>
        </w:rPr>
        <w:t>December 22, 2014</w:t>
      </w:r>
      <w:r>
        <w:rPr>
          <w:color w:val="000000"/>
          <w:sz w:val="27"/>
          <w:szCs w:val="27"/>
        </w:rPr>
        <w:t> - PMA Requests Federal Mediation</w:t>
      </w:r>
    </w:p>
    <w:p w:rsidR="003715B9" w:rsidRDefault="003715B9" w:rsidP="003715B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Strong"/>
          <w:color w:val="000000"/>
          <w:sz w:val="27"/>
          <w:szCs w:val="27"/>
        </w:rPr>
        <w:t>December 29, 2014</w:t>
      </w:r>
      <w:r>
        <w:rPr>
          <w:color w:val="000000"/>
          <w:sz w:val="27"/>
          <w:szCs w:val="27"/>
        </w:rPr>
        <w:t xml:space="preserve"> - PMA Renews Call for Federal Mediation in West Coast </w:t>
      </w:r>
      <w:proofErr w:type="spellStart"/>
      <w:r>
        <w:rPr>
          <w:color w:val="000000"/>
          <w:sz w:val="27"/>
          <w:szCs w:val="27"/>
        </w:rPr>
        <w:t>Longshore</w:t>
      </w:r>
      <w:proofErr w:type="spellEnd"/>
      <w:r>
        <w:rPr>
          <w:color w:val="000000"/>
          <w:sz w:val="27"/>
          <w:szCs w:val="27"/>
        </w:rPr>
        <w:t xml:space="preserve"> Negotiations</w:t>
      </w:r>
    </w:p>
    <w:p w:rsidR="003715B9" w:rsidRDefault="003715B9" w:rsidP="003715B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Strong"/>
          <w:color w:val="000000"/>
          <w:sz w:val="27"/>
          <w:szCs w:val="27"/>
        </w:rPr>
        <w:t>January 2, 2015</w:t>
      </w:r>
      <w:r>
        <w:rPr>
          <w:color w:val="000000"/>
          <w:sz w:val="27"/>
          <w:szCs w:val="27"/>
        </w:rPr>
        <w:t> - PMA Calls on ILWU Leaders to Stop Withholding Skilled Workers, Fact Sheet on ILWU Slowdowns here</w:t>
      </w:r>
    </w:p>
    <w:p w:rsidR="003715B9" w:rsidRDefault="003715B9" w:rsidP="003715B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Strong"/>
          <w:color w:val="000000"/>
          <w:sz w:val="27"/>
          <w:szCs w:val="27"/>
        </w:rPr>
        <w:t>January 12, 2015</w:t>
      </w:r>
      <w:r>
        <w:rPr>
          <w:color w:val="000000"/>
          <w:sz w:val="27"/>
          <w:szCs w:val="27"/>
        </w:rPr>
        <w:t> - </w:t>
      </w:r>
      <w:proofErr w:type="spellStart"/>
      <w:r>
        <w:rPr>
          <w:color w:val="000000"/>
          <w:sz w:val="27"/>
          <w:szCs w:val="27"/>
        </w:rPr>
        <w:t>Longshore</w:t>
      </w:r>
      <w:proofErr w:type="spellEnd"/>
      <w:r>
        <w:rPr>
          <w:color w:val="000000"/>
          <w:sz w:val="27"/>
          <w:szCs w:val="27"/>
        </w:rPr>
        <w:t xml:space="preserve"> Union Work Slowdowns Bring Terminal Operations </w:t>
      </w:r>
      <w:proofErr w:type="gramStart"/>
      <w:r>
        <w:rPr>
          <w:color w:val="000000"/>
          <w:sz w:val="27"/>
          <w:szCs w:val="27"/>
        </w:rPr>
        <w:t>To</w:t>
      </w:r>
      <w:proofErr w:type="gramEnd"/>
      <w:r>
        <w:rPr>
          <w:color w:val="000000"/>
          <w:sz w:val="27"/>
          <w:szCs w:val="27"/>
        </w:rPr>
        <w:t xml:space="preserve"> The Brink Of Gridlock</w:t>
      </w:r>
    </w:p>
    <w:p w:rsidR="003715B9" w:rsidRDefault="003715B9" w:rsidP="003715B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3715B9" w:rsidRDefault="003715B9" w:rsidP="003715B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As talk continues, what looms for the remainder of 2015? </w:t>
      </w:r>
      <w:proofErr w:type="gramStart"/>
      <w:r>
        <w:rPr>
          <w:color w:val="000000"/>
          <w:sz w:val="27"/>
          <w:szCs w:val="27"/>
        </w:rPr>
        <w:t>Part Two update publishing February 4, 2015.</w:t>
      </w:r>
      <w:proofErr w:type="gramEnd"/>
    </w:p>
    <w:p w:rsidR="00BE7B6E" w:rsidRDefault="003715B9"/>
    <w:sectPr w:rsidR="00BE7B6E" w:rsidSect="00EC5A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20"/>
  <w:characterSpacingControl w:val="doNotCompress"/>
  <w:compat/>
  <w:rsids>
    <w:rsidRoot w:val="003715B9"/>
    <w:rsid w:val="003715B9"/>
    <w:rsid w:val="00D411F6"/>
    <w:rsid w:val="00E61CE0"/>
    <w:rsid w:val="00EC5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A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715B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715B9"/>
  </w:style>
  <w:style w:type="character" w:styleId="Strong">
    <w:name w:val="Strong"/>
    <w:basedOn w:val="DefaultParagraphFont"/>
    <w:uiPriority w:val="22"/>
    <w:qFormat/>
    <w:rsid w:val="003715B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6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20.rs6.net/tn.jsp?e=001Os9JNQoAK5eX9TDCir5HhEvpOnWWbpdOqlNKjswDbuUNuAuAabq1MdjBojRqmLhr4tgOjbWL-1tXGBpH-GUqwmS3Irhj0-XyV5NUnGEP2_qMWezAaz8Sut5lhgjaTsxYLv-HPt49Jdbi57d9nGS0gy4yfUQ3N7AcedX3bl54TJw6A_qcuWHFsAR-JuHvvzUnmVr_ODwkmiJBGDLEhpn4QGcQ1AvjBA_SvHGk-Ez3Bx8lg8GElM2slQ==" TargetMode="External"/><Relationship Id="rId4" Type="http://schemas.openxmlformats.org/officeDocument/2006/relationships/hyperlink" Target="http://r20.rs6.net/tn.jsp?e=001Os9JNQoAK5eX9TDCir5HhEvpOnWWbpdOqlNKjswDbuUNuAuAabq1MdjBojRqmLhr4tgOjbWL-1uohVhnbhvQaOoGuHNbqxXDMh6AsOc5lSNy-X59lGy-w9rrf1dgsEJ2pAhXd1AOrfptRq6nslqYNHVwFeW5l1VGq_0dOUdMNKqk4BM4Pl-NJG3fLCHEeax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3214</Characters>
  <Application>Microsoft Office Word</Application>
  <DocSecurity>0</DocSecurity>
  <Lines>26</Lines>
  <Paragraphs>7</Paragraphs>
  <ScaleCrop>false</ScaleCrop>
  <Company/>
  <LinksUpToDate>false</LinksUpToDate>
  <CharactersWithSpaces>3770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kailyn.wolf</dc:creator>
  <cp:lastModifiedBy>kailyn.wolf</cp:lastModifiedBy>
  <cp:revision>1</cp:revision>
  <dcterms:created xsi:type="dcterms:W3CDTF">2015-02-02T20:18:00Z</dcterms:created>
  <dcterms:modified xsi:type="dcterms:W3CDTF">2015-02-02T20:18:00Z</dcterms:modified>
</cp:coreProperties>
</file>