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1417" w14:textId="77777777" w:rsidR="003C490B" w:rsidRDefault="003C490B" w:rsidP="003C490B">
      <w:pPr>
        <w:jc w:val="center"/>
        <w:rPr>
          <w:b/>
          <w:sz w:val="36"/>
          <w:szCs w:val="36"/>
          <w:u w:val="single"/>
        </w:rPr>
      </w:pPr>
      <w:r>
        <w:rPr>
          <w:b/>
          <w:sz w:val="36"/>
          <w:szCs w:val="36"/>
          <w:u w:val="single"/>
        </w:rPr>
        <w:t>West Mercer Non-Competitive and Competitive Spelling Bees</w:t>
      </w:r>
    </w:p>
    <w:p w14:paraId="350E7931" w14:textId="77777777" w:rsidR="003C490B" w:rsidRDefault="003C490B" w:rsidP="003C490B">
      <w:pPr>
        <w:jc w:val="center"/>
        <w:rPr>
          <w:b/>
          <w:sz w:val="32"/>
          <w:szCs w:val="32"/>
        </w:rPr>
      </w:pPr>
      <w:r>
        <w:rPr>
          <w:b/>
          <w:sz w:val="32"/>
          <w:szCs w:val="32"/>
        </w:rPr>
        <w:t>February 25</w:t>
      </w:r>
      <w:r w:rsidR="007136E6">
        <w:rPr>
          <w:b/>
          <w:sz w:val="32"/>
          <w:szCs w:val="32"/>
        </w:rPr>
        <w:t>, 2015 and March 4, 2015 at 2</w:t>
      </w:r>
      <w:bookmarkStart w:id="0" w:name="_GoBack"/>
      <w:bookmarkEnd w:id="0"/>
      <w:r>
        <w:rPr>
          <w:b/>
          <w:sz w:val="32"/>
          <w:szCs w:val="32"/>
        </w:rPr>
        <w:t>pm</w:t>
      </w:r>
    </w:p>
    <w:p w14:paraId="074C278B" w14:textId="77777777" w:rsidR="003C490B" w:rsidRDefault="003C490B" w:rsidP="003C490B">
      <w:pPr>
        <w:jc w:val="center"/>
        <w:rPr>
          <w:b/>
          <w:sz w:val="32"/>
          <w:szCs w:val="32"/>
        </w:rPr>
      </w:pPr>
      <w:r>
        <w:rPr>
          <w:b/>
          <w:sz w:val="32"/>
          <w:szCs w:val="32"/>
        </w:rPr>
        <w:t>West Mercer Library</w:t>
      </w:r>
      <w:r w:rsidR="007C067D">
        <w:rPr>
          <w:b/>
          <w:sz w:val="32"/>
          <w:szCs w:val="32"/>
        </w:rPr>
        <w:t xml:space="preserve"> (venue to be confirmed)</w:t>
      </w:r>
    </w:p>
    <w:p w14:paraId="0F95B1B4" w14:textId="77777777" w:rsidR="003C490B" w:rsidRDefault="003C490B" w:rsidP="003C490B">
      <w:pPr>
        <w:jc w:val="both"/>
        <w:rPr>
          <w:b/>
          <w:sz w:val="32"/>
          <w:szCs w:val="32"/>
        </w:rPr>
      </w:pPr>
    </w:p>
    <w:p w14:paraId="7CCEEE53" w14:textId="77777777" w:rsidR="003C490B" w:rsidRDefault="003C490B" w:rsidP="003C490B">
      <w:pPr>
        <w:jc w:val="both"/>
        <w:rPr>
          <w:sz w:val="28"/>
          <w:szCs w:val="28"/>
        </w:rPr>
      </w:pPr>
      <w:r>
        <w:rPr>
          <w:sz w:val="28"/>
          <w:szCs w:val="28"/>
        </w:rPr>
        <w:t>Dear Teachers and Parents,</w:t>
      </w:r>
    </w:p>
    <w:p w14:paraId="2999DF3D" w14:textId="77777777" w:rsidR="003C490B" w:rsidRPr="00D647FF" w:rsidRDefault="003C490B" w:rsidP="003C490B">
      <w:pPr>
        <w:jc w:val="both"/>
        <w:rPr>
          <w:sz w:val="16"/>
          <w:szCs w:val="16"/>
        </w:rPr>
      </w:pPr>
    </w:p>
    <w:p w14:paraId="0F15EF05" w14:textId="77777777" w:rsidR="003C490B" w:rsidRDefault="003C490B" w:rsidP="003C490B">
      <w:pPr>
        <w:jc w:val="both"/>
        <w:rPr>
          <w:sz w:val="28"/>
          <w:szCs w:val="28"/>
        </w:rPr>
      </w:pPr>
      <w:r>
        <w:rPr>
          <w:sz w:val="28"/>
          <w:szCs w:val="28"/>
        </w:rPr>
        <w:t>We are very excited to be hosting both a non-competitive and a competitive spelling bee this year at West Mercer.  Our hope is that this will encourage our students to improve their spelling (partly by reading more), increase their vocabularies and develop and implement proper usage of English for the rest of their lives.</w:t>
      </w:r>
    </w:p>
    <w:p w14:paraId="577F4DB5" w14:textId="77777777" w:rsidR="003C490B" w:rsidRPr="00D647FF" w:rsidRDefault="003C490B" w:rsidP="003C490B">
      <w:pPr>
        <w:jc w:val="both"/>
        <w:rPr>
          <w:sz w:val="16"/>
          <w:szCs w:val="16"/>
        </w:rPr>
      </w:pPr>
    </w:p>
    <w:p w14:paraId="49D5101D" w14:textId="77777777" w:rsidR="003C490B" w:rsidRDefault="003C490B" w:rsidP="003C490B">
      <w:pPr>
        <w:jc w:val="both"/>
        <w:rPr>
          <w:sz w:val="28"/>
          <w:szCs w:val="28"/>
        </w:rPr>
      </w:pPr>
      <w:r>
        <w:rPr>
          <w:sz w:val="28"/>
          <w:szCs w:val="28"/>
        </w:rPr>
        <w:t xml:space="preserve">The West Mercer competitive spelling bee will take place on </w:t>
      </w:r>
      <w:r w:rsidRPr="007A7E57">
        <w:rPr>
          <w:b/>
          <w:sz w:val="28"/>
          <w:szCs w:val="28"/>
        </w:rPr>
        <w:t>March 4</w:t>
      </w:r>
      <w:r w:rsidRPr="007A7E57">
        <w:rPr>
          <w:b/>
          <w:sz w:val="28"/>
          <w:szCs w:val="28"/>
          <w:vertAlign w:val="superscript"/>
        </w:rPr>
        <w:t>th</w:t>
      </w:r>
      <w:r>
        <w:rPr>
          <w:sz w:val="28"/>
          <w:szCs w:val="28"/>
        </w:rPr>
        <w:t>, and will strictly follow the guidelines set forth by the Scripps National Spelling Bee so that the winner of our school will be able to continue on to the Regional Spelling Bee at Town Hall in Seattle.  The Regional Spelling Bee will take place on Sunday, March 29</w:t>
      </w:r>
      <w:r w:rsidRPr="00492DF2">
        <w:rPr>
          <w:sz w:val="28"/>
          <w:szCs w:val="28"/>
          <w:vertAlign w:val="superscript"/>
        </w:rPr>
        <w:t>th</w:t>
      </w:r>
      <w:r>
        <w:rPr>
          <w:sz w:val="28"/>
          <w:szCs w:val="28"/>
        </w:rPr>
        <w:t>.  If our West Mercer student wins the Regional Bee, then that student and one chaperone will continue on to the Scripps National Spelling Bee in Washington D.C.  While the West Mercer competitive spelling bee does not restrict participation based on age or grade, the spelling words that we are required to present to the competitors are geared for the higher grades/ages (3</w:t>
      </w:r>
      <w:r w:rsidRPr="00492DF2">
        <w:rPr>
          <w:sz w:val="28"/>
          <w:szCs w:val="28"/>
          <w:vertAlign w:val="superscript"/>
        </w:rPr>
        <w:t>rd</w:t>
      </w:r>
      <w:r>
        <w:rPr>
          <w:sz w:val="28"/>
          <w:szCs w:val="28"/>
        </w:rPr>
        <w:t xml:space="preserve"> grade through 5</w:t>
      </w:r>
      <w:r w:rsidRPr="00492DF2">
        <w:rPr>
          <w:sz w:val="28"/>
          <w:szCs w:val="28"/>
          <w:vertAlign w:val="superscript"/>
        </w:rPr>
        <w:t>th</w:t>
      </w:r>
      <w:r>
        <w:rPr>
          <w:sz w:val="28"/>
          <w:szCs w:val="28"/>
        </w:rPr>
        <w:t xml:space="preserve"> grade).  Please carefully consider whether the competitive bee is appropriate for your child or whether the non-competitive bee would be a better fit.  </w:t>
      </w:r>
    </w:p>
    <w:p w14:paraId="0DD80FF1" w14:textId="77777777" w:rsidR="003C490B" w:rsidRPr="00D647FF" w:rsidRDefault="003C490B" w:rsidP="003C490B">
      <w:pPr>
        <w:jc w:val="both"/>
        <w:rPr>
          <w:sz w:val="16"/>
          <w:szCs w:val="16"/>
        </w:rPr>
      </w:pPr>
    </w:p>
    <w:p w14:paraId="34E83724" w14:textId="77777777" w:rsidR="003C490B" w:rsidRDefault="003C490B" w:rsidP="003C490B">
      <w:pPr>
        <w:jc w:val="both"/>
        <w:rPr>
          <w:sz w:val="28"/>
          <w:szCs w:val="28"/>
        </w:rPr>
      </w:pPr>
      <w:r>
        <w:rPr>
          <w:sz w:val="28"/>
          <w:szCs w:val="28"/>
        </w:rPr>
        <w:t xml:space="preserve">For those students who do not want a competitive environment, West Mercer will also host a fun, non-competitive spelling bee on </w:t>
      </w:r>
      <w:r w:rsidRPr="007A7E57">
        <w:rPr>
          <w:b/>
          <w:sz w:val="28"/>
          <w:szCs w:val="28"/>
        </w:rPr>
        <w:t>February 25</w:t>
      </w:r>
      <w:r w:rsidRPr="007A7E57">
        <w:rPr>
          <w:b/>
          <w:sz w:val="28"/>
          <w:szCs w:val="28"/>
          <w:vertAlign w:val="superscript"/>
        </w:rPr>
        <w:t>th</w:t>
      </w:r>
      <w:r>
        <w:rPr>
          <w:sz w:val="28"/>
          <w:szCs w:val="28"/>
        </w:rPr>
        <w:t xml:space="preserve"> of this year for all grades.  This is a wonderful opportunity for your child to experience a spelling bee in a fun and friendly environment.  Your child is welcome to participate in both the non-competitive and the competitive spelling bee if he/she so wishes.  </w:t>
      </w:r>
    </w:p>
    <w:p w14:paraId="4B982875" w14:textId="77777777" w:rsidR="003C490B" w:rsidRDefault="003C490B" w:rsidP="003C490B">
      <w:pPr>
        <w:jc w:val="both"/>
        <w:rPr>
          <w:sz w:val="28"/>
          <w:szCs w:val="28"/>
        </w:rPr>
      </w:pPr>
    </w:p>
    <w:p w14:paraId="2754FC2D" w14:textId="77777777" w:rsidR="003C490B" w:rsidRDefault="003C490B" w:rsidP="003C490B">
      <w:pPr>
        <w:jc w:val="both"/>
        <w:rPr>
          <w:sz w:val="28"/>
          <w:szCs w:val="28"/>
        </w:rPr>
      </w:pPr>
      <w:r>
        <w:rPr>
          <w:sz w:val="28"/>
          <w:szCs w:val="28"/>
        </w:rPr>
        <w:t>We want to make both bees as positive and as exciting for the students as possible.  A list of practice spelling words, organized by grade level, follows at the end of this document.  In addition, we have included the 2015</w:t>
      </w:r>
      <w:r w:rsidRPr="0069189C">
        <w:rPr>
          <w:sz w:val="28"/>
          <w:szCs w:val="28"/>
        </w:rPr>
        <w:t xml:space="preserve"> School Spelling Bee Study Lis</w:t>
      </w:r>
      <w:r>
        <w:rPr>
          <w:sz w:val="28"/>
          <w:szCs w:val="28"/>
        </w:rPr>
        <w:t xml:space="preserve">t.  </w:t>
      </w:r>
      <w:proofErr w:type="gramStart"/>
      <w:r>
        <w:rPr>
          <w:sz w:val="28"/>
          <w:szCs w:val="28"/>
        </w:rPr>
        <w:t>These documents have been provided by Scripps</w:t>
      </w:r>
      <w:proofErr w:type="gramEnd"/>
      <w:r>
        <w:rPr>
          <w:sz w:val="28"/>
          <w:szCs w:val="28"/>
        </w:rPr>
        <w:t xml:space="preserve"> for student use and preparation.  Finally, this email includes a second </w:t>
      </w:r>
      <w:proofErr w:type="gramStart"/>
      <w:r>
        <w:rPr>
          <w:sz w:val="28"/>
          <w:szCs w:val="28"/>
        </w:rPr>
        <w:t>attachment which</w:t>
      </w:r>
      <w:proofErr w:type="gramEnd"/>
      <w:r>
        <w:rPr>
          <w:sz w:val="28"/>
          <w:szCs w:val="28"/>
        </w:rPr>
        <w:t xml:space="preserve"> is the Sign-Up Form for parents to complete and return to the school office if their student(s) would like to participate.  Please complete and return this form as soon as possible.</w:t>
      </w:r>
    </w:p>
    <w:p w14:paraId="025B24DD" w14:textId="77777777" w:rsidR="003C490B" w:rsidRPr="00D647FF" w:rsidRDefault="003C490B" w:rsidP="003C490B">
      <w:pPr>
        <w:jc w:val="both"/>
        <w:rPr>
          <w:sz w:val="16"/>
          <w:szCs w:val="16"/>
        </w:rPr>
      </w:pPr>
    </w:p>
    <w:p w14:paraId="7DA1F5F1" w14:textId="77777777" w:rsidR="003C490B" w:rsidRPr="00D647FF" w:rsidRDefault="003C490B" w:rsidP="003C490B">
      <w:pPr>
        <w:jc w:val="both"/>
        <w:rPr>
          <w:sz w:val="16"/>
          <w:szCs w:val="16"/>
        </w:rPr>
      </w:pPr>
    </w:p>
    <w:p w14:paraId="49651F94" w14:textId="77777777" w:rsidR="003C490B" w:rsidRDefault="003C490B" w:rsidP="003C490B">
      <w:pPr>
        <w:jc w:val="both"/>
        <w:rPr>
          <w:sz w:val="28"/>
          <w:szCs w:val="28"/>
        </w:rPr>
      </w:pPr>
      <w:r>
        <w:rPr>
          <w:sz w:val="28"/>
          <w:szCs w:val="28"/>
        </w:rPr>
        <w:lastRenderedPageBreak/>
        <w:t>We expect the non-competitive spelling b</w:t>
      </w:r>
      <w:r w:rsidR="007C067D">
        <w:rPr>
          <w:sz w:val="28"/>
          <w:szCs w:val="28"/>
        </w:rPr>
        <w:t>ee to be completed at about 3.15</w:t>
      </w:r>
      <w:r>
        <w:rPr>
          <w:sz w:val="28"/>
          <w:szCs w:val="28"/>
        </w:rPr>
        <w:t xml:space="preserve">pm.  We are not sure at this stage how late the competitive spelling will </w:t>
      </w:r>
      <w:proofErr w:type="gramStart"/>
      <w:r>
        <w:rPr>
          <w:sz w:val="28"/>
          <w:szCs w:val="28"/>
        </w:rPr>
        <w:t>end</w:t>
      </w:r>
      <w:proofErr w:type="gramEnd"/>
      <w:r>
        <w:rPr>
          <w:sz w:val="28"/>
          <w:szCs w:val="28"/>
        </w:rPr>
        <w:t xml:space="preserve"> as it will depend on the number of students and rounds.   However, at the end there will be a winner who continues on to the Regional Bee and an alternate in case the winner is unable to participate on the Regional Bee date in March.  While students may not retain private tutors or </w:t>
      </w:r>
      <w:r w:rsidRPr="004D156A">
        <w:rPr>
          <w:sz w:val="28"/>
          <w:szCs w:val="28"/>
        </w:rPr>
        <w:t>eschew normal school activity to study for spelling bees</w:t>
      </w:r>
      <w:r>
        <w:rPr>
          <w:sz w:val="28"/>
          <w:szCs w:val="28"/>
        </w:rPr>
        <w:t>, we encourage each class to have a practice spelling bee so that the students are familiar with the format, improve their spelling skills, and generate anticipation and excitement for the actual event.</w:t>
      </w:r>
    </w:p>
    <w:p w14:paraId="47795971" w14:textId="77777777" w:rsidR="003C490B" w:rsidRPr="00D647FF" w:rsidRDefault="003C490B" w:rsidP="003C490B">
      <w:pPr>
        <w:jc w:val="both"/>
        <w:rPr>
          <w:sz w:val="16"/>
          <w:szCs w:val="16"/>
        </w:rPr>
      </w:pPr>
    </w:p>
    <w:p w14:paraId="15691460" w14:textId="77777777" w:rsidR="007243CD" w:rsidRDefault="003C490B" w:rsidP="003C490B">
      <w:pPr>
        <w:jc w:val="both"/>
      </w:pPr>
      <w:r>
        <w:rPr>
          <w:sz w:val="28"/>
          <w:szCs w:val="28"/>
        </w:rPr>
        <w:t xml:space="preserve">This is a PTA sponsored event; therefore, we are asking for parent volunteers to help with: setting up the chairs; helping the students to pay attention and follow the instructions; hand out snacks and participation awards, and finally, remove the chairs and return the library to its prior state.  If you have questions or concerns, or if you would like to help with this event please contact Jocelyn Barber at </w:t>
      </w:r>
      <w:hyperlink r:id="rId5" w:history="1">
        <w:r w:rsidRPr="00EE2A2A">
          <w:rPr>
            <w:rStyle w:val="Hyperlink"/>
            <w:sz w:val="28"/>
            <w:szCs w:val="28"/>
          </w:rPr>
          <w:t>jossbarber@me.com</w:t>
        </w:r>
      </w:hyperlink>
      <w:r>
        <w:rPr>
          <w:sz w:val="28"/>
          <w:szCs w:val="28"/>
        </w:rPr>
        <w:t>.</w:t>
      </w:r>
    </w:p>
    <w:sectPr w:rsidR="007243CD" w:rsidSect="000739A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0B"/>
    <w:rsid w:val="000739A1"/>
    <w:rsid w:val="003C490B"/>
    <w:rsid w:val="007136E6"/>
    <w:rsid w:val="007243CD"/>
    <w:rsid w:val="00796EC4"/>
    <w:rsid w:val="007C0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BD0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9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ssbarber@m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527</Words>
  <Characters>3006</Characters>
  <Application>Microsoft Macintosh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Barber</dc:creator>
  <cp:keywords/>
  <dc:description/>
  <cp:lastModifiedBy>Jocelyn Barber</cp:lastModifiedBy>
  <cp:revision>2</cp:revision>
  <dcterms:created xsi:type="dcterms:W3CDTF">2015-01-16T20:08:00Z</dcterms:created>
  <dcterms:modified xsi:type="dcterms:W3CDTF">2015-01-21T00:35:00Z</dcterms:modified>
</cp:coreProperties>
</file>