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049" w:rsidRDefault="00DF5049" w:rsidP="00DF5049">
      <w:pPr>
        <w:rPr>
          <w:rFonts w:asciiTheme="minorHAnsi" w:eastAsiaTheme="minorHAnsi" w:hAnsiTheme="minorHAnsi" w:cstheme="minorBidi"/>
          <w:color w:val="1F497D" w:themeColor="dark2"/>
          <w:sz w:val="22"/>
          <w:szCs w:val="22"/>
        </w:rPr>
      </w:pPr>
    </w:p>
    <w:p w:rsidR="00DF5049" w:rsidRDefault="00DF5049" w:rsidP="00DF5049">
      <w:pPr>
        <w:rPr>
          <w:rFonts w:ascii="Tahoma" w:hAnsi="Tahoma" w:cs="Tahoma"/>
          <w:sz w:val="20"/>
          <w:szCs w:val="20"/>
        </w:rPr>
      </w:pPr>
      <w:bookmarkStart w:id="0" w:name="_MailOriginal"/>
      <w:r>
        <w:rPr>
          <w:rFonts w:ascii="Tahoma" w:hAnsi="Tahoma" w:cs="Tahoma"/>
          <w:b/>
          <w:bCs/>
          <w:sz w:val="20"/>
          <w:szCs w:val="20"/>
        </w:rPr>
        <w:t>From:</w:t>
      </w:r>
      <w:r>
        <w:rPr>
          <w:rFonts w:ascii="Tahoma" w:hAnsi="Tahoma" w:cs="Tahoma"/>
          <w:sz w:val="20"/>
          <w:szCs w:val="20"/>
        </w:rPr>
        <w:t xml:space="preserve"> Oregon School-Based Health Alliance [mailto:paula@osbhcn.ccsend.com] </w:t>
      </w:r>
      <w:r>
        <w:rPr>
          <w:rFonts w:ascii="Tahoma" w:hAnsi="Tahoma" w:cs="Tahoma"/>
          <w:b/>
          <w:bCs/>
          <w:sz w:val="20"/>
          <w:szCs w:val="20"/>
        </w:rPr>
        <w:t xml:space="preserve">On Behalf Of </w:t>
      </w:r>
      <w:r>
        <w:rPr>
          <w:rFonts w:ascii="Tahoma" w:hAnsi="Tahoma" w:cs="Tahoma"/>
          <w:sz w:val="20"/>
          <w:szCs w:val="20"/>
        </w:rPr>
        <w:t>Oregon School-Based Health Alliance</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Thursday, January 22, 2015 3:41 PM</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OSBHA January 2015 Newsletter</w:t>
      </w:r>
    </w:p>
    <w:p w:rsidR="00DF5049" w:rsidRDefault="00DF5049" w:rsidP="00DF5049"/>
    <w:tbl>
      <w:tblPr>
        <w:tblW w:w="8925" w:type="dxa"/>
        <w:jc w:val="center"/>
        <w:tblCellSpacing w:w="15" w:type="dxa"/>
        <w:shd w:val="clear" w:color="auto" w:fill="FFFFFF"/>
        <w:tblLook w:val="04A0" w:firstRow="1" w:lastRow="0" w:firstColumn="1" w:lastColumn="0" w:noHBand="0" w:noVBand="1"/>
      </w:tblPr>
      <w:tblGrid>
        <w:gridCol w:w="8925"/>
      </w:tblGrid>
      <w:tr w:rsidR="00DF5049" w:rsidTr="00DF5049">
        <w:trPr>
          <w:tblCellSpacing w:w="15" w:type="dxa"/>
          <w:jc w:val="center"/>
        </w:trPr>
        <w:tc>
          <w:tcPr>
            <w:tcW w:w="5000" w:type="pct"/>
            <w:shd w:val="clear" w:color="auto" w:fill="FFFFFF"/>
            <w:tcMar>
              <w:top w:w="15" w:type="dxa"/>
              <w:left w:w="15" w:type="dxa"/>
              <w:bottom w:w="15" w:type="dxa"/>
              <w:right w:w="15" w:type="dxa"/>
            </w:tcMar>
            <w:vAlign w:val="center"/>
            <w:hideMark/>
          </w:tcPr>
          <w:p w:rsidR="00DF5049" w:rsidRDefault="00DF5049">
            <w:pPr>
              <w:rPr>
                <w:rFonts w:ascii="Verdana" w:hAnsi="Verdana"/>
                <w:color w:val="000000"/>
                <w:sz w:val="16"/>
                <w:szCs w:val="16"/>
              </w:rPr>
            </w:pPr>
            <w:r>
              <w:rPr>
                <w:rFonts w:ascii="Verdana" w:hAnsi="Verdana"/>
                <w:color w:val="000000"/>
                <w:sz w:val="16"/>
                <w:szCs w:val="16"/>
              </w:rPr>
              <w:t xml:space="preserve">Awareness Day is February 26! </w:t>
            </w:r>
            <w:hyperlink r:id="rId6" w:tgtFrame="_blank" w:history="1">
              <w:r>
                <w:rPr>
                  <w:rStyle w:val="Hyperlink"/>
                  <w:rFonts w:ascii="Verdana" w:hAnsi="Verdana"/>
                  <w:sz w:val="16"/>
                  <w:szCs w:val="16"/>
                </w:rPr>
                <w:t xml:space="preserve">Read newsletter online </w:t>
              </w:r>
            </w:hyperlink>
          </w:p>
        </w:tc>
      </w:tr>
    </w:tbl>
    <w:p w:rsidR="00DF5049" w:rsidRDefault="00DF5049" w:rsidP="00DF5049"/>
    <w:tbl>
      <w:tblPr>
        <w:tblW w:w="5000" w:type="pct"/>
        <w:tblCellSpacing w:w="0" w:type="dxa"/>
        <w:tblCellMar>
          <w:left w:w="0" w:type="dxa"/>
          <w:right w:w="0" w:type="dxa"/>
        </w:tblCellMar>
        <w:tblLook w:val="04A0" w:firstRow="1" w:lastRow="0" w:firstColumn="1" w:lastColumn="0" w:noHBand="0" w:noVBand="1"/>
      </w:tblPr>
      <w:tblGrid>
        <w:gridCol w:w="9360"/>
      </w:tblGrid>
      <w:tr w:rsidR="00DF5049" w:rsidTr="00DF5049">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F5049">
              <w:trPr>
                <w:tblCellSpacing w:w="0" w:type="dxa"/>
                <w:jc w:val="center"/>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0"/>
                    <w:gridCol w:w="300"/>
                    <w:gridCol w:w="300"/>
                    <w:gridCol w:w="300"/>
                    <w:gridCol w:w="90"/>
                    <w:gridCol w:w="270"/>
                    <w:gridCol w:w="120"/>
                    <w:gridCol w:w="795"/>
                  </w:tblGrid>
                  <w:tr w:rsidR="00DF5049">
                    <w:trPr>
                      <w:tblCellSpacing w:w="0" w:type="dxa"/>
                    </w:trPr>
                    <w:tc>
                      <w:tcPr>
                        <w:tcW w:w="0" w:type="auto"/>
                        <w:vAlign w:val="center"/>
                        <w:hideMark/>
                      </w:tcPr>
                      <w:p w:rsidR="00DF5049" w:rsidRDefault="00DF5049">
                        <w:r>
                          <w:rPr>
                            <w:noProof/>
                          </w:rPr>
                          <w:drawing>
                            <wp:inline distT="0" distB="0" distL="0" distR="0" wp14:anchorId="4D1B730B" wp14:editId="311951DA">
                              <wp:extent cx="66675" cy="266700"/>
                              <wp:effectExtent l="0" t="0" r="9525" b="0"/>
                              <wp:docPr id="33" name="Picture 33" descr="http://img.constantcontact.com/ui/images1/shr_drw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ui/images1/shr_drw_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p>
                    </w:tc>
                    <w:tc>
                      <w:tcPr>
                        <w:tcW w:w="0" w:type="auto"/>
                        <w:vAlign w:val="center"/>
                        <w:hideMark/>
                      </w:tcPr>
                      <w:p w:rsidR="00DF5049" w:rsidRDefault="00DF5049">
                        <w:r>
                          <w:rPr>
                            <w:noProof/>
                            <w:color w:val="0000FF"/>
                          </w:rPr>
                          <w:drawing>
                            <wp:inline distT="0" distB="0" distL="0" distR="0" wp14:anchorId="3365DE67" wp14:editId="6611F6D3">
                              <wp:extent cx="180975" cy="266700"/>
                              <wp:effectExtent l="0" t="0" r="9525" b="0"/>
                              <wp:docPr id="32" name="Picture 32" descr="http://img.constantcontact.com/ui/images1/shr_drw_fb.png">
                                <a:hlinkClick xmlns:a="http://schemas.openxmlformats.org/drawingml/2006/main" r:id="rId8" tooltip="Share with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ui/images1/shr_drw_f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p>
                    </w:tc>
                    <w:tc>
                      <w:tcPr>
                        <w:tcW w:w="0" w:type="auto"/>
                        <w:vAlign w:val="center"/>
                        <w:hideMark/>
                      </w:tcPr>
                      <w:p w:rsidR="00DF5049" w:rsidRDefault="00DF5049">
                        <w:r>
                          <w:rPr>
                            <w:noProof/>
                            <w:color w:val="0000FF"/>
                          </w:rPr>
                          <w:drawing>
                            <wp:inline distT="0" distB="0" distL="0" distR="0" wp14:anchorId="5A36DB96" wp14:editId="0592E8A8">
                              <wp:extent cx="180975" cy="266700"/>
                              <wp:effectExtent l="0" t="0" r="9525" b="0"/>
                              <wp:docPr id="31" name="Picture 31" descr="http://img.constantcontact.com/ui/images1/shr_drw_twit.png">
                                <a:hlinkClick xmlns:a="http://schemas.openxmlformats.org/drawingml/2006/main" r:id="rId10" tooltip="Share with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ui/images1/shr_drw_twi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p>
                    </w:tc>
                    <w:tc>
                      <w:tcPr>
                        <w:tcW w:w="0" w:type="auto"/>
                        <w:vAlign w:val="center"/>
                        <w:hideMark/>
                      </w:tcPr>
                      <w:p w:rsidR="00DF5049" w:rsidRDefault="00DF5049">
                        <w:r>
                          <w:rPr>
                            <w:noProof/>
                            <w:color w:val="0000FF"/>
                          </w:rPr>
                          <w:drawing>
                            <wp:inline distT="0" distB="0" distL="0" distR="0" wp14:anchorId="6FF41C5E" wp14:editId="02F129DA">
                              <wp:extent cx="180975" cy="266700"/>
                              <wp:effectExtent l="0" t="0" r="9525" b="0"/>
                              <wp:docPr id="30" name="Picture 30" descr="http://img.constantcontact.com/ui/images1/shr_drw_linked.png">
                                <a:hlinkClick xmlns:a="http://schemas.openxmlformats.org/drawingml/2006/main" r:id="rId12" tooltip="Share with 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ui/images1/shr_drw_link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p>
                    </w:tc>
                    <w:tc>
                      <w:tcPr>
                        <w:tcW w:w="0" w:type="auto"/>
                        <w:vAlign w:val="center"/>
                        <w:hideMark/>
                      </w:tcPr>
                      <w:p w:rsidR="00DF5049" w:rsidRDefault="00DF5049">
                        <w:r>
                          <w:rPr>
                            <w:noProof/>
                          </w:rPr>
                          <w:drawing>
                            <wp:inline distT="0" distB="0" distL="0" distR="0" wp14:anchorId="78DF52A7" wp14:editId="2A72D54C">
                              <wp:extent cx="47625" cy="266700"/>
                              <wp:effectExtent l="0" t="0" r="9525" b="0"/>
                              <wp:docPr id="29" name="Picture 29" descr="http://img.constantcontact.com/ui/images1/shr_drw_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ui/images1/shr_drw_divid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 cy="266700"/>
                                      </a:xfrm>
                                      <a:prstGeom prst="rect">
                                        <a:avLst/>
                                      </a:prstGeom>
                                      <a:noFill/>
                                      <a:ln>
                                        <a:noFill/>
                                      </a:ln>
                                    </pic:spPr>
                                  </pic:pic>
                                </a:graphicData>
                              </a:graphic>
                            </wp:inline>
                          </w:drawing>
                        </w:r>
                      </w:p>
                    </w:tc>
                    <w:tc>
                      <w:tcPr>
                        <w:tcW w:w="0" w:type="auto"/>
                        <w:vAlign w:val="center"/>
                        <w:hideMark/>
                      </w:tcPr>
                      <w:p w:rsidR="00DF5049" w:rsidRDefault="00DF5049">
                        <w:r>
                          <w:rPr>
                            <w:noProof/>
                            <w:color w:val="0000FF"/>
                          </w:rPr>
                          <w:drawing>
                            <wp:inline distT="0" distB="0" distL="0" distR="0" wp14:anchorId="126D7C22" wp14:editId="0D3FEEAF">
                              <wp:extent cx="171450" cy="266700"/>
                              <wp:effectExtent l="0" t="0" r="0" b="0"/>
                              <wp:docPr id="28" name="Picture 28" descr="http://img.constantcontact.com/ui/images1/shr_drw_more.png">
                                <a:hlinkClick xmlns:a="http://schemas.openxmlformats.org/drawingml/2006/main" r:id="rId15" tooltip="More Share Op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ui/images1/shr_drw_mo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p>
                    </w:tc>
                    <w:tc>
                      <w:tcPr>
                        <w:tcW w:w="0" w:type="auto"/>
                        <w:vAlign w:val="center"/>
                        <w:hideMark/>
                      </w:tcPr>
                      <w:p w:rsidR="00DF5049" w:rsidRDefault="00DF5049">
                        <w:r>
                          <w:rPr>
                            <w:noProof/>
                          </w:rPr>
                          <w:drawing>
                            <wp:inline distT="0" distB="0" distL="0" distR="0" wp14:anchorId="68B46A3E" wp14:editId="6C5CAEFA">
                              <wp:extent cx="66675" cy="266700"/>
                              <wp:effectExtent l="0" t="0" r="9525" b="0"/>
                              <wp:docPr id="27" name="Picture 27" descr="http://img.constantcontact.com/ui/images1/shr_drw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ui/images1/shr_drw_righ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DF5049" w:rsidRDefault="00DF5049">
                        <w:r>
                          <w:rPr>
                            <w:noProof/>
                            <w:color w:val="0000FF"/>
                          </w:rPr>
                          <w:drawing>
                            <wp:inline distT="0" distB="0" distL="0" distR="0" wp14:anchorId="3AB1A096" wp14:editId="4B6A6665">
                              <wp:extent cx="457200" cy="190500"/>
                              <wp:effectExtent l="0" t="0" r="0" b="0"/>
                              <wp:docPr id="26" name="Picture 26" descr="http://img.constantcontact.com/ui/images1/shr_btn_like_sm.png">
                                <a:hlinkClick xmlns:a="http://schemas.openxmlformats.org/drawingml/2006/main" r:id="rId18" tooltip="Like Thi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ui/images1/shr_btn_like_s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sz w:val="20"/>
                <w:szCs w:val="20"/>
              </w:rPr>
            </w:pPr>
          </w:p>
        </w:tc>
      </w:tr>
    </w:tbl>
    <w:p w:rsidR="00DF5049" w:rsidRDefault="00DF5049" w:rsidP="00DF5049">
      <w:r>
        <w:rPr>
          <w:noProof/>
        </w:rPr>
        <w:drawing>
          <wp:inline distT="0" distB="0" distL="0" distR="0" wp14:anchorId="4BE70A9B" wp14:editId="798EB4F2">
            <wp:extent cx="9525" cy="9525"/>
            <wp:effectExtent l="0" t="0" r="0" b="0"/>
            <wp:docPr id="25" name="Picture 25" descr="http://r20.rs6.net/on.jsp?ca=38a59d87-469b-4b54-9478-93c713ef3801&amp;a=1103157481242&amp;d=1119743917224&amp;r=3&amp;o=http://ui.constantcontact.com/images/p1x1.gif&amp;c=d56a31c0-203c-11e3-94e3-d4ae52a4597c&amp;ch=d5c0dd40-203c-11e3-9514-d4ae52a45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20.rs6.net/on.jsp?ca=38a59d87-469b-4b54-9478-93c713ef3801&amp;a=1103157481242&amp;d=1119743917224&amp;r=3&amp;o=http://ui.constantcontact.com/images/p1x1.gif&amp;c=d56a31c0-203c-11e3-94e3-d4ae52a4597c&amp;ch=d5c0dd40-203c-11e3-9514-d4ae52a4597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780"/>
      </w:tblGrid>
      <w:tr w:rsidR="00DF5049" w:rsidTr="00DF5049">
        <w:trPr>
          <w:tblCellSpacing w:w="0" w:type="dxa"/>
          <w:jc w:val="center"/>
        </w:trPr>
        <w:tc>
          <w:tcPr>
            <w:tcW w:w="0" w:type="auto"/>
            <w:shd w:val="clear" w:color="auto" w:fill="FFFFFF"/>
            <w:tcMar>
              <w:top w:w="210" w:type="dxa"/>
              <w:left w:w="210" w:type="dxa"/>
              <w:bottom w:w="210" w:type="dxa"/>
              <w:right w:w="210" w:type="dxa"/>
            </w:tcMar>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DF5049">
              <w:trPr>
                <w:tblCellSpacing w:w="0" w:type="dxa"/>
                <w:jc w:val="center"/>
              </w:trPr>
              <w:tc>
                <w:tcPr>
                  <w:tcW w:w="5000" w:type="pct"/>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F504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F5049">
                          <w:trPr>
                            <w:tblCellSpacing w:w="0" w:type="dxa"/>
                            <w:jc w:val="center"/>
                          </w:trPr>
                          <w:tc>
                            <w:tcPr>
                              <w:tcW w:w="0" w:type="auto"/>
                              <w:tcMar>
                                <w:top w:w="0" w:type="dxa"/>
                                <w:left w:w="480" w:type="dxa"/>
                                <w:bottom w:w="0" w:type="dxa"/>
                                <w:right w:w="480" w:type="dxa"/>
                              </w:tcMar>
                              <w:hideMark/>
                            </w:tcPr>
                            <w:p w:rsidR="00DF5049" w:rsidRDefault="00DF5049">
                              <w:pPr>
                                <w:jc w:val="center"/>
                                <w:rPr>
                                  <w:rFonts w:ascii="Arial" w:hAnsi="Arial" w:cs="Arial"/>
                                  <w:color w:val="777777"/>
                                  <w:sz w:val="16"/>
                                  <w:szCs w:val="16"/>
                                </w:rPr>
                              </w:pPr>
                              <w:r>
                                <w:rPr>
                                  <w:rFonts w:ascii="Arial" w:hAnsi="Arial" w:cs="Arial"/>
                                  <w:noProof/>
                                  <w:color w:val="777777"/>
                                  <w:sz w:val="16"/>
                                  <w:szCs w:val="16"/>
                                </w:rPr>
                                <w:drawing>
                                  <wp:inline distT="0" distB="0" distL="0" distR="0" wp14:anchorId="72C0A38B" wp14:editId="634F009B">
                                    <wp:extent cx="3429000" cy="1714500"/>
                                    <wp:effectExtent l="0" t="0" r="0" b="0"/>
                                    <wp:docPr id="24" name="Picture 24" descr="https://files.ctctcdn.com/a1f4f49d001/32aac75b-eadd-4c04-8553-01a8dc68b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ctctcdn.com/a1f4f49d001/32aac75b-eadd-4c04-8553-01a8dc68b3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inline>
                                </w:drawing>
                              </w:r>
                              <w:r>
                                <w:rPr>
                                  <w:rFonts w:ascii="Arial" w:hAnsi="Arial" w:cs="Arial"/>
                                  <w:color w:val="777777"/>
                                  <w:sz w:val="16"/>
                                  <w:szCs w:val="16"/>
                                </w:rPr>
                                <w:t> </w:t>
                              </w:r>
                              <w:r>
                                <w:rPr>
                                  <w:rFonts w:ascii="Arial" w:hAnsi="Arial" w:cs="Arial"/>
                                  <w:color w:val="777777"/>
                                  <w:sz w:val="16"/>
                                  <w:szCs w:val="16"/>
                                </w:rPr>
                                <w:br/>
                              </w:r>
                            </w:p>
                            <w:p w:rsidR="00DF5049" w:rsidRDefault="00DF5049">
                              <w:pPr>
                                <w:jc w:val="center"/>
                                <w:rPr>
                                  <w:rFonts w:ascii="Arial" w:hAnsi="Arial" w:cs="Arial"/>
                                  <w:color w:val="777777"/>
                                  <w:sz w:val="16"/>
                                  <w:szCs w:val="16"/>
                                </w:rPr>
                              </w:pPr>
                              <w:r>
                                <w:rPr>
                                  <w:rStyle w:val="Strong"/>
                                  <w:rFonts w:ascii="Arial" w:hAnsi="Arial" w:cs="Arial"/>
                                  <w:color w:val="00394B"/>
                                  <w:sz w:val="22"/>
                                  <w:szCs w:val="22"/>
                                </w:rPr>
                                <w:t>January 2015 Newsletter</w:t>
                              </w:r>
                            </w:p>
                          </w:tc>
                        </w:tr>
                      </w:tbl>
                      <w:p w:rsidR="00DF5049" w:rsidRDefault="00DF5049">
                        <w:pPr>
                          <w:jc w:val="center"/>
                          <w:rPr>
                            <w:sz w:val="20"/>
                            <w:szCs w:val="20"/>
                          </w:rPr>
                        </w:pPr>
                      </w:p>
                    </w:tc>
                  </w:tr>
                </w:tbl>
                <w:p w:rsidR="00DF5049" w:rsidRDefault="00DF5049">
                  <w:pPr>
                    <w:jc w:val="center"/>
                    <w:rPr>
                      <w:sz w:val="20"/>
                      <w:szCs w:val="20"/>
                    </w:rPr>
                  </w:pPr>
                </w:p>
              </w:tc>
            </w:tr>
          </w:tbl>
          <w:p w:rsidR="00DF5049" w:rsidRDefault="00DF5049">
            <w:pPr>
              <w:jc w:val="center"/>
            </w:pPr>
          </w:p>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F5049">
              <w:trPr>
                <w:tblCellSpacing w:w="0" w:type="dxa"/>
                <w:jc w:val="center"/>
              </w:trPr>
              <w:tc>
                <w:tcPr>
                  <w:tcW w:w="0" w:type="auto"/>
                  <w:shd w:val="clear" w:color="auto" w:fill="DFDFDF"/>
                  <w:tcMar>
                    <w:top w:w="15" w:type="dxa"/>
                    <w:left w:w="15" w:type="dxa"/>
                    <w:bottom w:w="15"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tcMar>
                                            <w:top w:w="0" w:type="dxa"/>
                                            <w:left w:w="0" w:type="dxa"/>
                                            <w:bottom w:w="135" w:type="dxa"/>
                                            <w:right w:w="0" w:type="dxa"/>
                                          </w:tcMar>
                                          <w:vAlign w:val="center"/>
                                          <w:hideMark/>
                                        </w:tcPr>
                                        <w:p w:rsidR="00DF5049" w:rsidRDefault="00DF5049">
                                          <w:pPr>
                                            <w:spacing w:line="15" w:lineRule="atLeast"/>
                                            <w:jc w:val="center"/>
                                          </w:pPr>
                                          <w:r>
                                            <w:rPr>
                                              <w:noProof/>
                                            </w:rPr>
                                            <w:drawing>
                                              <wp:inline distT="0" distB="0" distL="0" distR="0" wp14:anchorId="68D736EA" wp14:editId="23628B79">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sz w:val="20"/>
                                  <w:szCs w:val="20"/>
                                </w:rPr>
                              </w:pP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5000" w:type="pct"/>
                            </w:tcPr>
                            <w:tbl>
                              <w:tblPr>
                                <w:tblW w:w="5000" w:type="pct"/>
                                <w:jc w:val="center"/>
                                <w:tblCellSpacing w:w="0" w:type="dxa"/>
                                <w:shd w:val="clear" w:color="auto" w:fill="E0F7D7"/>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shd w:val="clear" w:color="auto" w:fill="E0F7D7"/>
                                    <w:tcMar>
                                      <w:top w:w="120" w:type="dxa"/>
                                      <w:left w:w="480" w:type="dxa"/>
                                      <w:bottom w:w="270" w:type="dxa"/>
                                      <w:right w:w="480" w:type="dxa"/>
                                    </w:tcMar>
                                  </w:tcPr>
                                  <w:p w:rsidR="00DF5049" w:rsidRDefault="00DF5049">
                                    <w:pPr>
                                      <w:rPr>
                                        <w:rFonts w:ascii="Arial" w:hAnsi="Arial" w:cs="Arial"/>
                                        <w:color w:val="000000"/>
                                      </w:rPr>
                                    </w:pPr>
                                    <w:bookmarkStart w:id="1" w:name="LETTER.BLOCK6"/>
                                    <w:bookmarkEnd w:id="1"/>
                                  </w:p>
                                  <w:p w:rsidR="00DF5049" w:rsidRDefault="00DF5049">
                                    <w:pPr>
                                      <w:rPr>
                                        <w:rFonts w:ascii="Arial" w:hAnsi="Arial" w:cs="Arial"/>
                                        <w:b/>
                                        <w:bCs/>
                                        <w:color w:val="003949"/>
                                        <w:sz w:val="28"/>
                                        <w:szCs w:val="28"/>
                                      </w:rPr>
                                    </w:pPr>
                                    <w:r>
                                      <w:rPr>
                                        <w:rFonts w:ascii="Arial" w:hAnsi="Arial" w:cs="Arial"/>
                                        <w:b/>
                                        <w:bCs/>
                                        <w:color w:val="003949"/>
                                        <w:sz w:val="28"/>
                                        <w:szCs w:val="28"/>
                                      </w:rPr>
                                      <w:t>2015 SBHC Awareness Day is almost here!</w:t>
                                    </w:r>
                                  </w:p>
                                  <w:p w:rsidR="00DF5049" w:rsidRDefault="00DF5049">
                                    <w:pPr>
                                      <w:rPr>
                                        <w:rFonts w:ascii="Arial" w:hAnsi="Arial" w:cs="Arial"/>
                                        <w:color w:val="000000"/>
                                        <w:sz w:val="20"/>
                                        <w:szCs w:val="20"/>
                                      </w:rPr>
                                    </w:pPr>
                                  </w:p>
                                  <w:p w:rsidR="00DF5049" w:rsidRDefault="00DF504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Since 1993, we have worked with SBHC youth advocates to raise their voices and engage in Oregon's civic process to support and strengthen school-based health care. This year, we invite you to join us in Salem at the state capitol on </w:t>
                                    </w:r>
                                    <w:hyperlink r:id="rId23" w:tgtFrame="_blank" w:history="1">
                                      <w:r>
                                        <w:rPr>
                                          <w:rStyle w:val="Hyperlink"/>
                                          <w:rFonts w:ascii="Arial" w:hAnsi="Arial" w:cs="Arial"/>
                                          <w:b/>
                                          <w:bCs/>
                                          <w:color w:val="D37E27"/>
                                          <w:sz w:val="20"/>
                                          <w:szCs w:val="20"/>
                                          <w:u w:val="none"/>
                                        </w:rPr>
                                        <w:t>Thursday, February 26, 2015</w:t>
                                      </w:r>
                                    </w:hyperlink>
                                    <w:r>
                                      <w:rPr>
                                        <w:rFonts w:ascii="Arial" w:hAnsi="Arial" w:cs="Arial"/>
                                        <w:color w:val="000000"/>
                                        <w:sz w:val="20"/>
                                        <w:szCs w:val="20"/>
                                      </w:rPr>
                                      <w:t xml:space="preserve"> for a day of SBHC advocacy. </w:t>
                                    </w:r>
                                  </w:p>
                                  <w:p w:rsidR="00DF5049" w:rsidRDefault="00DF504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r>
                                    <w:hyperlink r:id="rId24" w:tgtFrame="_blank" w:history="1">
                                      <w:r>
                                        <w:rPr>
                                          <w:rStyle w:val="Hyperlink"/>
                                          <w:rFonts w:ascii="Arial" w:hAnsi="Arial" w:cs="Arial"/>
                                          <w:b/>
                                          <w:bCs/>
                                          <w:color w:val="D37E27"/>
                                          <w:sz w:val="20"/>
                                          <w:szCs w:val="20"/>
                                          <w:u w:val="none"/>
                                        </w:rPr>
                                        <w:t>Registration is open now!</w:t>
                                      </w:r>
                                    </w:hyperlink>
                                    <w:r>
                                      <w:rPr>
                                        <w:rFonts w:ascii="Arial" w:hAnsi="Arial" w:cs="Arial"/>
                                        <w:color w:val="000000"/>
                                        <w:sz w:val="20"/>
                                        <w:szCs w:val="20"/>
                                      </w:rPr>
                                      <w:t> </w:t>
                                    </w:r>
                                  </w:p>
                                  <w:p w:rsidR="00DF5049" w:rsidRDefault="00DF504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F5049" w:rsidRDefault="00DF504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More details:</w:t>
                                    </w:r>
                                  </w:p>
                                  <w:p w:rsidR="00DF5049" w:rsidRDefault="00DF5049" w:rsidP="00D93D30">
                                    <w:pPr>
                                      <w:numPr>
                                        <w:ilvl w:val="0"/>
                                        <w:numId w:val="1"/>
                                      </w:numPr>
                                      <w:rPr>
                                        <w:rFonts w:ascii="Arial" w:hAnsi="Arial" w:cs="Arial"/>
                                        <w:color w:val="000000"/>
                                        <w:sz w:val="20"/>
                                        <w:szCs w:val="20"/>
                                      </w:rPr>
                                    </w:pPr>
                                    <w:r>
                                      <w:rPr>
                                        <w:rFonts w:ascii="Arial" w:hAnsi="Arial" w:cs="Arial"/>
                                        <w:color w:val="000000"/>
                                        <w:sz w:val="20"/>
                                        <w:szCs w:val="20"/>
                                      </w:rPr>
                                      <w:t>Registration is free</w:t>
                                    </w:r>
                                  </w:p>
                                  <w:p w:rsidR="00DF5049" w:rsidRDefault="00DF5049" w:rsidP="00D93D30">
                                    <w:pPr>
                                      <w:numPr>
                                        <w:ilvl w:val="0"/>
                                        <w:numId w:val="1"/>
                                      </w:numPr>
                                      <w:rPr>
                                        <w:rFonts w:ascii="Arial" w:hAnsi="Arial" w:cs="Arial"/>
                                        <w:color w:val="000000"/>
                                        <w:sz w:val="20"/>
                                        <w:szCs w:val="20"/>
                                      </w:rPr>
                                    </w:pPr>
                                    <w:r>
                                      <w:rPr>
                                        <w:rFonts w:ascii="Arial" w:hAnsi="Arial" w:cs="Arial"/>
                                        <w:color w:val="000000"/>
                                        <w:sz w:val="20"/>
                                        <w:szCs w:val="20"/>
                                      </w:rPr>
                                      <w:t>Lunch is included</w:t>
                                    </w:r>
                                  </w:p>
                                  <w:p w:rsidR="00DF5049" w:rsidRDefault="00DF5049" w:rsidP="00D93D30">
                                    <w:pPr>
                                      <w:numPr>
                                        <w:ilvl w:val="0"/>
                                        <w:numId w:val="1"/>
                                      </w:numPr>
                                      <w:rPr>
                                        <w:rFonts w:ascii="Arial" w:hAnsi="Arial" w:cs="Arial"/>
                                        <w:color w:val="000000"/>
                                        <w:sz w:val="20"/>
                                        <w:szCs w:val="20"/>
                                      </w:rPr>
                                    </w:pPr>
                                    <w:r>
                                      <w:rPr>
                                        <w:rFonts w:ascii="Arial" w:hAnsi="Arial" w:cs="Arial"/>
                                        <w:color w:val="000000"/>
                                        <w:sz w:val="20"/>
                                        <w:szCs w:val="20"/>
                                      </w:rPr>
                                      <w:t>T-shirts are included</w:t>
                                    </w:r>
                                  </w:p>
                                  <w:p w:rsidR="00DF5049" w:rsidRDefault="00DF5049" w:rsidP="00D93D30">
                                    <w:pPr>
                                      <w:numPr>
                                        <w:ilvl w:val="0"/>
                                        <w:numId w:val="1"/>
                                      </w:numPr>
                                      <w:rPr>
                                        <w:rFonts w:ascii="Arial" w:hAnsi="Arial" w:cs="Arial"/>
                                        <w:color w:val="000000"/>
                                        <w:sz w:val="20"/>
                                        <w:szCs w:val="20"/>
                                      </w:rPr>
                                    </w:pPr>
                                    <w:r>
                                      <w:rPr>
                                        <w:rFonts w:ascii="Arial" w:hAnsi="Arial" w:cs="Arial"/>
                                        <w:color w:val="000000"/>
                                        <w:sz w:val="20"/>
                                        <w:szCs w:val="20"/>
                                      </w:rPr>
                                      <w:t>Be prepared to have your photo taken</w:t>
                                    </w:r>
                                  </w:p>
                                  <w:p w:rsidR="00DF5049" w:rsidRDefault="00845836" w:rsidP="00D93D30">
                                    <w:pPr>
                                      <w:numPr>
                                        <w:ilvl w:val="0"/>
                                        <w:numId w:val="1"/>
                                      </w:numPr>
                                      <w:rPr>
                                        <w:rFonts w:ascii="Arial" w:hAnsi="Arial" w:cs="Arial"/>
                                        <w:b/>
                                        <w:bCs/>
                                        <w:color w:val="D37E27"/>
                                        <w:sz w:val="20"/>
                                        <w:szCs w:val="20"/>
                                      </w:rPr>
                                    </w:pPr>
                                    <w:hyperlink r:id="rId25" w:tgtFrame="_blank" w:history="1">
                                      <w:r w:rsidR="00DF5049">
                                        <w:rPr>
                                          <w:rStyle w:val="Hyperlink"/>
                                          <w:rFonts w:ascii="Arial" w:hAnsi="Arial" w:cs="Arial"/>
                                          <w:b/>
                                          <w:bCs/>
                                          <w:color w:val="D37E27"/>
                                          <w:sz w:val="20"/>
                                          <w:szCs w:val="20"/>
                                          <w:u w:val="none"/>
                                        </w:rPr>
                                        <w:t>Listen to our YAC podcast on Awareness Day prep</w:t>
                                      </w:r>
                                    </w:hyperlink>
                                  </w:p>
                                  <w:p w:rsidR="00DF5049" w:rsidRDefault="00845836" w:rsidP="00D93D30">
                                    <w:pPr>
                                      <w:numPr>
                                        <w:ilvl w:val="0"/>
                                        <w:numId w:val="1"/>
                                      </w:numPr>
                                      <w:rPr>
                                        <w:rFonts w:ascii="Arial" w:hAnsi="Arial" w:cs="Arial"/>
                                        <w:b/>
                                        <w:bCs/>
                                        <w:color w:val="D37E27"/>
                                        <w:sz w:val="20"/>
                                        <w:szCs w:val="20"/>
                                      </w:rPr>
                                    </w:pPr>
                                    <w:hyperlink r:id="rId26" w:tgtFrame="_blank" w:history="1">
                                      <w:r w:rsidR="00DF5049">
                                        <w:rPr>
                                          <w:rStyle w:val="Hyperlink"/>
                                          <w:rFonts w:ascii="Arial" w:hAnsi="Arial" w:cs="Arial"/>
                                          <w:b/>
                                          <w:bCs/>
                                          <w:color w:val="D37E27"/>
                                          <w:sz w:val="20"/>
                                          <w:szCs w:val="20"/>
                                          <w:u w:val="none"/>
                                        </w:rPr>
                                        <w:t>Read more on getting prepared</w:t>
                                      </w:r>
                                    </w:hyperlink>
                                  </w:p>
                                  <w:p w:rsidR="00DF5049" w:rsidRDefault="00845836" w:rsidP="00D93D30">
                                    <w:pPr>
                                      <w:numPr>
                                        <w:ilvl w:val="0"/>
                                        <w:numId w:val="1"/>
                                      </w:numPr>
                                      <w:rPr>
                                        <w:rFonts w:ascii="Arial" w:hAnsi="Arial" w:cs="Arial"/>
                                        <w:b/>
                                        <w:bCs/>
                                        <w:color w:val="D37E27"/>
                                        <w:sz w:val="20"/>
                                        <w:szCs w:val="20"/>
                                      </w:rPr>
                                    </w:pPr>
                                    <w:hyperlink r:id="rId27" w:tgtFrame="_blank" w:history="1">
                                      <w:r w:rsidR="00DF5049">
                                        <w:rPr>
                                          <w:rStyle w:val="Hyperlink"/>
                                          <w:rFonts w:ascii="Arial" w:hAnsi="Arial" w:cs="Arial"/>
                                          <w:b/>
                                          <w:bCs/>
                                          <w:color w:val="D37E27"/>
                                          <w:sz w:val="20"/>
                                          <w:szCs w:val="20"/>
                                          <w:u w:val="none"/>
                                        </w:rPr>
                                        <w:t>Find your legislator</w:t>
                                      </w:r>
                                    </w:hyperlink>
                                  </w:p>
                                  <w:p w:rsidR="00DF5049" w:rsidRDefault="00DF5049" w:rsidP="00D93D30">
                                    <w:pPr>
                                      <w:numPr>
                                        <w:ilvl w:val="0"/>
                                        <w:numId w:val="1"/>
                                      </w:numPr>
                                      <w:rPr>
                                        <w:rFonts w:ascii="Arial" w:hAnsi="Arial" w:cs="Arial"/>
                                        <w:color w:val="000000"/>
                                        <w:sz w:val="20"/>
                                        <w:szCs w:val="20"/>
                                      </w:rPr>
                                    </w:pPr>
                                    <w:r>
                                      <w:rPr>
                                        <w:rFonts w:ascii="Arial" w:hAnsi="Arial" w:cs="Arial"/>
                                        <w:color w:val="000000"/>
                                        <w:sz w:val="20"/>
                                        <w:szCs w:val="20"/>
                                      </w:rPr>
                                      <w:t xml:space="preserve">Submit an image to our </w:t>
                                    </w:r>
                                    <w:hyperlink r:id="rId28" w:tgtFrame="_blank" w:history="1">
                                      <w:r>
                                        <w:rPr>
                                          <w:rStyle w:val="Hyperlink"/>
                                          <w:rFonts w:ascii="Arial" w:hAnsi="Arial" w:cs="Arial"/>
                                          <w:b/>
                                          <w:bCs/>
                                          <w:color w:val="D37E27"/>
                                          <w:sz w:val="20"/>
                                          <w:szCs w:val="20"/>
                                          <w:u w:val="none"/>
                                        </w:rPr>
                                        <w:t>Youth Image Contest!</w:t>
                                      </w:r>
                                    </w:hyperlink>
                                  </w:p>
                                  <w:p w:rsidR="00DF5049" w:rsidRDefault="00DF5049" w:rsidP="00D93D30">
                                    <w:pPr>
                                      <w:numPr>
                                        <w:ilvl w:val="0"/>
                                        <w:numId w:val="1"/>
                                      </w:numPr>
                                      <w:rPr>
                                        <w:rFonts w:ascii="Arial" w:hAnsi="Arial" w:cs="Arial"/>
                                        <w:color w:val="000000"/>
                                        <w:sz w:val="20"/>
                                        <w:szCs w:val="20"/>
                                      </w:rPr>
                                    </w:pPr>
                                    <w:r>
                                      <w:rPr>
                                        <w:rFonts w:ascii="Arial" w:hAnsi="Arial" w:cs="Arial"/>
                                        <w:color w:val="000000"/>
                                        <w:sz w:val="20"/>
                                        <w:szCs w:val="20"/>
                                      </w:rPr>
                                      <w:t>Registration ends Tuesday, February 24</w:t>
                                    </w:r>
                                  </w:p>
                                  <w:p w:rsidR="00DF5049" w:rsidRDefault="00DF5049" w:rsidP="00D93D30">
                                    <w:pPr>
                                      <w:numPr>
                                        <w:ilvl w:val="0"/>
                                        <w:numId w:val="1"/>
                                      </w:numPr>
                                      <w:rPr>
                                        <w:rFonts w:ascii="Arial" w:hAnsi="Arial" w:cs="Arial"/>
                                        <w:color w:val="000000"/>
                                        <w:sz w:val="20"/>
                                        <w:szCs w:val="20"/>
                                      </w:rPr>
                                    </w:pPr>
                                    <w:r>
                                      <w:rPr>
                                        <w:rFonts w:ascii="Arial" w:hAnsi="Arial" w:cs="Arial"/>
                                        <w:color w:val="000000"/>
                                        <w:sz w:val="20"/>
                                        <w:szCs w:val="20"/>
                                      </w:rPr>
                                      <w:t xml:space="preserve">Need help getting to Salem? Please contact Suzanne Flory, member services manager, to request scholarship funds: </w:t>
                                    </w:r>
                                    <w:hyperlink r:id="rId29" w:tgtFrame="_blank" w:history="1">
                                      <w:r>
                                        <w:rPr>
                                          <w:rStyle w:val="Hyperlink"/>
                                          <w:rFonts w:ascii="Arial" w:hAnsi="Arial" w:cs="Arial"/>
                                          <w:b/>
                                          <w:bCs/>
                                          <w:color w:val="D37E27"/>
                                          <w:sz w:val="20"/>
                                          <w:szCs w:val="20"/>
                                          <w:u w:val="none"/>
                                        </w:rPr>
                                        <w:t>suzanne@osbha.org</w:t>
                                      </w:r>
                                    </w:hyperlink>
                                    <w:r>
                                      <w:rPr>
                                        <w:rFonts w:ascii="Arial" w:hAnsi="Arial" w:cs="Arial"/>
                                        <w:color w:val="000000"/>
                                        <w:sz w:val="20"/>
                                        <w:szCs w:val="20"/>
                                      </w:rPr>
                                      <w:t>, 503.719.4515</w:t>
                                    </w:r>
                                  </w:p>
                                  <w:p w:rsidR="00DF5049" w:rsidRDefault="00DF5049" w:rsidP="00D93D30">
                                    <w:pPr>
                                      <w:numPr>
                                        <w:ilvl w:val="0"/>
                                        <w:numId w:val="1"/>
                                      </w:numPr>
                                      <w:rPr>
                                        <w:rFonts w:ascii="Arial" w:hAnsi="Arial" w:cs="Arial"/>
                                        <w:color w:val="000000"/>
                                        <w:sz w:val="20"/>
                                        <w:szCs w:val="20"/>
                                      </w:rPr>
                                    </w:pPr>
                                    <w:r>
                                      <w:rPr>
                                        <w:rFonts w:ascii="Arial" w:hAnsi="Arial" w:cs="Arial"/>
                                        <w:color w:val="000000"/>
                                        <w:sz w:val="20"/>
                                        <w:szCs w:val="20"/>
                                      </w:rPr>
                                      <w:lastRenderedPageBreak/>
                                      <w:t xml:space="preserve">Questions? </w:t>
                                    </w:r>
                                    <w:hyperlink r:id="rId30" w:tgtFrame="_blank" w:history="1">
                                      <w:r>
                                        <w:rPr>
                                          <w:rStyle w:val="Hyperlink"/>
                                          <w:rFonts w:ascii="Arial" w:hAnsi="Arial" w:cs="Arial"/>
                                          <w:b/>
                                          <w:bCs/>
                                          <w:color w:val="D37E27"/>
                                          <w:sz w:val="20"/>
                                          <w:szCs w:val="20"/>
                                          <w:u w:val="none"/>
                                        </w:rPr>
                                        <w:t>events@osbha.org</w:t>
                                      </w:r>
                                    </w:hyperlink>
                                  </w:p>
                                  <w:p w:rsidR="00DF5049" w:rsidRDefault="00DF5049">
                                    <w:pPr>
                                      <w:pStyle w:val="NormalWeb"/>
                                      <w:spacing w:before="0" w:beforeAutospacing="0" w:after="0" w:afterAutospacing="0"/>
                                      <w:jc w:val="center"/>
                                      <w:rPr>
                                        <w:rFonts w:ascii="Arial" w:hAnsi="Arial" w:cs="Arial"/>
                                        <w:color w:val="000000"/>
                                        <w:sz w:val="20"/>
                                        <w:szCs w:val="20"/>
                                      </w:rPr>
                                    </w:pPr>
                                    <w:r>
                                      <w:rPr>
                                        <w:rFonts w:ascii="Arial" w:hAnsi="Arial" w:cs="Arial"/>
                                        <w:noProof/>
                                        <w:color w:val="0000FF"/>
                                        <w:sz w:val="20"/>
                                        <w:szCs w:val="20"/>
                                      </w:rPr>
                                      <w:drawing>
                                        <wp:inline distT="0" distB="0" distL="0" distR="0" wp14:anchorId="168D59FB" wp14:editId="47C1AE6D">
                                          <wp:extent cx="5372100" cy="2686050"/>
                                          <wp:effectExtent l="0" t="0" r="0" b="0"/>
                                          <wp:docPr id="22" name="Picture 22" descr="https://files.ctctcdn.com/a1f4f49d001/96e40387-548a-41b4-b50a-ff2715383c6b.pn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ctctcdn.com/a1f4f49d001/96e40387-548a-41b4-b50a-ff2715383c6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t> </w:t>
                                    </w:r>
                                  </w:p>
                                  <w:p w:rsidR="00DF5049" w:rsidRDefault="00DF5049">
                                    <w:pPr>
                                      <w:pStyle w:val="NormalWeb"/>
                                      <w:spacing w:before="0" w:beforeAutospacing="0" w:after="0" w:afterAutospacing="0"/>
                                      <w:jc w:val="center"/>
                                      <w:rPr>
                                        <w:rFonts w:ascii="Arial" w:hAnsi="Arial" w:cs="Arial"/>
                                        <w:color w:val="00394B"/>
                                        <w:sz w:val="28"/>
                                        <w:szCs w:val="28"/>
                                      </w:rPr>
                                    </w:pPr>
                                    <w:r>
                                      <w:rPr>
                                        <w:rStyle w:val="Strong"/>
                                        <w:rFonts w:ascii="Arial" w:hAnsi="Arial" w:cs="Arial"/>
                                        <w:color w:val="00394B"/>
                                        <w:sz w:val="28"/>
                                        <w:szCs w:val="28"/>
                                      </w:rPr>
                                      <w:t>Interested in sponsoring 2015 SBHC Awareness Day?</w:t>
                                    </w:r>
                                  </w:p>
                                  <w:p w:rsidR="00DF5049" w:rsidRDefault="00DF5049">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br/>
                                      <w:t> </w:t>
                                    </w:r>
                                  </w:p>
                                  <w:p w:rsidR="00DF5049" w:rsidRDefault="00845836">
                                    <w:pPr>
                                      <w:pStyle w:val="NormalWeb"/>
                                      <w:spacing w:before="0" w:beforeAutospacing="0" w:after="0" w:afterAutospacing="0"/>
                                      <w:jc w:val="center"/>
                                      <w:rPr>
                                        <w:rFonts w:ascii="Arial" w:hAnsi="Arial" w:cs="Arial"/>
                                        <w:color w:val="000000"/>
                                      </w:rPr>
                                    </w:pPr>
                                    <w:hyperlink r:id="rId32" w:tgtFrame="_blank" w:history="1">
                                      <w:r w:rsidR="00DF5049">
                                        <w:rPr>
                                          <w:rStyle w:val="Hyperlink"/>
                                          <w:rFonts w:ascii="Arial" w:hAnsi="Arial" w:cs="Arial"/>
                                          <w:b/>
                                          <w:bCs/>
                                          <w:color w:val="D37E27"/>
                                          <w:u w:val="none"/>
                                        </w:rPr>
                                        <w:t>Sponsorship opportunities are available now!</w:t>
                                      </w:r>
                                    </w:hyperlink>
                                    <w:r w:rsidR="00DF5049">
                                      <w:rPr>
                                        <w:rFonts w:ascii="Arial" w:hAnsi="Arial" w:cs="Arial"/>
                                        <w:color w:val="000000"/>
                                      </w:rPr>
                                      <w:t> </w:t>
                                    </w: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vAlign w:val="center"/>
                                          <w:hideMark/>
                                        </w:tcPr>
                                        <w:p w:rsidR="00DF5049" w:rsidRDefault="00DF5049">
                                          <w:pPr>
                                            <w:spacing w:line="15" w:lineRule="atLeast"/>
                                            <w:jc w:val="center"/>
                                          </w:pPr>
                                          <w:r>
                                            <w:rPr>
                                              <w:noProof/>
                                            </w:rPr>
                                            <w:drawing>
                                              <wp:inline distT="0" distB="0" distL="0" distR="0" wp14:anchorId="6C4D66EF" wp14:editId="7072C8C5">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sz w:val="20"/>
                                  <w:szCs w:val="20"/>
                                </w:rPr>
                              </w:pP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tcMar>
                                      <w:top w:w="120" w:type="dxa"/>
                                      <w:left w:w="480" w:type="dxa"/>
                                      <w:bottom w:w="135" w:type="dxa"/>
                                      <w:right w:w="480" w:type="dxa"/>
                                    </w:tcMar>
                                  </w:tcPr>
                                  <w:p w:rsidR="00DF5049" w:rsidRDefault="00DF5049">
                                    <w:pPr>
                                      <w:rPr>
                                        <w:rFonts w:ascii="Arial" w:hAnsi="Arial" w:cs="Arial"/>
                                        <w:color w:val="000000"/>
                                        <w:sz w:val="20"/>
                                        <w:szCs w:val="20"/>
                                      </w:rPr>
                                    </w:pPr>
                                    <w:bookmarkStart w:id="2" w:name="LETTER.BLOCK47"/>
                                    <w:bookmarkEnd w:id="2"/>
                                  </w:p>
                                  <w:p w:rsidR="00DF5049" w:rsidRDefault="00DF5049">
                                    <w:pPr>
                                      <w:rPr>
                                        <w:rFonts w:ascii="Arial" w:hAnsi="Arial" w:cs="Arial"/>
                                        <w:color w:val="EE5624"/>
                                        <w:sz w:val="28"/>
                                        <w:szCs w:val="28"/>
                                      </w:rPr>
                                    </w:pPr>
                                    <w:r>
                                      <w:rPr>
                                        <w:rStyle w:val="Strong"/>
                                        <w:rFonts w:ascii="Arial" w:hAnsi="Arial" w:cs="Arial"/>
                                        <w:color w:val="00394B"/>
                                        <w:sz w:val="28"/>
                                        <w:szCs w:val="28"/>
                                      </w:rPr>
                                      <w:t xml:space="preserve">Our 15 for 15 </w:t>
                                    </w:r>
                                    <w:proofErr w:type="gramStart"/>
                                    <w:r>
                                      <w:rPr>
                                        <w:rStyle w:val="Strong"/>
                                        <w:rFonts w:ascii="Arial" w:hAnsi="Arial" w:cs="Arial"/>
                                        <w:color w:val="00394B"/>
                                        <w:sz w:val="28"/>
                                        <w:szCs w:val="28"/>
                                      </w:rPr>
                                      <w:t>campaign</w:t>
                                    </w:r>
                                    <w:proofErr w:type="gramEnd"/>
                                    <w:r>
                                      <w:rPr>
                                        <w:rStyle w:val="Strong"/>
                                        <w:rFonts w:ascii="Arial" w:hAnsi="Arial" w:cs="Arial"/>
                                        <w:color w:val="00394B"/>
                                        <w:sz w:val="28"/>
                                        <w:szCs w:val="28"/>
                                      </w:rPr>
                                      <w:t xml:space="preserve"> needs you!</w:t>
                                    </w:r>
                                  </w:p>
                                  <w:p w:rsidR="00DF5049" w:rsidRDefault="00DF5049">
                                    <w:pPr>
                                      <w:rPr>
                                        <w:rFonts w:ascii="Arial" w:hAnsi="Arial" w:cs="Arial"/>
                                        <w:b/>
                                        <w:bCs/>
                                        <w:color w:val="454545"/>
                                        <w:sz w:val="20"/>
                                        <w:szCs w:val="20"/>
                                      </w:rPr>
                                    </w:pPr>
                                  </w:p>
                                  <w:p w:rsidR="00DF5049" w:rsidRDefault="00DF5049">
                                    <w:pPr>
                                      <w:pStyle w:val="NormalWeb"/>
                                      <w:spacing w:before="0" w:beforeAutospacing="0" w:after="0" w:afterAutospacing="0"/>
                                      <w:rPr>
                                        <w:rFonts w:ascii="Arial" w:hAnsi="Arial" w:cs="Arial"/>
                                        <w:color w:val="454545"/>
                                        <w:sz w:val="20"/>
                                        <w:szCs w:val="20"/>
                                      </w:rPr>
                                    </w:pPr>
                                    <w:r>
                                      <w:rPr>
                                        <w:rFonts w:ascii="Arial" w:hAnsi="Arial" w:cs="Arial"/>
                                        <w:color w:val="454545"/>
                                        <w:sz w:val="20"/>
                                        <w:szCs w:val="20"/>
                                      </w:rPr>
                                      <w:t>Please support the Oregon School-Based Health Alliance as we raise $15,000 to support our 2015 events, advocacy, youth leadership and civic engagement opportunities, and the vitality of school-based health centers in Oregon! </w:t>
                                    </w:r>
                                    <w:r>
                                      <w:rPr>
                                        <w:rFonts w:ascii="Arial" w:hAnsi="Arial" w:cs="Arial"/>
                                        <w:color w:val="454545"/>
                                        <w:sz w:val="20"/>
                                        <w:szCs w:val="20"/>
                                      </w:rPr>
                                      <w:br/>
                                      <w:t> </w:t>
                                    </w:r>
                                  </w:p>
                                  <w:p w:rsidR="00DF5049" w:rsidRDefault="00845836">
                                    <w:pPr>
                                      <w:pStyle w:val="NormalWeb"/>
                                      <w:spacing w:before="0" w:beforeAutospacing="0" w:after="0" w:afterAutospacing="0"/>
                                      <w:rPr>
                                        <w:rFonts w:ascii="Arial" w:hAnsi="Arial" w:cs="Arial"/>
                                        <w:color w:val="454545"/>
                                        <w:sz w:val="20"/>
                                        <w:szCs w:val="20"/>
                                      </w:rPr>
                                    </w:pPr>
                                    <w:hyperlink r:id="rId33" w:tgtFrame="_blank" w:history="1">
                                      <w:r w:rsidR="00DF5049">
                                        <w:rPr>
                                          <w:rStyle w:val="Hyperlink"/>
                                          <w:rFonts w:ascii="Arial" w:hAnsi="Arial" w:cs="Arial"/>
                                          <w:b/>
                                          <w:bCs/>
                                          <w:color w:val="D37E27"/>
                                          <w:sz w:val="20"/>
                                          <w:szCs w:val="20"/>
                                          <w:u w:val="none"/>
                                        </w:rPr>
                                        <w:t>Our 15 for 15 campaign</w:t>
                                      </w:r>
                                    </w:hyperlink>
                                    <w:r w:rsidR="00DF5049">
                                      <w:rPr>
                                        <w:rFonts w:ascii="Arial" w:hAnsi="Arial" w:cs="Arial"/>
                                        <w:color w:val="454545"/>
                                        <w:sz w:val="20"/>
                                        <w:szCs w:val="20"/>
                                      </w:rPr>
                                      <w:t> asks you to support our work in these ways: </w:t>
                                    </w:r>
                                  </w:p>
                                  <w:p w:rsidR="00DF5049" w:rsidRDefault="00845836" w:rsidP="00D93D30">
                                    <w:pPr>
                                      <w:numPr>
                                        <w:ilvl w:val="0"/>
                                        <w:numId w:val="2"/>
                                      </w:numPr>
                                      <w:spacing w:before="100" w:beforeAutospacing="1" w:after="100" w:afterAutospacing="1"/>
                                      <w:rPr>
                                        <w:rFonts w:ascii="Arial" w:hAnsi="Arial" w:cs="Arial"/>
                                        <w:b/>
                                        <w:bCs/>
                                        <w:color w:val="D37E27"/>
                                        <w:sz w:val="20"/>
                                        <w:szCs w:val="20"/>
                                      </w:rPr>
                                    </w:pPr>
                                    <w:hyperlink r:id="rId34" w:tgtFrame="_blank" w:history="1">
                                      <w:r w:rsidR="00DF5049">
                                        <w:rPr>
                                          <w:rStyle w:val="Hyperlink"/>
                                          <w:rFonts w:ascii="Arial" w:hAnsi="Arial" w:cs="Arial"/>
                                          <w:b/>
                                          <w:bCs/>
                                          <w:color w:val="D37E27"/>
                                          <w:sz w:val="20"/>
                                          <w:szCs w:val="20"/>
                                          <w:u w:val="none"/>
                                        </w:rPr>
                                        <w:t>Donate to OSBHA with a one-time or recurring donation</w:t>
                                      </w:r>
                                    </w:hyperlink>
                                  </w:p>
                                  <w:p w:rsidR="00DF5049" w:rsidRDefault="00845836" w:rsidP="00D93D30">
                                    <w:pPr>
                                      <w:numPr>
                                        <w:ilvl w:val="0"/>
                                        <w:numId w:val="2"/>
                                      </w:numPr>
                                      <w:spacing w:before="100" w:beforeAutospacing="1" w:after="100" w:afterAutospacing="1"/>
                                      <w:rPr>
                                        <w:rFonts w:ascii="Arial" w:hAnsi="Arial" w:cs="Arial"/>
                                        <w:b/>
                                        <w:bCs/>
                                        <w:color w:val="D37E27"/>
                                        <w:sz w:val="20"/>
                                        <w:szCs w:val="20"/>
                                      </w:rPr>
                                    </w:pPr>
                                    <w:hyperlink r:id="rId35" w:tgtFrame="_blank" w:history="1">
                                      <w:r w:rsidR="00DF5049">
                                        <w:rPr>
                                          <w:rStyle w:val="Hyperlink"/>
                                          <w:rFonts w:ascii="Arial" w:hAnsi="Arial" w:cs="Arial"/>
                                          <w:b/>
                                          <w:bCs/>
                                          <w:color w:val="D37E27"/>
                                          <w:sz w:val="20"/>
                                          <w:szCs w:val="20"/>
                                          <w:u w:val="none"/>
                                        </w:rPr>
                                        <w:t>Become an OSBHA member as a student, professional, or organization</w:t>
                                      </w:r>
                                    </w:hyperlink>
                                  </w:p>
                                  <w:p w:rsidR="00DF5049" w:rsidRDefault="00845836" w:rsidP="00D93D30">
                                    <w:pPr>
                                      <w:numPr>
                                        <w:ilvl w:val="0"/>
                                        <w:numId w:val="2"/>
                                      </w:numPr>
                                      <w:spacing w:before="100" w:beforeAutospacing="1" w:after="100" w:afterAutospacing="1"/>
                                      <w:rPr>
                                        <w:rFonts w:ascii="Arial" w:hAnsi="Arial" w:cs="Arial"/>
                                        <w:b/>
                                        <w:bCs/>
                                        <w:color w:val="D37E27"/>
                                        <w:sz w:val="20"/>
                                        <w:szCs w:val="20"/>
                                      </w:rPr>
                                    </w:pPr>
                                    <w:hyperlink r:id="rId36" w:tgtFrame="_blank" w:history="1">
                                      <w:r w:rsidR="00DF5049">
                                        <w:rPr>
                                          <w:rStyle w:val="Hyperlink"/>
                                          <w:rFonts w:ascii="Arial" w:hAnsi="Arial" w:cs="Arial"/>
                                          <w:b/>
                                          <w:bCs/>
                                          <w:color w:val="D37E27"/>
                                          <w:sz w:val="20"/>
                                          <w:szCs w:val="20"/>
                                          <w:u w:val="none"/>
                                        </w:rPr>
                                        <w:t>Sponsor 2015 SBHC Awareness Day on February 26, 2015</w:t>
                                      </w:r>
                                    </w:hyperlink>
                                  </w:p>
                                  <w:p w:rsidR="00DF5049" w:rsidRDefault="00845836" w:rsidP="00D93D30">
                                    <w:pPr>
                                      <w:numPr>
                                        <w:ilvl w:val="0"/>
                                        <w:numId w:val="2"/>
                                      </w:numPr>
                                      <w:spacing w:before="100" w:beforeAutospacing="1" w:after="100" w:afterAutospacing="1"/>
                                      <w:rPr>
                                        <w:rFonts w:ascii="Arial" w:hAnsi="Arial" w:cs="Arial"/>
                                        <w:b/>
                                        <w:bCs/>
                                        <w:color w:val="D37E27"/>
                                        <w:sz w:val="20"/>
                                        <w:szCs w:val="20"/>
                                      </w:rPr>
                                    </w:pPr>
                                    <w:hyperlink r:id="rId37" w:tgtFrame="_blank" w:history="1">
                                      <w:r w:rsidR="00DF5049">
                                        <w:rPr>
                                          <w:rStyle w:val="Hyperlink"/>
                                          <w:rFonts w:ascii="Arial" w:hAnsi="Arial" w:cs="Arial"/>
                                          <w:b/>
                                          <w:bCs/>
                                          <w:color w:val="D37E27"/>
                                          <w:sz w:val="20"/>
                                          <w:szCs w:val="20"/>
                                          <w:u w:val="none"/>
                                        </w:rPr>
                                        <w:t xml:space="preserve">Shop at Amazon and contribute through the </w:t>
                                      </w:r>
                                      <w:proofErr w:type="spellStart"/>
                                      <w:r w:rsidR="00DF5049">
                                        <w:rPr>
                                          <w:rStyle w:val="Hyperlink"/>
                                          <w:rFonts w:ascii="Arial" w:hAnsi="Arial" w:cs="Arial"/>
                                          <w:b/>
                                          <w:bCs/>
                                          <w:color w:val="D37E27"/>
                                          <w:sz w:val="20"/>
                                          <w:szCs w:val="20"/>
                                          <w:u w:val="none"/>
                                        </w:rPr>
                                        <w:t>AmazonSmile</w:t>
                                      </w:r>
                                      <w:proofErr w:type="spellEnd"/>
                                      <w:r w:rsidR="00DF5049">
                                        <w:rPr>
                                          <w:rStyle w:val="Hyperlink"/>
                                          <w:rFonts w:ascii="Arial" w:hAnsi="Arial" w:cs="Arial"/>
                                          <w:b/>
                                          <w:bCs/>
                                          <w:color w:val="D37E27"/>
                                          <w:sz w:val="20"/>
                                          <w:szCs w:val="20"/>
                                          <w:u w:val="none"/>
                                        </w:rPr>
                                        <w:t xml:space="preserve"> progra</w:t>
                                      </w:r>
                                    </w:hyperlink>
                                    <w:r w:rsidR="00DF5049">
                                      <w:rPr>
                                        <w:rFonts w:ascii="Arial" w:hAnsi="Arial" w:cs="Arial"/>
                                        <w:b/>
                                        <w:bCs/>
                                        <w:color w:val="D37E27"/>
                                        <w:sz w:val="20"/>
                                        <w:szCs w:val="20"/>
                                      </w:rPr>
                                      <w:t>m </w:t>
                                    </w:r>
                                  </w:p>
                                  <w:p w:rsidR="00DF5049" w:rsidRDefault="00DF5049">
                                    <w:pPr>
                                      <w:jc w:val="center"/>
                                      <w:rPr>
                                        <w:rFonts w:ascii="Arial" w:hAnsi="Arial" w:cs="Arial"/>
                                        <w:color w:val="454545"/>
                                        <w:sz w:val="20"/>
                                        <w:szCs w:val="20"/>
                                      </w:rPr>
                                    </w:pPr>
                                    <w:r>
                                      <w:rPr>
                                        <w:rFonts w:ascii="Arial" w:hAnsi="Arial" w:cs="Arial"/>
                                        <w:noProof/>
                                        <w:color w:val="0000FF"/>
                                        <w:sz w:val="20"/>
                                        <w:szCs w:val="20"/>
                                      </w:rPr>
                                      <w:drawing>
                                        <wp:inline distT="0" distB="0" distL="0" distR="0" wp14:anchorId="7E8D27C5" wp14:editId="083BBAAA">
                                          <wp:extent cx="5372100" cy="2686050"/>
                                          <wp:effectExtent l="0" t="0" r="0" b="0"/>
                                          <wp:docPr id="20" name="Picture 20" descr="https://files.ctctcdn.com/a1f4f49d001/486e5f72-5832-491d-ae17-4f4c3a82aaa5.pn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ctctcdn.com/a1f4f49d001/486e5f72-5832-491d-ae17-4f4c3a82aaa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vAlign w:val="center"/>
                                          <w:hideMark/>
                                        </w:tcPr>
                                        <w:p w:rsidR="00DF5049" w:rsidRDefault="00DF5049">
                                          <w:pPr>
                                            <w:spacing w:line="15" w:lineRule="atLeast"/>
                                            <w:jc w:val="center"/>
                                          </w:pPr>
                                          <w:r>
                                            <w:rPr>
                                              <w:noProof/>
                                            </w:rPr>
                                            <w:drawing>
                                              <wp:inline distT="0" distB="0" distL="0" distR="0" wp14:anchorId="7674B63D" wp14:editId="768041FC">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vanish/>
                                </w:rPr>
                              </w:pPr>
                              <w:bookmarkStart w:id="3" w:name="LETTER.BLOCK60"/>
                              <w:bookmarkEnd w:id="3"/>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tcMar>
                                      <w:top w:w="120" w:type="dxa"/>
                                      <w:left w:w="480" w:type="dxa"/>
                                      <w:bottom w:w="135" w:type="dxa"/>
                                      <w:right w:w="480" w:type="dxa"/>
                                    </w:tcMar>
                                  </w:tcPr>
                                  <w:p w:rsidR="00DF5049" w:rsidRDefault="00DF5049">
                                    <w:pPr>
                                      <w:rPr>
                                        <w:rFonts w:ascii="Arial" w:hAnsi="Arial" w:cs="Arial"/>
                                        <w:color w:val="454545"/>
                                        <w:sz w:val="20"/>
                                        <w:szCs w:val="20"/>
                                      </w:rPr>
                                    </w:pPr>
                                  </w:p>
                                  <w:p w:rsidR="00DF5049" w:rsidRDefault="00DF5049">
                                    <w:pPr>
                                      <w:rPr>
                                        <w:rFonts w:ascii="Arial" w:hAnsi="Arial" w:cs="Arial"/>
                                        <w:color w:val="EE5624"/>
                                        <w:sz w:val="28"/>
                                        <w:szCs w:val="28"/>
                                      </w:rPr>
                                    </w:pPr>
                                    <w:r>
                                      <w:rPr>
                                        <w:rStyle w:val="Strong"/>
                                        <w:rFonts w:ascii="Arial" w:hAnsi="Arial" w:cs="Arial"/>
                                        <w:color w:val="00394B"/>
                                        <w:sz w:val="28"/>
                                        <w:szCs w:val="28"/>
                                      </w:rPr>
                                      <w:t>Youth Image Contest</w:t>
                                    </w:r>
                                  </w:p>
                                  <w:p w:rsidR="00DF5049" w:rsidRDefault="00DF5049">
                                    <w:pPr>
                                      <w:rPr>
                                        <w:rFonts w:ascii="Arial" w:hAnsi="Arial" w:cs="Arial"/>
                                        <w:b/>
                                        <w:bCs/>
                                        <w:color w:val="454545"/>
                                        <w:sz w:val="20"/>
                                        <w:szCs w:val="20"/>
                                      </w:rPr>
                                    </w:pPr>
                                  </w:p>
                                  <w:p w:rsidR="00DF5049" w:rsidRDefault="00DF5049">
                                    <w:pPr>
                                      <w:rPr>
                                        <w:rFonts w:ascii="Arial" w:hAnsi="Arial" w:cs="Arial"/>
                                        <w:color w:val="454545"/>
                                        <w:sz w:val="20"/>
                                        <w:szCs w:val="20"/>
                                      </w:rPr>
                                    </w:pPr>
                                    <w:r>
                                      <w:rPr>
                                        <w:rFonts w:ascii="Arial" w:hAnsi="Arial" w:cs="Arial"/>
                                        <w:color w:val="454545"/>
                                        <w:sz w:val="20"/>
                                        <w:szCs w:val="20"/>
                                      </w:rPr>
                                      <w:t>Our first annual Youth Image Contest is open to support SBHC Awareness Day and Month coming up in February 2015. This is a great time to get creative and spread the word about 2015 SBHC Awareness Day.</w:t>
                                    </w:r>
                                  </w:p>
                                  <w:p w:rsidR="00DF5049" w:rsidRDefault="00DF5049">
                                    <w:pPr>
                                      <w:rPr>
                                        <w:rFonts w:ascii="Arial" w:hAnsi="Arial" w:cs="Arial"/>
                                        <w:color w:val="454545"/>
                                        <w:sz w:val="20"/>
                                        <w:szCs w:val="20"/>
                                      </w:rPr>
                                    </w:pPr>
                                  </w:p>
                                  <w:p w:rsidR="00DF5049" w:rsidRDefault="00845836">
                                    <w:pPr>
                                      <w:rPr>
                                        <w:rFonts w:ascii="Arial" w:hAnsi="Arial" w:cs="Arial"/>
                                        <w:color w:val="454545"/>
                                        <w:sz w:val="20"/>
                                        <w:szCs w:val="20"/>
                                      </w:rPr>
                                    </w:pPr>
                                    <w:hyperlink r:id="rId39" w:tgtFrame="_blank" w:history="1">
                                      <w:r w:rsidR="00DF5049">
                                        <w:rPr>
                                          <w:rStyle w:val="Hyperlink"/>
                                          <w:rFonts w:ascii="Arial" w:hAnsi="Arial" w:cs="Arial"/>
                                          <w:b/>
                                          <w:bCs/>
                                          <w:color w:val="D37E27"/>
                                          <w:sz w:val="20"/>
                                          <w:szCs w:val="20"/>
                                          <w:u w:val="none"/>
                                        </w:rPr>
                                        <w:t>Read our rules, suggestions, and submission details!</w:t>
                                      </w:r>
                                    </w:hyperlink>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Fonts w:ascii="Arial" w:hAnsi="Arial" w:cs="Arial"/>
                                        <w:color w:val="454545"/>
                                        <w:sz w:val="20"/>
                                        <w:szCs w:val="20"/>
                                      </w:rPr>
                                      <w:t>Contact </w:t>
                                    </w:r>
                                    <w:hyperlink r:id="rId40" w:tgtFrame="_blank" w:history="1">
                                      <w:r>
                                        <w:rPr>
                                          <w:rStyle w:val="Hyperlink"/>
                                          <w:rFonts w:ascii="Arial" w:hAnsi="Arial" w:cs="Arial"/>
                                          <w:b/>
                                          <w:bCs/>
                                          <w:color w:val="D37E27"/>
                                          <w:sz w:val="20"/>
                                          <w:szCs w:val="20"/>
                                          <w:u w:val="none"/>
                                        </w:rPr>
                                        <w:t>communications@osbha.org</w:t>
                                      </w:r>
                                    </w:hyperlink>
                                    <w:r>
                                      <w:rPr>
                                        <w:rFonts w:ascii="Arial" w:hAnsi="Arial" w:cs="Arial"/>
                                        <w:color w:val="454545"/>
                                        <w:sz w:val="20"/>
                                        <w:szCs w:val="20"/>
                                      </w:rPr>
                                      <w:t> with questions.</w:t>
                                    </w:r>
                                  </w:p>
                                  <w:p w:rsidR="00DF5049" w:rsidRDefault="00DF5049">
                                    <w:pPr>
                                      <w:rPr>
                                        <w:rFonts w:ascii="Arial" w:hAnsi="Arial" w:cs="Arial"/>
                                        <w:color w:val="454545"/>
                                        <w:sz w:val="20"/>
                                        <w:szCs w:val="20"/>
                                      </w:rPr>
                                    </w:pPr>
                                  </w:p>
                                  <w:p w:rsidR="00DF5049" w:rsidRDefault="00DF5049">
                                    <w:pPr>
                                      <w:jc w:val="center"/>
                                      <w:rPr>
                                        <w:rFonts w:ascii="Arial" w:hAnsi="Arial" w:cs="Arial"/>
                                        <w:color w:val="454545"/>
                                        <w:sz w:val="20"/>
                                        <w:szCs w:val="20"/>
                                      </w:rPr>
                                    </w:pPr>
                                    <w:r>
                                      <w:rPr>
                                        <w:rFonts w:ascii="Arial" w:hAnsi="Arial" w:cs="Arial"/>
                                        <w:noProof/>
                                        <w:color w:val="0000FF"/>
                                        <w:sz w:val="20"/>
                                        <w:szCs w:val="20"/>
                                      </w:rPr>
                                      <w:drawing>
                                        <wp:inline distT="0" distB="0" distL="0" distR="0" wp14:anchorId="31705C41" wp14:editId="3E8FFF42">
                                          <wp:extent cx="5372100" cy="4505325"/>
                                          <wp:effectExtent l="0" t="0" r="0" b="9525"/>
                                          <wp:docPr id="18" name="Picture 18" descr="https://files.ctctcdn.com/a1f4f49d001/84fb90aa-8ad2-4d43-bb68-da11c9b6f7cb.png">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ctctcdn.com/a1f4f49d001/84fb90aa-8ad2-4d43-bb68-da11c9b6f7c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4505325"/>
                                                  </a:xfrm>
                                                  <a:prstGeom prst="rect">
                                                    <a:avLst/>
                                                  </a:prstGeom>
                                                  <a:noFill/>
                                                  <a:ln>
                                                    <a:noFill/>
                                                  </a:ln>
                                                </pic:spPr>
                                              </pic:pic>
                                            </a:graphicData>
                                          </a:graphic>
                                        </wp:inline>
                                      </w:drawing>
                                    </w: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vAlign w:val="center"/>
                                          <w:hideMark/>
                                        </w:tcPr>
                                        <w:p w:rsidR="00DF5049" w:rsidRDefault="00DF5049">
                                          <w:pPr>
                                            <w:spacing w:line="15" w:lineRule="atLeast"/>
                                            <w:jc w:val="center"/>
                                          </w:pPr>
                                          <w:r>
                                            <w:rPr>
                                              <w:noProof/>
                                            </w:rPr>
                                            <w:drawing>
                                              <wp:inline distT="0" distB="0" distL="0" distR="0" wp14:anchorId="3540520E" wp14:editId="7F98BD12">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vanish/>
                                </w:rPr>
                              </w:pPr>
                              <w:bookmarkStart w:id="4" w:name="LETTER.BLOCK35"/>
                              <w:bookmarkEnd w:id="4"/>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tcMar>
                                      <w:top w:w="120" w:type="dxa"/>
                                      <w:left w:w="480" w:type="dxa"/>
                                      <w:bottom w:w="135" w:type="dxa"/>
                                      <w:right w:w="480" w:type="dxa"/>
                                    </w:tcMar>
                                  </w:tcPr>
                                  <w:p w:rsidR="00DF5049" w:rsidRDefault="00DF5049">
                                    <w:pPr>
                                      <w:rPr>
                                        <w:rFonts w:ascii="Arial" w:hAnsi="Arial" w:cs="Arial"/>
                                        <w:color w:val="454545"/>
                                        <w:sz w:val="20"/>
                                        <w:szCs w:val="20"/>
                                      </w:rPr>
                                    </w:pPr>
                                  </w:p>
                                  <w:p w:rsidR="00DF5049" w:rsidRDefault="00DF5049">
                                    <w:pPr>
                                      <w:rPr>
                                        <w:rFonts w:ascii="Arial" w:hAnsi="Arial" w:cs="Arial"/>
                                        <w:color w:val="EE5624"/>
                                        <w:sz w:val="28"/>
                                        <w:szCs w:val="28"/>
                                      </w:rPr>
                                    </w:pPr>
                                    <w:r>
                                      <w:rPr>
                                        <w:rFonts w:ascii="Arial" w:hAnsi="Arial" w:cs="Arial"/>
                                        <w:b/>
                                        <w:bCs/>
                                        <w:color w:val="00394B"/>
                                        <w:sz w:val="28"/>
                                        <w:szCs w:val="28"/>
                                      </w:rPr>
                                      <w:t>OSBHA in the House...and the Senate!</w:t>
                                    </w:r>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Fonts w:ascii="Arial" w:hAnsi="Arial" w:cs="Arial"/>
                                        <w:color w:val="454545"/>
                                        <w:sz w:val="20"/>
                                        <w:szCs w:val="20"/>
                                      </w:rPr>
                                      <w:t xml:space="preserve">OSBHA has developed four bills for the 2015 legislative session designed to support school-based health centers (SBHCs). Three bills are sponsored by Senator Laurie </w:t>
                                    </w:r>
                                    <w:proofErr w:type="spellStart"/>
                                    <w:r>
                                      <w:rPr>
                                        <w:rFonts w:ascii="Arial" w:hAnsi="Arial" w:cs="Arial"/>
                                        <w:color w:val="454545"/>
                                        <w:sz w:val="20"/>
                                        <w:szCs w:val="20"/>
                                      </w:rPr>
                                      <w:t>Monnes</w:t>
                                    </w:r>
                                    <w:proofErr w:type="spellEnd"/>
                                    <w:r>
                                      <w:rPr>
                                        <w:rFonts w:ascii="Arial" w:hAnsi="Arial" w:cs="Arial"/>
                                        <w:color w:val="454545"/>
                                        <w:sz w:val="20"/>
                                        <w:szCs w:val="20"/>
                                      </w:rPr>
                                      <w:t>-Anderson and are written to secure funding for SBHC construction, expansion, and services. One bill, sponsored by Representative Jeff Reardon, strengthens language from SB 436 in 2013 to require that coordinated care organizations work with SBHCs and entities that provide educational programming for children and youth, ensuring that health and education services are integrated. </w:t>
                                    </w:r>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Fonts w:ascii="Arial" w:hAnsi="Arial" w:cs="Arial"/>
                                        <w:color w:val="454545"/>
                                        <w:sz w:val="20"/>
                                        <w:szCs w:val="20"/>
                                      </w:rPr>
                                      <w:t>It is always helpful during the legislative session for us to have stories that demonstrate the value of SBHCs. We will be asking for your help in providing us with tales of successes and inspirations that you have experienced and created. Please keep an eye out for an email request for stories, and for Action Alerts throughout session. You don't need to be a policy specialist to be an advocate for kids' health!  </w:t>
                                    </w: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vAlign w:val="center"/>
                                          <w:hideMark/>
                                        </w:tcPr>
                                        <w:p w:rsidR="00DF5049" w:rsidRDefault="00DF5049">
                                          <w:pPr>
                                            <w:spacing w:line="15" w:lineRule="atLeast"/>
                                            <w:jc w:val="center"/>
                                          </w:pPr>
                                          <w:r>
                                            <w:rPr>
                                              <w:noProof/>
                                            </w:rPr>
                                            <w:drawing>
                                              <wp:inline distT="0" distB="0" distL="0" distR="0" wp14:anchorId="219A6183" wp14:editId="3A9BAFBD">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vanish/>
                                </w:rPr>
                              </w:pPr>
                              <w:bookmarkStart w:id="5" w:name="LETTER.BLOCK64"/>
                              <w:bookmarkEnd w:id="5"/>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tcMar>
                                      <w:top w:w="120" w:type="dxa"/>
                                      <w:left w:w="480" w:type="dxa"/>
                                      <w:bottom w:w="135" w:type="dxa"/>
                                      <w:right w:w="480" w:type="dxa"/>
                                    </w:tcMar>
                                  </w:tcPr>
                                  <w:p w:rsidR="00DF5049" w:rsidRDefault="00DF5049">
                                    <w:pPr>
                                      <w:rPr>
                                        <w:rFonts w:ascii="Arial" w:hAnsi="Arial" w:cs="Arial"/>
                                        <w:color w:val="454545"/>
                                        <w:sz w:val="20"/>
                                        <w:szCs w:val="20"/>
                                      </w:rPr>
                                    </w:pPr>
                                  </w:p>
                                  <w:p w:rsidR="00DF5049" w:rsidRDefault="00DF5049">
                                    <w:pPr>
                                      <w:rPr>
                                        <w:rFonts w:ascii="Arial" w:hAnsi="Arial" w:cs="Arial"/>
                                        <w:color w:val="EE5624"/>
                                        <w:sz w:val="28"/>
                                        <w:szCs w:val="28"/>
                                      </w:rPr>
                                    </w:pPr>
                                    <w:r>
                                      <w:rPr>
                                        <w:rFonts w:ascii="Arial" w:hAnsi="Arial" w:cs="Arial"/>
                                        <w:b/>
                                        <w:bCs/>
                                        <w:color w:val="00394B"/>
                                        <w:sz w:val="28"/>
                                        <w:szCs w:val="28"/>
                                      </w:rPr>
                                      <w:t>OSBHA in the national spotlight</w:t>
                                    </w:r>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Fonts w:ascii="Arial" w:hAnsi="Arial" w:cs="Arial"/>
                                        <w:color w:val="454545"/>
                                        <w:sz w:val="20"/>
                                        <w:szCs w:val="20"/>
                                      </w:rPr>
                                      <w:t>We wish to congratulate </w:t>
                                    </w:r>
                                    <w:r>
                                      <w:rPr>
                                        <w:rStyle w:val="Strong"/>
                                        <w:rFonts w:ascii="Arial" w:hAnsi="Arial" w:cs="Arial"/>
                                        <w:color w:val="454545"/>
                                        <w:sz w:val="20"/>
                                        <w:szCs w:val="20"/>
                                      </w:rPr>
                                      <w:t>Suzanne Flory</w:t>
                                    </w:r>
                                    <w:r>
                                      <w:rPr>
                                        <w:rFonts w:ascii="Arial" w:hAnsi="Arial" w:cs="Arial"/>
                                        <w:color w:val="454545"/>
                                        <w:sz w:val="20"/>
                                        <w:szCs w:val="20"/>
                                      </w:rPr>
                                      <w:t xml:space="preserve">, our program services manager, who has been selected to join the inaugural group of leadership fellows at the School-Based Health Alliance in Washington DC. This group will hone their leadership skills by assessing their strengths, building relationships, and learning about the foundations of creating change and community-based results. </w:t>
                                    </w:r>
                                    <w:hyperlink r:id="rId42" w:tgtFrame="_blank" w:history="1">
                                      <w:r>
                                        <w:rPr>
                                          <w:rStyle w:val="Hyperlink"/>
                                          <w:rFonts w:ascii="Arial" w:hAnsi="Arial" w:cs="Arial"/>
                                          <w:b/>
                                          <w:bCs/>
                                          <w:color w:val="D37E27"/>
                                          <w:sz w:val="20"/>
                                          <w:szCs w:val="20"/>
                                          <w:u w:val="none"/>
                                        </w:rPr>
                                        <w:t>Read more</w:t>
                                      </w:r>
                                    </w:hyperlink>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Fonts w:ascii="Arial" w:hAnsi="Arial" w:cs="Arial"/>
                                        <w:color w:val="454545"/>
                                        <w:sz w:val="20"/>
                                        <w:szCs w:val="20"/>
                                      </w:rPr>
                                      <w:t xml:space="preserve">We also wish to congratulate our Statewide Youth Action Council member, </w:t>
                                    </w:r>
                                    <w:r>
                                      <w:rPr>
                                        <w:rStyle w:val="Strong"/>
                                        <w:rFonts w:ascii="Arial" w:hAnsi="Arial" w:cs="Arial"/>
                                        <w:color w:val="454545"/>
                                        <w:sz w:val="20"/>
                                        <w:szCs w:val="20"/>
                                      </w:rPr>
                                      <w:t xml:space="preserve">Tobias </w:t>
                                    </w:r>
                                    <w:proofErr w:type="spellStart"/>
                                    <w:r>
                                      <w:rPr>
                                        <w:rStyle w:val="Strong"/>
                                        <w:rFonts w:ascii="Arial" w:hAnsi="Arial" w:cs="Arial"/>
                                        <w:color w:val="454545"/>
                                        <w:sz w:val="20"/>
                                        <w:szCs w:val="20"/>
                                      </w:rPr>
                                      <w:t>Rubel</w:t>
                                    </w:r>
                                    <w:proofErr w:type="spellEnd"/>
                                    <w:r>
                                      <w:rPr>
                                        <w:rFonts w:ascii="Arial" w:hAnsi="Arial" w:cs="Arial"/>
                                        <w:color w:val="454545"/>
                                        <w:sz w:val="20"/>
                                        <w:szCs w:val="20"/>
                                      </w:rPr>
                                      <w:t>, for being selected as one of five new members from around the country to join the School-Based Health Alliance's national Youth Advisory Council. Additional members represent Nebraska, New Mexico, California, and Minnesota. We're excited to have Tobias representing Oregon!</w:t>
                                    </w: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vAlign w:val="center"/>
                                          <w:hideMark/>
                                        </w:tcPr>
                                        <w:p w:rsidR="00DF5049" w:rsidRDefault="00DF5049">
                                          <w:pPr>
                                            <w:spacing w:line="15" w:lineRule="atLeast"/>
                                            <w:jc w:val="center"/>
                                          </w:pPr>
                                          <w:r>
                                            <w:rPr>
                                              <w:noProof/>
                                            </w:rPr>
                                            <w:drawing>
                                              <wp:inline distT="0" distB="0" distL="0" distR="0" wp14:anchorId="01B1B4A4" wp14:editId="196B95ED">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vanish/>
                                </w:rPr>
                              </w:pPr>
                              <w:bookmarkStart w:id="6" w:name="LETTER.BLOCK46"/>
                              <w:bookmarkEnd w:id="6"/>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tcMar>
                                      <w:top w:w="120" w:type="dxa"/>
                                      <w:left w:w="480" w:type="dxa"/>
                                      <w:bottom w:w="135" w:type="dxa"/>
                                      <w:right w:w="480" w:type="dxa"/>
                                    </w:tcMar>
                                  </w:tcPr>
                                  <w:p w:rsidR="00DF5049" w:rsidRDefault="00DF5049">
                                    <w:pPr>
                                      <w:rPr>
                                        <w:rFonts w:ascii="Arial" w:hAnsi="Arial" w:cs="Arial"/>
                                        <w:color w:val="454545"/>
                                        <w:sz w:val="20"/>
                                        <w:szCs w:val="20"/>
                                      </w:rPr>
                                    </w:pPr>
                                  </w:p>
                                  <w:p w:rsidR="00DF5049" w:rsidRDefault="00DF5049">
                                    <w:pPr>
                                      <w:rPr>
                                        <w:rFonts w:ascii="Arial" w:hAnsi="Arial" w:cs="Arial"/>
                                        <w:color w:val="EE5624"/>
                                        <w:sz w:val="28"/>
                                        <w:szCs w:val="28"/>
                                      </w:rPr>
                                    </w:pPr>
                                    <w:r>
                                      <w:rPr>
                                        <w:rFonts w:ascii="Arial" w:hAnsi="Arial" w:cs="Arial"/>
                                        <w:b/>
                                        <w:bCs/>
                                        <w:color w:val="00394B"/>
                                        <w:sz w:val="28"/>
                                        <w:szCs w:val="28"/>
                                      </w:rPr>
                                      <w:t>Calling Oregon youth!</w:t>
                                    </w:r>
                                  </w:p>
                                  <w:p w:rsidR="00DF5049" w:rsidRDefault="00DF5049">
                                    <w:pPr>
                                      <w:rPr>
                                        <w:rFonts w:ascii="Arial" w:hAnsi="Arial" w:cs="Arial"/>
                                        <w:color w:val="454545"/>
                                        <w:sz w:val="20"/>
                                        <w:szCs w:val="20"/>
                                      </w:rPr>
                                    </w:pPr>
                                  </w:p>
                                  <w:p w:rsidR="00DF5049" w:rsidRDefault="00DF5049">
                                    <w:pPr>
                                      <w:pStyle w:val="NormalWeb"/>
                                      <w:spacing w:before="0" w:beforeAutospacing="0" w:after="0" w:afterAutospacing="0"/>
                                      <w:rPr>
                                        <w:rFonts w:ascii="Arial" w:hAnsi="Arial" w:cs="Arial"/>
                                        <w:color w:val="454545"/>
                                        <w:sz w:val="20"/>
                                        <w:szCs w:val="20"/>
                                      </w:rPr>
                                    </w:pPr>
                                    <w:r>
                                      <w:rPr>
                                        <w:rFonts w:ascii="Arial" w:hAnsi="Arial" w:cs="Arial"/>
                                        <w:color w:val="454545"/>
                                        <w:sz w:val="20"/>
                                        <w:szCs w:val="20"/>
                                      </w:rPr>
                                      <w:t>If you are ages 14-18 and interested in healthy schools, here is a fun opportunity! Investigate and report on any food marketing at your school and win prizes through a partnership between the 4-H Youth Advocates for Health program and Upstream Public Health! </w:t>
                                    </w:r>
                                    <w:hyperlink r:id="rId43" w:tgtFrame="_blank" w:history="1">
                                      <w:r>
                                        <w:rPr>
                                          <w:rStyle w:val="Hyperlink"/>
                                          <w:rFonts w:ascii="Arial" w:hAnsi="Arial" w:cs="Arial"/>
                                          <w:b/>
                                          <w:bCs/>
                                          <w:color w:val="D37E27"/>
                                          <w:sz w:val="20"/>
                                          <w:szCs w:val="20"/>
                                          <w:u w:val="none"/>
                                        </w:rPr>
                                        <w:t>Learn more and register</w:t>
                                      </w:r>
                                    </w:hyperlink>
                                  </w:p>
                                  <w:p w:rsidR="00DF5049" w:rsidRDefault="00DF5049">
                                    <w:pPr>
                                      <w:pStyle w:val="NormalWeb"/>
                                      <w:spacing w:before="0" w:beforeAutospacing="0" w:after="0" w:afterAutospacing="0"/>
                                      <w:rPr>
                                        <w:rFonts w:ascii="Arial" w:hAnsi="Arial" w:cs="Arial"/>
                                        <w:color w:val="454545"/>
                                        <w:sz w:val="20"/>
                                        <w:szCs w:val="20"/>
                                      </w:rPr>
                                    </w:pPr>
                                    <w:r>
                                      <w:rPr>
                                        <w:rFonts w:ascii="Arial" w:hAnsi="Arial" w:cs="Arial"/>
                                        <w:color w:val="454545"/>
                                        <w:sz w:val="20"/>
                                        <w:szCs w:val="20"/>
                                      </w:rPr>
                                      <w:t> </w:t>
                                    </w: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vAlign w:val="center"/>
                                          <w:hideMark/>
                                        </w:tcPr>
                                        <w:p w:rsidR="00DF5049" w:rsidRDefault="00DF5049">
                                          <w:pPr>
                                            <w:spacing w:line="15" w:lineRule="atLeast"/>
                                            <w:jc w:val="center"/>
                                          </w:pPr>
                                          <w:r>
                                            <w:rPr>
                                              <w:noProof/>
                                            </w:rPr>
                                            <w:drawing>
                                              <wp:inline distT="0" distB="0" distL="0" distR="0" wp14:anchorId="4F636E3B" wp14:editId="3488A2B4">
                                                <wp:extent cx="47625" cy="9525"/>
                                                <wp:effectExtent l="0" t="0" r="0" b="0"/>
                                                <wp:docPr id="14" name="Picture 1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vanish/>
                                </w:rPr>
                              </w:pPr>
                              <w:bookmarkStart w:id="7" w:name="LETTER.BLOCK66"/>
                              <w:bookmarkEnd w:id="7"/>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tcMar>
                                      <w:top w:w="120" w:type="dxa"/>
                                      <w:left w:w="480" w:type="dxa"/>
                                      <w:bottom w:w="135" w:type="dxa"/>
                                      <w:right w:w="480" w:type="dxa"/>
                                    </w:tcMar>
                                  </w:tcPr>
                                  <w:p w:rsidR="00DF5049" w:rsidRDefault="00DF5049">
                                    <w:pPr>
                                      <w:rPr>
                                        <w:rFonts w:ascii="Arial" w:hAnsi="Arial" w:cs="Arial"/>
                                        <w:color w:val="454545"/>
                                        <w:sz w:val="20"/>
                                        <w:szCs w:val="20"/>
                                      </w:rPr>
                                    </w:pPr>
                                  </w:p>
                                  <w:p w:rsidR="00DF5049" w:rsidRDefault="00DF5049">
                                    <w:pPr>
                                      <w:rPr>
                                        <w:rFonts w:ascii="Arial" w:hAnsi="Arial" w:cs="Arial"/>
                                        <w:color w:val="EE5624"/>
                                        <w:sz w:val="28"/>
                                        <w:szCs w:val="28"/>
                                      </w:rPr>
                                    </w:pPr>
                                    <w:r>
                                      <w:rPr>
                                        <w:rFonts w:ascii="Arial" w:hAnsi="Arial" w:cs="Arial"/>
                                        <w:b/>
                                        <w:bCs/>
                                        <w:color w:val="00394B"/>
                                        <w:sz w:val="28"/>
                                        <w:szCs w:val="28"/>
                                      </w:rPr>
                                      <w:t>SBHC Facts</w:t>
                                    </w:r>
                                  </w:p>
                                  <w:p w:rsidR="00DF5049" w:rsidRDefault="00DF5049">
                                    <w:pPr>
                                      <w:rPr>
                                        <w:rFonts w:ascii="Arial" w:hAnsi="Arial" w:cs="Arial"/>
                                        <w:color w:val="454545"/>
                                        <w:sz w:val="20"/>
                                        <w:szCs w:val="20"/>
                                      </w:rPr>
                                    </w:pPr>
                                    <w:r>
                                      <w:rPr>
                                        <w:rFonts w:ascii="Arial" w:hAnsi="Arial" w:cs="Arial"/>
                                        <w:color w:val="454545"/>
                                        <w:sz w:val="20"/>
                                        <w:szCs w:val="20"/>
                                      </w:rPr>
                                      <w:br/>
                                      <w:t>School-Based Health Centers (SBHCs) operate at the intersection of public health, primary care, and mental health and provide an optimal setting to foster learning readiness and academic achievement while giving children the resources they need to improve their health.</w:t>
                                    </w:r>
                                  </w:p>
                                  <w:p w:rsidR="00DF5049" w:rsidRDefault="00DF5049">
                                    <w:pPr>
                                      <w:rPr>
                                        <w:rFonts w:ascii="Arial" w:hAnsi="Arial" w:cs="Arial"/>
                                        <w:color w:val="454545"/>
                                        <w:sz w:val="20"/>
                                        <w:szCs w:val="20"/>
                                      </w:rPr>
                                    </w:pPr>
                                    <w:r>
                                      <w:rPr>
                                        <w:rFonts w:ascii="Arial" w:hAnsi="Arial" w:cs="Arial"/>
                                        <w:color w:val="454545"/>
                                        <w:sz w:val="20"/>
                                        <w:szCs w:val="20"/>
                                      </w:rPr>
                                      <w:br/>
                                    </w:r>
                                    <w:r>
                                      <w:rPr>
                                        <w:rStyle w:val="Strong"/>
                                        <w:rFonts w:ascii="Arial" w:hAnsi="Arial" w:cs="Arial"/>
                                        <w:color w:val="454545"/>
                                        <w:sz w:val="20"/>
                                        <w:szCs w:val="20"/>
                                      </w:rPr>
                                      <w:t>The Facts</w:t>
                                    </w:r>
                                  </w:p>
                                  <w:p w:rsidR="00DF5049" w:rsidRDefault="00DF5049" w:rsidP="00D93D30">
                                    <w:pPr>
                                      <w:numPr>
                                        <w:ilvl w:val="0"/>
                                        <w:numId w:val="3"/>
                                      </w:numPr>
                                      <w:spacing w:before="100" w:beforeAutospacing="1" w:after="100" w:afterAutospacing="1"/>
                                      <w:rPr>
                                        <w:rFonts w:ascii="Arial" w:hAnsi="Arial" w:cs="Arial"/>
                                        <w:color w:val="454545"/>
                                        <w:sz w:val="20"/>
                                        <w:szCs w:val="20"/>
                                      </w:rPr>
                                    </w:pPr>
                                    <w:r>
                                      <w:rPr>
                                        <w:rFonts w:ascii="Arial" w:hAnsi="Arial" w:cs="Arial"/>
                                        <w:color w:val="454545"/>
                                        <w:sz w:val="20"/>
                                        <w:szCs w:val="20"/>
                                      </w:rPr>
                                      <w:t>High school SBHC users in one 2000 study had a 50 percent decrease in absenteeism and 25 percent decrease in tardiness two months after receiving school-based mental health and counseling.</w:t>
                                    </w:r>
                                  </w:p>
                                  <w:p w:rsidR="00DF5049" w:rsidRDefault="00DF5049" w:rsidP="00D93D30">
                                    <w:pPr>
                                      <w:numPr>
                                        <w:ilvl w:val="0"/>
                                        <w:numId w:val="3"/>
                                      </w:numPr>
                                      <w:spacing w:before="100" w:beforeAutospacing="1" w:after="100" w:afterAutospacing="1"/>
                                      <w:rPr>
                                        <w:rFonts w:ascii="Arial" w:hAnsi="Arial" w:cs="Arial"/>
                                        <w:color w:val="454545"/>
                                        <w:sz w:val="20"/>
                                        <w:szCs w:val="20"/>
                                      </w:rPr>
                                    </w:pPr>
                                    <w:r>
                                      <w:rPr>
                                        <w:rFonts w:ascii="Arial" w:hAnsi="Arial" w:cs="Arial"/>
                                        <w:color w:val="454545"/>
                                        <w:sz w:val="20"/>
                                        <w:szCs w:val="20"/>
                                      </w:rPr>
                                      <w:t>A study of SBHC users in Seattle found that those who use the clinic for medical purposes had a significant increase in attendance over nonusers.</w:t>
                                    </w:r>
                                  </w:p>
                                  <w:p w:rsidR="00DF5049" w:rsidRDefault="00DF5049" w:rsidP="00D93D30">
                                    <w:pPr>
                                      <w:numPr>
                                        <w:ilvl w:val="0"/>
                                        <w:numId w:val="3"/>
                                      </w:numPr>
                                      <w:spacing w:before="100" w:beforeAutospacing="1" w:after="100" w:afterAutospacing="1"/>
                                      <w:rPr>
                                        <w:rFonts w:ascii="Arial" w:hAnsi="Arial" w:cs="Arial"/>
                                        <w:color w:val="454545"/>
                                        <w:sz w:val="20"/>
                                        <w:szCs w:val="20"/>
                                      </w:rPr>
                                    </w:pPr>
                                    <w:r>
                                      <w:rPr>
                                        <w:rFonts w:ascii="Arial" w:hAnsi="Arial" w:cs="Arial"/>
                                        <w:color w:val="454545"/>
                                        <w:sz w:val="20"/>
                                        <w:szCs w:val="20"/>
                                      </w:rPr>
                                      <w:t>A 2007 study found that SBHC users for mental health purposes increased their Grade Point Averages over time compared to nonusers.</w:t>
                                    </w:r>
                                  </w:p>
                                  <w:p w:rsidR="00DF5049" w:rsidRDefault="00DF5049" w:rsidP="00D93D30">
                                    <w:pPr>
                                      <w:numPr>
                                        <w:ilvl w:val="0"/>
                                        <w:numId w:val="3"/>
                                      </w:numPr>
                                      <w:spacing w:before="100" w:beforeAutospacing="1" w:after="100" w:afterAutospacing="1"/>
                                      <w:rPr>
                                        <w:rFonts w:ascii="Arial" w:hAnsi="Arial" w:cs="Arial"/>
                                        <w:color w:val="454545"/>
                                        <w:sz w:val="20"/>
                                        <w:szCs w:val="20"/>
                                      </w:rPr>
                                    </w:pPr>
                                    <w:r>
                                      <w:rPr>
                                        <w:rFonts w:ascii="Arial" w:hAnsi="Arial" w:cs="Arial"/>
                                        <w:color w:val="454545"/>
                                        <w:sz w:val="20"/>
                                        <w:szCs w:val="20"/>
                                      </w:rPr>
                                      <w:t>African-American male SBHC users were three times more likely to stay in school than their peers who did not use the SBHC.</w:t>
                                    </w:r>
                                  </w:p>
                                  <w:p w:rsidR="00DF5049" w:rsidRDefault="00DF5049" w:rsidP="00D93D30">
                                    <w:pPr>
                                      <w:numPr>
                                        <w:ilvl w:val="0"/>
                                        <w:numId w:val="3"/>
                                      </w:numPr>
                                      <w:spacing w:before="100" w:beforeAutospacing="1" w:after="100" w:afterAutospacing="1"/>
                                      <w:rPr>
                                        <w:rFonts w:ascii="Arial" w:hAnsi="Arial" w:cs="Arial"/>
                                        <w:color w:val="454545"/>
                                        <w:sz w:val="20"/>
                                        <w:szCs w:val="20"/>
                                      </w:rPr>
                                    </w:pPr>
                                    <w:r>
                                      <w:rPr>
                                        <w:rFonts w:ascii="Arial" w:hAnsi="Arial" w:cs="Arial"/>
                                        <w:color w:val="454545"/>
                                        <w:sz w:val="20"/>
                                        <w:szCs w:val="20"/>
                                      </w:rPr>
                                      <w:t>Students, teachers, and parents who have a SBHC rated academic expectations, school engagement, and safety and respect significantly higher than in schools without a SBHC.</w:t>
                                    </w:r>
                                  </w:p>
                                  <w:p w:rsidR="00DF5049" w:rsidRDefault="00DF5049" w:rsidP="00D93D30">
                                    <w:pPr>
                                      <w:numPr>
                                        <w:ilvl w:val="0"/>
                                        <w:numId w:val="3"/>
                                      </w:numPr>
                                      <w:spacing w:before="100" w:beforeAutospacing="1" w:after="100" w:afterAutospacing="1"/>
                                      <w:rPr>
                                        <w:rFonts w:ascii="Arial" w:hAnsi="Arial" w:cs="Arial"/>
                                        <w:color w:val="454545"/>
                                        <w:sz w:val="20"/>
                                        <w:szCs w:val="20"/>
                                      </w:rPr>
                                    </w:pPr>
                                    <w:r>
                                      <w:rPr>
                                        <w:rFonts w:ascii="Arial" w:hAnsi="Arial" w:cs="Arial"/>
                                        <w:color w:val="454545"/>
                                        <w:sz w:val="20"/>
                                        <w:szCs w:val="20"/>
                                      </w:rPr>
                                      <w:t>SBHCs in The Bronx, NY reduced hospitalization and increased school attendance among school children with asthma.</w:t>
                                    </w:r>
                                  </w:p>
                                  <w:p w:rsidR="00DF5049" w:rsidRDefault="00DF5049" w:rsidP="00D93D30">
                                    <w:pPr>
                                      <w:numPr>
                                        <w:ilvl w:val="0"/>
                                        <w:numId w:val="3"/>
                                      </w:numPr>
                                      <w:spacing w:before="100" w:beforeAutospacing="1" w:after="100" w:afterAutospacing="1"/>
                                      <w:rPr>
                                        <w:rFonts w:ascii="Arial" w:hAnsi="Arial" w:cs="Arial"/>
                                        <w:color w:val="454545"/>
                                        <w:sz w:val="20"/>
                                        <w:szCs w:val="20"/>
                                      </w:rPr>
                                    </w:pPr>
                                    <w:r>
                                      <w:rPr>
                                        <w:rFonts w:ascii="Arial" w:hAnsi="Arial" w:cs="Arial"/>
                                        <w:color w:val="454545"/>
                                        <w:sz w:val="20"/>
                                        <w:szCs w:val="20"/>
                                      </w:rPr>
                                      <w:t>A quasi-experimental study in New York observed that students not enrolled in a SBHC lost three times as much seat time as students enrolled in a SBHC.</w:t>
                                    </w:r>
                                  </w:p>
                                  <w:p w:rsidR="00DF5049" w:rsidRDefault="00845836">
                                    <w:pPr>
                                      <w:rPr>
                                        <w:rFonts w:ascii="Arial" w:hAnsi="Arial" w:cs="Arial"/>
                                        <w:b/>
                                        <w:bCs/>
                                        <w:color w:val="D37E27"/>
                                        <w:sz w:val="20"/>
                                        <w:szCs w:val="20"/>
                                      </w:rPr>
                                    </w:pPr>
                                    <w:hyperlink r:id="rId44" w:tgtFrame="_blank" w:history="1">
                                      <w:r w:rsidR="00DF5049">
                                        <w:rPr>
                                          <w:rStyle w:val="Hyperlink"/>
                                          <w:rFonts w:ascii="Arial" w:hAnsi="Arial" w:cs="Arial"/>
                                          <w:b/>
                                          <w:bCs/>
                                          <w:color w:val="D37E27"/>
                                          <w:sz w:val="20"/>
                                          <w:szCs w:val="20"/>
                                          <w:u w:val="none"/>
                                        </w:rPr>
                                        <w:t>Read the 2015 Status Report on Oregon's School-Based Health Centers</w:t>
                                      </w:r>
                                    </w:hyperlink>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vAlign w:val="center"/>
                                          <w:hideMark/>
                                        </w:tcPr>
                                        <w:p w:rsidR="00DF5049" w:rsidRDefault="00DF5049">
                                          <w:pPr>
                                            <w:spacing w:line="15" w:lineRule="atLeast"/>
                                            <w:jc w:val="center"/>
                                          </w:pPr>
                                          <w:r>
                                            <w:rPr>
                                              <w:noProof/>
                                            </w:rPr>
                                            <w:drawing>
                                              <wp:inline distT="0" distB="0" distL="0" distR="0" wp14:anchorId="78D6A1FD" wp14:editId="5D115581">
                                                <wp:extent cx="47625" cy="9525"/>
                                                <wp:effectExtent l="0" t="0" r="0" b="0"/>
                                                <wp:docPr id="13" name="Picture 1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vanish/>
                                </w:rPr>
                              </w:pPr>
                              <w:bookmarkStart w:id="8" w:name="LETTER.BLOCK68"/>
                              <w:bookmarkEnd w:id="8"/>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tcMar>
                                      <w:top w:w="120" w:type="dxa"/>
                                      <w:left w:w="480" w:type="dxa"/>
                                      <w:bottom w:w="135" w:type="dxa"/>
                                      <w:right w:w="480" w:type="dxa"/>
                                    </w:tcMar>
                                  </w:tcPr>
                                  <w:p w:rsidR="00DF5049" w:rsidRDefault="00DF5049">
                                    <w:pPr>
                                      <w:rPr>
                                        <w:rFonts w:ascii="Arial" w:hAnsi="Arial" w:cs="Arial"/>
                                        <w:color w:val="454545"/>
                                        <w:sz w:val="20"/>
                                        <w:szCs w:val="20"/>
                                      </w:rPr>
                                    </w:pPr>
                                  </w:p>
                                  <w:p w:rsidR="00DF5049" w:rsidRDefault="00DF5049">
                                    <w:pPr>
                                      <w:rPr>
                                        <w:rFonts w:ascii="Arial" w:hAnsi="Arial" w:cs="Arial"/>
                                        <w:color w:val="EE5624"/>
                                        <w:sz w:val="28"/>
                                        <w:szCs w:val="28"/>
                                      </w:rPr>
                                    </w:pPr>
                                    <w:r>
                                      <w:rPr>
                                        <w:rFonts w:ascii="Arial" w:hAnsi="Arial" w:cs="Arial"/>
                                        <w:b/>
                                        <w:bCs/>
                                        <w:color w:val="00394B"/>
                                        <w:sz w:val="28"/>
                                        <w:szCs w:val="28"/>
                                      </w:rPr>
                                      <w:t>Reports and Resources</w:t>
                                    </w:r>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Fonts w:ascii="Arial" w:hAnsi="Arial" w:cs="Arial"/>
                                        <w:b/>
                                        <w:bCs/>
                                        <w:color w:val="454545"/>
                                        <w:sz w:val="20"/>
                                        <w:szCs w:val="20"/>
                                      </w:rPr>
                                      <w:t>The Population Institute 2014 Report Card on Reproductive Health and Rights</w:t>
                                    </w:r>
                                    <w:r>
                                      <w:rPr>
                                        <w:rFonts w:ascii="Arial" w:hAnsi="Arial" w:cs="Arial"/>
                                        <w:b/>
                                        <w:bCs/>
                                        <w:color w:val="454545"/>
                                        <w:sz w:val="20"/>
                                        <w:szCs w:val="20"/>
                                      </w:rPr>
                                      <w:br/>
                                    </w:r>
                                    <w:r>
                                      <w:rPr>
                                        <w:rFonts w:ascii="Arial" w:hAnsi="Arial" w:cs="Arial"/>
                                        <w:color w:val="454545"/>
                                        <w:sz w:val="20"/>
                                        <w:szCs w:val="20"/>
                                      </w:rPr>
                                      <w:t>Oregon is one of four states to receive an "A" for supporting four indicators for reproductive health and rights: effectiveness, prevention, affordability, and access. </w:t>
                                    </w:r>
                                    <w:hyperlink r:id="rId45" w:tgtFrame="_blank" w:history="1">
                                      <w:r>
                                        <w:rPr>
                                          <w:rStyle w:val="Hyperlink"/>
                                          <w:rFonts w:ascii="Arial" w:hAnsi="Arial" w:cs="Arial"/>
                                          <w:b/>
                                          <w:bCs/>
                                          <w:color w:val="D37E27"/>
                                          <w:sz w:val="20"/>
                                          <w:szCs w:val="20"/>
                                          <w:u w:val="none"/>
                                        </w:rPr>
                                        <w:t>Read the report</w:t>
                                      </w:r>
                                    </w:hyperlink>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Style w:val="Strong"/>
                                        <w:rFonts w:ascii="Arial" w:hAnsi="Arial" w:cs="Arial"/>
                                        <w:color w:val="454545"/>
                                        <w:sz w:val="20"/>
                                        <w:szCs w:val="20"/>
                                      </w:rPr>
                                      <w:t xml:space="preserve">Northwest Health Foundation's Healthy </w:t>
                                    </w:r>
                                    <w:proofErr w:type="spellStart"/>
                                    <w:r>
                                      <w:rPr>
                                        <w:rStyle w:val="Strong"/>
                                        <w:rFonts w:ascii="Arial" w:hAnsi="Arial" w:cs="Arial"/>
                                        <w:color w:val="454545"/>
                                        <w:sz w:val="20"/>
                                        <w:szCs w:val="20"/>
                                      </w:rPr>
                                      <w:t>Beginnings+Healthy</w:t>
                                    </w:r>
                                    <w:proofErr w:type="spellEnd"/>
                                    <w:r>
                                      <w:rPr>
                                        <w:rStyle w:val="Strong"/>
                                        <w:rFonts w:ascii="Arial" w:hAnsi="Arial" w:cs="Arial"/>
                                        <w:color w:val="454545"/>
                                        <w:sz w:val="20"/>
                                        <w:szCs w:val="20"/>
                                      </w:rPr>
                                      <w:t xml:space="preserve"> Communities Initiative</w:t>
                                    </w:r>
                                  </w:p>
                                  <w:p w:rsidR="00DF5049" w:rsidRDefault="00DF5049">
                                    <w:pPr>
                                      <w:rPr>
                                        <w:rFonts w:ascii="Arial" w:hAnsi="Arial" w:cs="Arial"/>
                                        <w:color w:val="454545"/>
                                        <w:sz w:val="20"/>
                                        <w:szCs w:val="20"/>
                                      </w:rPr>
                                    </w:pPr>
                                    <w:r>
                                      <w:rPr>
                                        <w:rFonts w:ascii="Arial" w:hAnsi="Arial" w:cs="Arial"/>
                                        <w:color w:val="454545"/>
                                        <w:sz w:val="20"/>
                                        <w:szCs w:val="20"/>
                                      </w:rPr>
                                      <w:t>Organizing grants have been made to 25 communities in Oregon and Southwest Washington to address a wide range of issues, from African maternal and child health to family violence and sexual abuse. We encourage school-based health centers to review the grantees as they work to develop and strengthen community partnerships. </w:t>
                                    </w:r>
                                    <w:hyperlink r:id="rId46" w:tgtFrame="_blank" w:history="1">
                                      <w:r>
                                        <w:rPr>
                                          <w:rStyle w:val="Hyperlink"/>
                                          <w:rFonts w:ascii="Arial" w:hAnsi="Arial" w:cs="Arial"/>
                                          <w:b/>
                                          <w:bCs/>
                                          <w:color w:val="D37E27"/>
                                          <w:sz w:val="20"/>
                                          <w:szCs w:val="20"/>
                                          <w:u w:val="none"/>
                                        </w:rPr>
                                        <w:t>Learn about the grantees and communities</w:t>
                                      </w:r>
                                    </w:hyperlink>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Style w:val="Strong"/>
                                        <w:rFonts w:ascii="Arial" w:hAnsi="Arial" w:cs="Arial"/>
                                        <w:color w:val="454545"/>
                                        <w:sz w:val="20"/>
                                        <w:szCs w:val="20"/>
                                      </w:rPr>
                                      <w:t>National Health Service Corps Loan Repayment Program</w:t>
                                    </w:r>
                                  </w:p>
                                  <w:p w:rsidR="00DF5049" w:rsidRDefault="00DF5049">
                                    <w:pPr>
                                      <w:rPr>
                                        <w:rFonts w:ascii="Arial" w:hAnsi="Arial" w:cs="Arial"/>
                                        <w:color w:val="454545"/>
                                        <w:sz w:val="20"/>
                                        <w:szCs w:val="20"/>
                                      </w:rPr>
                                    </w:pPr>
                                    <w:r>
                                      <w:rPr>
                                        <w:rFonts w:ascii="Arial" w:hAnsi="Arial" w:cs="Arial"/>
                                        <w:color w:val="454545"/>
                                        <w:sz w:val="20"/>
                                        <w:szCs w:val="20"/>
                                      </w:rPr>
                                      <w:t xml:space="preserve">The NHSC Loan Repayment Program is open until March 30, 2015 and provides loan repayment assistance to licensed primary care medical, dental, and mental and behavioral health providers. Clinicians must serve at an NHSC-approved service site and can earn up to $50,000 for two years of service. </w:t>
                                    </w:r>
                                    <w:hyperlink r:id="rId47" w:tgtFrame="_blank" w:history="1">
                                      <w:r>
                                        <w:rPr>
                                          <w:rStyle w:val="Hyperlink"/>
                                          <w:rFonts w:ascii="Arial" w:hAnsi="Arial" w:cs="Arial"/>
                                          <w:b/>
                                          <w:bCs/>
                                          <w:color w:val="D37E27"/>
                                          <w:sz w:val="20"/>
                                          <w:szCs w:val="20"/>
                                          <w:u w:val="none"/>
                                        </w:rPr>
                                        <w:t>Learn more and apply</w:t>
                                      </w:r>
                                    </w:hyperlink>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vAlign w:val="center"/>
                                          <w:hideMark/>
                                        </w:tcPr>
                                        <w:p w:rsidR="00DF5049" w:rsidRDefault="00DF5049">
                                          <w:pPr>
                                            <w:spacing w:line="15" w:lineRule="atLeast"/>
                                            <w:jc w:val="center"/>
                                          </w:pPr>
                                          <w:r>
                                            <w:rPr>
                                              <w:noProof/>
                                            </w:rPr>
                                            <w:drawing>
                                              <wp:inline distT="0" distB="0" distL="0" distR="0" wp14:anchorId="7D0A1398" wp14:editId="069EB757">
                                                <wp:extent cx="47625" cy="9525"/>
                                                <wp:effectExtent l="0" t="0" r="0" b="0"/>
                                                <wp:docPr id="12" name="Picture 1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vanish/>
                                </w:rPr>
                              </w:pPr>
                              <w:bookmarkStart w:id="9" w:name="LETTER.BLOCK62"/>
                              <w:bookmarkEnd w:id="9"/>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tcMar>
                                      <w:top w:w="120" w:type="dxa"/>
                                      <w:left w:w="480" w:type="dxa"/>
                                      <w:bottom w:w="135" w:type="dxa"/>
                                      <w:right w:w="480" w:type="dxa"/>
                                    </w:tcMar>
                                  </w:tcPr>
                                  <w:p w:rsidR="00DF5049" w:rsidRDefault="00DF5049">
                                    <w:pPr>
                                      <w:rPr>
                                        <w:rFonts w:ascii="Arial" w:hAnsi="Arial" w:cs="Arial"/>
                                        <w:color w:val="454545"/>
                                        <w:sz w:val="20"/>
                                        <w:szCs w:val="20"/>
                                      </w:rPr>
                                    </w:pPr>
                                  </w:p>
                                  <w:p w:rsidR="00DF5049" w:rsidRDefault="00DF5049">
                                    <w:pPr>
                                      <w:rPr>
                                        <w:rFonts w:ascii="Arial" w:hAnsi="Arial" w:cs="Arial"/>
                                        <w:color w:val="EE5624"/>
                                        <w:sz w:val="28"/>
                                        <w:szCs w:val="28"/>
                                      </w:rPr>
                                    </w:pPr>
                                    <w:r>
                                      <w:rPr>
                                        <w:rFonts w:ascii="Arial" w:hAnsi="Arial" w:cs="Arial"/>
                                        <w:b/>
                                        <w:bCs/>
                                        <w:color w:val="00394B"/>
                                        <w:sz w:val="28"/>
                                        <w:szCs w:val="28"/>
                                      </w:rPr>
                                      <w:t>Events and Conferences</w:t>
                                    </w:r>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Style w:val="Strong"/>
                                        <w:rFonts w:ascii="Arial" w:hAnsi="Arial" w:cs="Arial"/>
                                        <w:color w:val="454545"/>
                                        <w:sz w:val="20"/>
                                        <w:szCs w:val="20"/>
                                      </w:rPr>
                                      <w:t>Oregon Farm to School Summit</w:t>
                                    </w:r>
                                  </w:p>
                                  <w:p w:rsidR="00DF5049" w:rsidRDefault="00DF5049">
                                    <w:pPr>
                                      <w:rPr>
                                        <w:rFonts w:ascii="Arial" w:hAnsi="Arial" w:cs="Arial"/>
                                        <w:color w:val="454545"/>
                                        <w:sz w:val="20"/>
                                        <w:szCs w:val="20"/>
                                      </w:rPr>
                                    </w:pPr>
                                    <w:r>
                                      <w:rPr>
                                        <w:rStyle w:val="Strong"/>
                                        <w:rFonts w:ascii="Arial" w:hAnsi="Arial" w:cs="Arial"/>
                                        <w:color w:val="454545"/>
                                        <w:sz w:val="20"/>
                                        <w:szCs w:val="20"/>
                                      </w:rPr>
                                      <w:t>Focus:</w:t>
                                    </w:r>
                                    <w:r>
                                      <w:rPr>
                                        <w:rFonts w:ascii="Arial" w:hAnsi="Arial" w:cs="Arial"/>
                                        <w:color w:val="454545"/>
                                        <w:sz w:val="20"/>
                                        <w:szCs w:val="20"/>
                                      </w:rPr>
                                      <w:t xml:space="preserve"> Farm to school purchasing, promotion, and educational programs</w:t>
                                    </w:r>
                                  </w:p>
                                  <w:p w:rsidR="00DF5049" w:rsidRDefault="00DF5049">
                                    <w:pPr>
                                      <w:rPr>
                                        <w:rFonts w:ascii="Arial" w:hAnsi="Arial" w:cs="Arial"/>
                                        <w:color w:val="454545"/>
                                        <w:sz w:val="20"/>
                                        <w:szCs w:val="20"/>
                                      </w:rPr>
                                    </w:pPr>
                                    <w:r>
                                      <w:rPr>
                                        <w:rStyle w:val="Strong"/>
                                        <w:rFonts w:ascii="Arial" w:hAnsi="Arial" w:cs="Arial"/>
                                        <w:color w:val="454545"/>
                                        <w:sz w:val="20"/>
                                        <w:szCs w:val="20"/>
                                      </w:rPr>
                                      <w:t>Date:</w:t>
                                    </w:r>
                                    <w:r>
                                      <w:rPr>
                                        <w:rFonts w:ascii="Arial" w:hAnsi="Arial" w:cs="Arial"/>
                                        <w:color w:val="454545"/>
                                        <w:sz w:val="20"/>
                                        <w:szCs w:val="20"/>
                                      </w:rPr>
                                      <w:t> Thursday, January 29, 2015 </w:t>
                                    </w:r>
                                  </w:p>
                                  <w:p w:rsidR="00DF5049" w:rsidRDefault="00DF5049">
                                    <w:pPr>
                                      <w:rPr>
                                        <w:rFonts w:ascii="Arial" w:hAnsi="Arial" w:cs="Arial"/>
                                        <w:color w:val="454545"/>
                                        <w:sz w:val="20"/>
                                        <w:szCs w:val="20"/>
                                      </w:rPr>
                                    </w:pPr>
                                    <w:r>
                                      <w:rPr>
                                        <w:rStyle w:val="Strong"/>
                                        <w:rFonts w:ascii="Arial" w:hAnsi="Arial" w:cs="Arial"/>
                                        <w:color w:val="454545"/>
                                        <w:sz w:val="20"/>
                                        <w:szCs w:val="20"/>
                                      </w:rPr>
                                      <w:t>Time:</w:t>
                                    </w:r>
                                    <w:r>
                                      <w:rPr>
                                        <w:rFonts w:ascii="Arial" w:hAnsi="Arial" w:cs="Arial"/>
                                        <w:color w:val="454545"/>
                                        <w:sz w:val="20"/>
                                        <w:szCs w:val="20"/>
                                      </w:rPr>
                                      <w:t> 8:30 am to 5:00 pm</w:t>
                                    </w:r>
                                  </w:p>
                                  <w:p w:rsidR="00DF5049" w:rsidRDefault="00DF5049">
                                    <w:pPr>
                                      <w:rPr>
                                        <w:rFonts w:ascii="Arial" w:hAnsi="Arial" w:cs="Arial"/>
                                        <w:color w:val="454545"/>
                                        <w:sz w:val="20"/>
                                        <w:szCs w:val="20"/>
                                      </w:rPr>
                                    </w:pPr>
                                    <w:r>
                                      <w:rPr>
                                        <w:rFonts w:ascii="Arial" w:hAnsi="Arial" w:cs="Arial"/>
                                        <w:color w:val="454545"/>
                                        <w:sz w:val="20"/>
                                        <w:szCs w:val="20"/>
                                      </w:rPr>
                                      <w:t>Location: Salem, OR</w:t>
                                    </w:r>
                                  </w:p>
                                  <w:p w:rsidR="00DF5049" w:rsidRDefault="00DF5049">
                                    <w:pPr>
                                      <w:rPr>
                                        <w:rFonts w:ascii="Arial" w:hAnsi="Arial" w:cs="Arial"/>
                                        <w:color w:val="454545"/>
                                        <w:sz w:val="20"/>
                                        <w:szCs w:val="20"/>
                                      </w:rPr>
                                    </w:pPr>
                                    <w:r>
                                      <w:rPr>
                                        <w:rStyle w:val="Strong"/>
                                        <w:rFonts w:ascii="Arial" w:hAnsi="Arial" w:cs="Arial"/>
                                        <w:color w:val="454545"/>
                                        <w:sz w:val="20"/>
                                        <w:szCs w:val="20"/>
                                      </w:rPr>
                                      <w:t>Cost:</w:t>
                                    </w:r>
                                    <w:r>
                                      <w:rPr>
                                        <w:rFonts w:ascii="Arial" w:hAnsi="Arial" w:cs="Arial"/>
                                        <w:color w:val="454545"/>
                                        <w:sz w:val="20"/>
                                        <w:szCs w:val="20"/>
                                      </w:rPr>
                                      <w:t xml:space="preserve"> $50</w:t>
                                    </w:r>
                                  </w:p>
                                  <w:p w:rsidR="00DF5049" w:rsidRDefault="00845836">
                                    <w:pPr>
                                      <w:rPr>
                                        <w:rFonts w:ascii="Arial" w:hAnsi="Arial" w:cs="Arial"/>
                                        <w:b/>
                                        <w:bCs/>
                                        <w:color w:val="D37E27"/>
                                        <w:sz w:val="20"/>
                                        <w:szCs w:val="20"/>
                                      </w:rPr>
                                    </w:pPr>
                                    <w:hyperlink r:id="rId48" w:tgtFrame="_blank" w:history="1">
                                      <w:r w:rsidR="00DF5049">
                                        <w:rPr>
                                          <w:rStyle w:val="Hyperlink"/>
                                          <w:rFonts w:ascii="Arial" w:hAnsi="Arial" w:cs="Arial"/>
                                          <w:b/>
                                          <w:bCs/>
                                          <w:color w:val="D37E27"/>
                                          <w:sz w:val="20"/>
                                          <w:szCs w:val="20"/>
                                          <w:u w:val="none"/>
                                        </w:rPr>
                                        <w:t>Learn more and register</w:t>
                                      </w:r>
                                    </w:hyperlink>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Style w:val="Strong"/>
                                        <w:rFonts w:ascii="Arial" w:hAnsi="Arial" w:cs="Arial"/>
                                        <w:color w:val="454545"/>
                                        <w:sz w:val="20"/>
                                        <w:szCs w:val="20"/>
                                      </w:rPr>
                                      <w:t>Oregon Farm to School Summit</w:t>
                                    </w:r>
                                  </w:p>
                                  <w:p w:rsidR="00DF5049" w:rsidRDefault="00DF5049">
                                    <w:pPr>
                                      <w:rPr>
                                        <w:rFonts w:ascii="Arial" w:hAnsi="Arial" w:cs="Arial"/>
                                        <w:color w:val="454545"/>
                                        <w:sz w:val="20"/>
                                        <w:szCs w:val="20"/>
                                      </w:rPr>
                                    </w:pPr>
                                    <w:r>
                                      <w:rPr>
                                        <w:rStyle w:val="Strong"/>
                                        <w:rFonts w:ascii="Arial" w:hAnsi="Arial" w:cs="Arial"/>
                                        <w:color w:val="454545"/>
                                        <w:sz w:val="20"/>
                                        <w:szCs w:val="20"/>
                                      </w:rPr>
                                      <w:t>Focus:</w:t>
                                    </w:r>
                                    <w:r>
                                      <w:rPr>
                                        <w:rFonts w:ascii="Arial" w:hAnsi="Arial" w:cs="Arial"/>
                                        <w:color w:val="454545"/>
                                        <w:sz w:val="20"/>
                                        <w:szCs w:val="20"/>
                                      </w:rPr>
                                      <w:t xml:space="preserve"> Making school gardens successful and sustainable</w:t>
                                    </w:r>
                                  </w:p>
                                  <w:p w:rsidR="00DF5049" w:rsidRDefault="00DF5049">
                                    <w:pPr>
                                      <w:rPr>
                                        <w:rFonts w:ascii="Arial" w:hAnsi="Arial" w:cs="Arial"/>
                                        <w:color w:val="454545"/>
                                        <w:sz w:val="20"/>
                                        <w:szCs w:val="20"/>
                                      </w:rPr>
                                    </w:pPr>
                                    <w:r>
                                      <w:rPr>
                                        <w:rStyle w:val="Strong"/>
                                        <w:rFonts w:ascii="Arial" w:hAnsi="Arial" w:cs="Arial"/>
                                        <w:color w:val="454545"/>
                                        <w:sz w:val="20"/>
                                        <w:szCs w:val="20"/>
                                      </w:rPr>
                                      <w:t>Date:</w:t>
                                    </w:r>
                                    <w:r>
                                      <w:rPr>
                                        <w:rFonts w:ascii="Arial" w:hAnsi="Arial" w:cs="Arial"/>
                                        <w:color w:val="454545"/>
                                        <w:sz w:val="20"/>
                                        <w:szCs w:val="20"/>
                                      </w:rPr>
                                      <w:t xml:space="preserve"> Friday, January 30, 2015 </w:t>
                                    </w:r>
                                  </w:p>
                                  <w:p w:rsidR="00DF5049" w:rsidRDefault="00DF5049">
                                    <w:pPr>
                                      <w:rPr>
                                        <w:rFonts w:ascii="Arial" w:hAnsi="Arial" w:cs="Arial"/>
                                        <w:color w:val="454545"/>
                                        <w:sz w:val="20"/>
                                        <w:szCs w:val="20"/>
                                      </w:rPr>
                                    </w:pPr>
                                    <w:r>
                                      <w:rPr>
                                        <w:rStyle w:val="Strong"/>
                                        <w:rFonts w:ascii="Arial" w:hAnsi="Arial" w:cs="Arial"/>
                                        <w:color w:val="454545"/>
                                        <w:sz w:val="20"/>
                                        <w:szCs w:val="20"/>
                                      </w:rPr>
                                      <w:t>Time:</w:t>
                                    </w:r>
                                    <w:r>
                                      <w:rPr>
                                        <w:rFonts w:ascii="Arial" w:hAnsi="Arial" w:cs="Arial"/>
                                        <w:color w:val="454545"/>
                                        <w:sz w:val="20"/>
                                        <w:szCs w:val="20"/>
                                      </w:rPr>
                                      <w:t> 8:30 am to 5:00 pm</w:t>
                                    </w:r>
                                  </w:p>
                                  <w:p w:rsidR="00DF5049" w:rsidRDefault="00DF5049">
                                    <w:pPr>
                                      <w:rPr>
                                        <w:rFonts w:ascii="Arial" w:hAnsi="Arial" w:cs="Arial"/>
                                        <w:color w:val="454545"/>
                                        <w:sz w:val="20"/>
                                        <w:szCs w:val="20"/>
                                      </w:rPr>
                                    </w:pPr>
                                    <w:r>
                                      <w:rPr>
                                        <w:rStyle w:val="Strong"/>
                                        <w:rFonts w:ascii="Arial" w:hAnsi="Arial" w:cs="Arial"/>
                                        <w:color w:val="454545"/>
                                        <w:sz w:val="20"/>
                                        <w:szCs w:val="20"/>
                                      </w:rPr>
                                      <w:t>Location:</w:t>
                                    </w:r>
                                    <w:r>
                                      <w:rPr>
                                        <w:rFonts w:ascii="Arial" w:hAnsi="Arial" w:cs="Arial"/>
                                        <w:color w:val="454545"/>
                                        <w:sz w:val="20"/>
                                        <w:szCs w:val="20"/>
                                      </w:rPr>
                                      <w:t xml:space="preserve"> Salem, OR</w:t>
                                    </w:r>
                                  </w:p>
                                  <w:p w:rsidR="00DF5049" w:rsidRDefault="00DF5049">
                                    <w:pPr>
                                      <w:rPr>
                                        <w:rFonts w:ascii="Arial" w:hAnsi="Arial" w:cs="Arial"/>
                                        <w:color w:val="454545"/>
                                        <w:sz w:val="20"/>
                                        <w:szCs w:val="20"/>
                                      </w:rPr>
                                    </w:pPr>
                                    <w:r>
                                      <w:rPr>
                                        <w:rStyle w:val="Strong"/>
                                        <w:rFonts w:ascii="Arial" w:hAnsi="Arial" w:cs="Arial"/>
                                        <w:color w:val="454545"/>
                                        <w:sz w:val="20"/>
                                        <w:szCs w:val="20"/>
                                      </w:rPr>
                                      <w:t>Cost:</w:t>
                                    </w:r>
                                    <w:r>
                                      <w:rPr>
                                        <w:rFonts w:ascii="Arial" w:hAnsi="Arial" w:cs="Arial"/>
                                        <w:color w:val="454545"/>
                                        <w:sz w:val="20"/>
                                        <w:szCs w:val="20"/>
                                      </w:rPr>
                                      <w:t> $70</w:t>
                                    </w:r>
                                  </w:p>
                                  <w:p w:rsidR="00DF5049" w:rsidRDefault="00845836">
                                    <w:pPr>
                                      <w:rPr>
                                        <w:rFonts w:ascii="Arial" w:hAnsi="Arial" w:cs="Arial"/>
                                        <w:b/>
                                        <w:bCs/>
                                        <w:color w:val="D37E27"/>
                                        <w:sz w:val="20"/>
                                        <w:szCs w:val="20"/>
                                      </w:rPr>
                                    </w:pPr>
                                    <w:hyperlink r:id="rId49" w:tgtFrame="_blank" w:history="1">
                                      <w:r w:rsidR="00DF5049">
                                        <w:rPr>
                                          <w:rStyle w:val="Hyperlink"/>
                                          <w:rFonts w:ascii="Arial" w:hAnsi="Arial" w:cs="Arial"/>
                                          <w:b/>
                                          <w:bCs/>
                                          <w:color w:val="D37E27"/>
                                          <w:sz w:val="20"/>
                                          <w:szCs w:val="20"/>
                                          <w:u w:val="none"/>
                                        </w:rPr>
                                        <w:t>Learn more and register</w:t>
                                      </w:r>
                                    </w:hyperlink>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Style w:val="Strong"/>
                                        <w:rFonts w:ascii="Arial" w:hAnsi="Arial" w:cs="Arial"/>
                                        <w:color w:val="454545"/>
                                        <w:sz w:val="20"/>
                                        <w:szCs w:val="20"/>
                                      </w:rPr>
                                      <w:t>Certification Training for School Dental Sealant Programs</w:t>
                                    </w:r>
                                  </w:p>
                                  <w:p w:rsidR="00DF5049" w:rsidRDefault="00DF5049">
                                    <w:pPr>
                                      <w:rPr>
                                        <w:rFonts w:ascii="Arial" w:hAnsi="Arial" w:cs="Arial"/>
                                        <w:color w:val="454545"/>
                                        <w:sz w:val="20"/>
                                        <w:szCs w:val="20"/>
                                      </w:rPr>
                                    </w:pPr>
                                    <w:r>
                                      <w:rPr>
                                        <w:rStyle w:val="Strong"/>
                                        <w:rFonts w:ascii="Arial" w:hAnsi="Arial" w:cs="Arial"/>
                                        <w:color w:val="454545"/>
                                        <w:sz w:val="20"/>
                                        <w:szCs w:val="20"/>
                                      </w:rPr>
                                      <w:t>Focus:</w:t>
                                    </w:r>
                                    <w:r>
                                      <w:rPr>
                                        <w:rFonts w:ascii="Arial" w:hAnsi="Arial" w:cs="Arial"/>
                                        <w:color w:val="454545"/>
                                        <w:sz w:val="20"/>
                                        <w:szCs w:val="20"/>
                                      </w:rPr>
                                      <w:t xml:space="preserve"> Learn to deliver oral health and dental sealant services in a school-based setting</w:t>
                                    </w:r>
                                  </w:p>
                                  <w:p w:rsidR="00DF5049" w:rsidRDefault="00DF5049">
                                    <w:pPr>
                                      <w:rPr>
                                        <w:rFonts w:ascii="Arial" w:hAnsi="Arial" w:cs="Arial"/>
                                        <w:color w:val="454545"/>
                                        <w:sz w:val="20"/>
                                        <w:szCs w:val="20"/>
                                      </w:rPr>
                                    </w:pPr>
                                    <w:r>
                                      <w:rPr>
                                        <w:rStyle w:val="Strong"/>
                                        <w:rFonts w:ascii="Arial" w:hAnsi="Arial" w:cs="Arial"/>
                                        <w:color w:val="454545"/>
                                        <w:sz w:val="20"/>
                                        <w:szCs w:val="20"/>
                                      </w:rPr>
                                      <w:t>Date:</w:t>
                                    </w:r>
                                    <w:r>
                                      <w:rPr>
                                        <w:rFonts w:ascii="Arial" w:hAnsi="Arial" w:cs="Arial"/>
                                        <w:color w:val="454545"/>
                                        <w:sz w:val="20"/>
                                        <w:szCs w:val="20"/>
                                      </w:rPr>
                                      <w:t> Friday, February 6, 2015 </w:t>
                                    </w:r>
                                  </w:p>
                                  <w:p w:rsidR="00DF5049" w:rsidRDefault="00DF5049">
                                    <w:pPr>
                                      <w:rPr>
                                        <w:rFonts w:ascii="Arial" w:hAnsi="Arial" w:cs="Arial"/>
                                        <w:color w:val="454545"/>
                                        <w:sz w:val="20"/>
                                        <w:szCs w:val="20"/>
                                      </w:rPr>
                                    </w:pPr>
                                    <w:r>
                                      <w:rPr>
                                        <w:rStyle w:val="Strong"/>
                                        <w:rFonts w:ascii="Arial" w:hAnsi="Arial" w:cs="Arial"/>
                                        <w:color w:val="454545"/>
                                        <w:sz w:val="20"/>
                                        <w:szCs w:val="20"/>
                                      </w:rPr>
                                      <w:t>Time:</w:t>
                                    </w:r>
                                    <w:r>
                                      <w:rPr>
                                        <w:rFonts w:ascii="Arial" w:hAnsi="Arial" w:cs="Arial"/>
                                        <w:color w:val="454545"/>
                                        <w:sz w:val="20"/>
                                        <w:szCs w:val="20"/>
                                      </w:rPr>
                                      <w:t xml:space="preserve"> 9:00 am to 4:00 pm</w:t>
                                    </w:r>
                                  </w:p>
                                  <w:p w:rsidR="00DF5049" w:rsidRDefault="00DF5049">
                                    <w:pPr>
                                      <w:rPr>
                                        <w:rFonts w:ascii="Arial" w:hAnsi="Arial" w:cs="Arial"/>
                                        <w:color w:val="454545"/>
                                        <w:sz w:val="20"/>
                                        <w:szCs w:val="20"/>
                                      </w:rPr>
                                    </w:pPr>
                                    <w:r>
                                      <w:rPr>
                                        <w:rStyle w:val="Strong"/>
                                        <w:rFonts w:ascii="Arial" w:hAnsi="Arial" w:cs="Arial"/>
                                        <w:color w:val="454545"/>
                                        <w:sz w:val="20"/>
                                        <w:szCs w:val="20"/>
                                      </w:rPr>
                                      <w:t>Location:</w:t>
                                    </w:r>
                                    <w:r>
                                      <w:rPr>
                                        <w:rFonts w:ascii="Arial" w:hAnsi="Arial" w:cs="Arial"/>
                                        <w:color w:val="454545"/>
                                        <w:sz w:val="20"/>
                                        <w:szCs w:val="20"/>
                                      </w:rPr>
                                      <w:t xml:space="preserve"> Portland, OR</w:t>
                                    </w:r>
                                  </w:p>
                                  <w:p w:rsidR="00DF5049" w:rsidRDefault="00DF5049">
                                    <w:pPr>
                                      <w:rPr>
                                        <w:rFonts w:ascii="Arial" w:hAnsi="Arial" w:cs="Arial"/>
                                        <w:color w:val="454545"/>
                                        <w:sz w:val="20"/>
                                        <w:szCs w:val="20"/>
                                      </w:rPr>
                                    </w:pPr>
                                    <w:r>
                                      <w:rPr>
                                        <w:rStyle w:val="Strong"/>
                                        <w:rFonts w:ascii="Arial" w:hAnsi="Arial" w:cs="Arial"/>
                                        <w:color w:val="454545"/>
                                        <w:sz w:val="20"/>
                                        <w:szCs w:val="20"/>
                                      </w:rPr>
                                      <w:t>Cost:</w:t>
                                    </w:r>
                                    <w:r>
                                      <w:rPr>
                                        <w:rFonts w:ascii="Arial" w:hAnsi="Arial" w:cs="Arial"/>
                                        <w:color w:val="454545"/>
                                        <w:sz w:val="20"/>
                                        <w:szCs w:val="20"/>
                                      </w:rPr>
                                      <w:t xml:space="preserve"> Free</w:t>
                                    </w:r>
                                  </w:p>
                                  <w:p w:rsidR="00DF5049" w:rsidRDefault="00845836">
                                    <w:pPr>
                                      <w:rPr>
                                        <w:rFonts w:ascii="Arial" w:hAnsi="Arial" w:cs="Arial"/>
                                        <w:b/>
                                        <w:bCs/>
                                        <w:color w:val="D37E27"/>
                                        <w:sz w:val="20"/>
                                        <w:szCs w:val="20"/>
                                      </w:rPr>
                                    </w:pPr>
                                    <w:hyperlink r:id="rId50" w:tgtFrame="_blank" w:history="1">
                                      <w:r w:rsidR="00DF5049">
                                        <w:rPr>
                                          <w:rStyle w:val="Hyperlink"/>
                                          <w:rFonts w:ascii="Arial" w:hAnsi="Arial" w:cs="Arial"/>
                                          <w:b/>
                                          <w:bCs/>
                                          <w:color w:val="D37E27"/>
                                          <w:sz w:val="20"/>
                                          <w:szCs w:val="20"/>
                                          <w:u w:val="none"/>
                                        </w:rPr>
                                        <w:t>Learn more and register</w:t>
                                      </w:r>
                                    </w:hyperlink>
                                  </w:p>
                                  <w:p w:rsidR="00DF5049" w:rsidRDefault="00DF5049">
                                    <w:pPr>
                                      <w:rPr>
                                        <w:rFonts w:ascii="Arial" w:hAnsi="Arial" w:cs="Arial"/>
                                        <w:color w:val="454545"/>
                                        <w:sz w:val="20"/>
                                        <w:szCs w:val="20"/>
                                      </w:rPr>
                                    </w:pPr>
                                  </w:p>
                                  <w:p w:rsidR="00DF5049" w:rsidRDefault="00DF5049">
                                    <w:pPr>
                                      <w:rPr>
                                        <w:rFonts w:ascii="Arial" w:hAnsi="Arial" w:cs="Arial"/>
                                        <w:color w:val="454545"/>
                                        <w:sz w:val="20"/>
                                        <w:szCs w:val="20"/>
                                      </w:rPr>
                                    </w:pPr>
                                    <w:r>
                                      <w:rPr>
                                        <w:rStyle w:val="Strong"/>
                                        <w:rFonts w:ascii="Arial" w:hAnsi="Arial" w:cs="Arial"/>
                                        <w:color w:val="454545"/>
                                        <w:sz w:val="20"/>
                                        <w:szCs w:val="20"/>
                                      </w:rPr>
                                      <w:t>Give Kids a Smile</w:t>
                                    </w:r>
                                  </w:p>
                                  <w:p w:rsidR="00DF5049" w:rsidRDefault="00DF5049">
                                    <w:pPr>
                                      <w:rPr>
                                        <w:rFonts w:ascii="Arial" w:hAnsi="Arial" w:cs="Arial"/>
                                        <w:color w:val="454545"/>
                                        <w:sz w:val="20"/>
                                        <w:szCs w:val="20"/>
                                      </w:rPr>
                                    </w:pPr>
                                    <w:r>
                                      <w:rPr>
                                        <w:rStyle w:val="Strong"/>
                                        <w:rFonts w:ascii="Arial" w:hAnsi="Arial" w:cs="Arial"/>
                                        <w:color w:val="454545"/>
                                        <w:sz w:val="20"/>
                                        <w:szCs w:val="20"/>
                                      </w:rPr>
                                      <w:t>Focus:</w:t>
                                    </w:r>
                                    <w:r>
                                      <w:rPr>
                                        <w:rFonts w:ascii="Arial" w:hAnsi="Arial" w:cs="Arial"/>
                                        <w:color w:val="454545"/>
                                        <w:sz w:val="20"/>
                                        <w:szCs w:val="20"/>
                                      </w:rPr>
                                      <w:t xml:space="preserve"> Preventive dental care and immunizations from Kaiser Permanente</w:t>
                                    </w:r>
                                  </w:p>
                                  <w:p w:rsidR="00DF5049" w:rsidRDefault="00DF5049">
                                    <w:pPr>
                                      <w:rPr>
                                        <w:rFonts w:ascii="Arial" w:hAnsi="Arial" w:cs="Arial"/>
                                        <w:color w:val="454545"/>
                                        <w:sz w:val="20"/>
                                        <w:szCs w:val="20"/>
                                      </w:rPr>
                                    </w:pPr>
                                    <w:r>
                                      <w:rPr>
                                        <w:rStyle w:val="Strong"/>
                                        <w:rFonts w:ascii="Arial" w:hAnsi="Arial" w:cs="Arial"/>
                                        <w:color w:val="454545"/>
                                        <w:sz w:val="20"/>
                                        <w:szCs w:val="20"/>
                                      </w:rPr>
                                      <w:t>Date:</w:t>
                                    </w:r>
                                    <w:r>
                                      <w:rPr>
                                        <w:rFonts w:ascii="Arial" w:hAnsi="Arial" w:cs="Arial"/>
                                        <w:color w:val="454545"/>
                                        <w:sz w:val="20"/>
                                        <w:szCs w:val="20"/>
                                      </w:rPr>
                                      <w:t> Friday, February 7, 2015 </w:t>
                                    </w:r>
                                  </w:p>
                                  <w:p w:rsidR="00DF5049" w:rsidRDefault="00DF5049">
                                    <w:pPr>
                                      <w:rPr>
                                        <w:rFonts w:ascii="Arial" w:hAnsi="Arial" w:cs="Arial"/>
                                        <w:color w:val="454545"/>
                                        <w:sz w:val="20"/>
                                        <w:szCs w:val="20"/>
                                      </w:rPr>
                                    </w:pPr>
                                    <w:r>
                                      <w:rPr>
                                        <w:rStyle w:val="Strong"/>
                                        <w:rFonts w:ascii="Arial" w:hAnsi="Arial" w:cs="Arial"/>
                                        <w:color w:val="454545"/>
                                        <w:sz w:val="20"/>
                                        <w:szCs w:val="20"/>
                                      </w:rPr>
                                      <w:t>Time:</w:t>
                                    </w:r>
                                    <w:r>
                                      <w:rPr>
                                        <w:rFonts w:ascii="Arial" w:hAnsi="Arial" w:cs="Arial"/>
                                        <w:color w:val="454545"/>
                                        <w:sz w:val="20"/>
                                        <w:szCs w:val="20"/>
                                      </w:rPr>
                                      <w:t xml:space="preserve"> 8:00 am to 1:00 pm</w:t>
                                    </w:r>
                                  </w:p>
                                  <w:p w:rsidR="00DF5049" w:rsidRDefault="00DF5049">
                                    <w:pPr>
                                      <w:rPr>
                                        <w:rFonts w:ascii="Arial" w:hAnsi="Arial" w:cs="Arial"/>
                                        <w:color w:val="454545"/>
                                        <w:sz w:val="20"/>
                                        <w:szCs w:val="20"/>
                                      </w:rPr>
                                    </w:pPr>
                                    <w:r>
                                      <w:rPr>
                                        <w:rStyle w:val="Strong"/>
                                        <w:rFonts w:ascii="Arial" w:hAnsi="Arial" w:cs="Arial"/>
                                        <w:color w:val="454545"/>
                                        <w:sz w:val="20"/>
                                        <w:szCs w:val="20"/>
                                      </w:rPr>
                                      <w:t>Location:</w:t>
                                    </w:r>
                                    <w:r>
                                      <w:rPr>
                                        <w:rFonts w:ascii="Arial" w:hAnsi="Arial" w:cs="Arial"/>
                                        <w:color w:val="454545"/>
                                        <w:sz w:val="20"/>
                                        <w:szCs w:val="20"/>
                                      </w:rPr>
                                      <w:t xml:space="preserve"> Portland, Gresham, Salem, Hillsboro, Vancouver, Longview</w:t>
                                    </w:r>
                                  </w:p>
                                  <w:p w:rsidR="00DF5049" w:rsidRDefault="00DF5049">
                                    <w:pPr>
                                      <w:rPr>
                                        <w:rFonts w:ascii="Arial" w:hAnsi="Arial" w:cs="Arial"/>
                                        <w:color w:val="454545"/>
                                        <w:sz w:val="20"/>
                                        <w:szCs w:val="20"/>
                                      </w:rPr>
                                    </w:pPr>
                                    <w:r>
                                      <w:rPr>
                                        <w:rStyle w:val="Strong"/>
                                        <w:rFonts w:ascii="Arial" w:hAnsi="Arial" w:cs="Arial"/>
                                        <w:color w:val="454545"/>
                                        <w:sz w:val="20"/>
                                        <w:szCs w:val="20"/>
                                      </w:rPr>
                                      <w:t>Cost:</w:t>
                                    </w:r>
                                    <w:r>
                                      <w:rPr>
                                        <w:rFonts w:ascii="Arial" w:hAnsi="Arial" w:cs="Arial"/>
                                        <w:color w:val="454545"/>
                                        <w:sz w:val="20"/>
                                        <w:szCs w:val="20"/>
                                      </w:rPr>
                                      <w:t xml:space="preserve"> Free</w:t>
                                    </w:r>
                                  </w:p>
                                  <w:p w:rsidR="00DF5049" w:rsidRDefault="00845836">
                                    <w:pPr>
                                      <w:rPr>
                                        <w:rFonts w:ascii="Arial" w:hAnsi="Arial" w:cs="Arial"/>
                                        <w:b/>
                                        <w:bCs/>
                                        <w:color w:val="D37E27"/>
                                        <w:sz w:val="20"/>
                                        <w:szCs w:val="20"/>
                                      </w:rPr>
                                    </w:pPr>
                                    <w:hyperlink r:id="rId51" w:tgtFrame="_blank" w:history="1">
                                      <w:r w:rsidR="00DF5049">
                                        <w:rPr>
                                          <w:rStyle w:val="Hyperlink"/>
                                          <w:rFonts w:ascii="Arial" w:hAnsi="Arial" w:cs="Arial"/>
                                          <w:b/>
                                          <w:bCs/>
                                          <w:color w:val="D37E27"/>
                                          <w:sz w:val="20"/>
                                          <w:szCs w:val="20"/>
                                          <w:u w:val="none"/>
                                        </w:rPr>
                                        <w:t>Learn more</w:t>
                                      </w:r>
                                    </w:hyperlink>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vAlign w:val="center"/>
                                          <w:hideMark/>
                                        </w:tcPr>
                                        <w:p w:rsidR="00DF5049" w:rsidRDefault="00DF5049">
                                          <w:pPr>
                                            <w:spacing w:line="15" w:lineRule="atLeast"/>
                                            <w:jc w:val="center"/>
                                          </w:pPr>
                                          <w:r>
                                            <w:rPr>
                                              <w:noProof/>
                                            </w:rPr>
                                            <w:drawing>
                                              <wp:inline distT="0" distB="0" distL="0" distR="0" wp14:anchorId="11EC47AB" wp14:editId="30863467">
                                                <wp:extent cx="47625" cy="9525"/>
                                                <wp:effectExtent l="0" t="0" r="0" b="0"/>
                                                <wp:docPr id="11" name="Picture 1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vanish/>
                                </w:rPr>
                              </w:pPr>
                              <w:bookmarkStart w:id="10" w:name="LETTER.BLOCK37"/>
                              <w:bookmarkEnd w:id="10"/>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tcMar>
                                      <w:top w:w="120" w:type="dxa"/>
                                      <w:left w:w="480" w:type="dxa"/>
                                      <w:bottom w:w="135" w:type="dxa"/>
                                      <w:right w:w="480" w:type="dxa"/>
                                    </w:tcMar>
                                    <w:hideMark/>
                                  </w:tcPr>
                                  <w:p w:rsidR="00DF5049" w:rsidRDefault="00DF5049">
                                    <w:pPr>
                                      <w:rPr>
                                        <w:rFonts w:ascii="Arial" w:hAnsi="Arial" w:cs="Arial"/>
                                        <w:color w:val="454545"/>
                                        <w:sz w:val="20"/>
                                        <w:szCs w:val="20"/>
                                      </w:rPr>
                                    </w:pPr>
                                    <w:r>
                                      <w:rPr>
                                        <w:rFonts w:ascii="Arial" w:hAnsi="Arial" w:cs="Arial"/>
                                        <w:color w:val="454545"/>
                                        <w:sz w:val="20"/>
                                        <w:szCs w:val="20"/>
                                      </w:rPr>
                                      <w:br/>
                                    </w:r>
                                    <w:r>
                                      <w:rPr>
                                        <w:noProof/>
                                      </w:rPr>
                                      <w:drawing>
                                        <wp:anchor distT="47625" distB="47625" distL="95250" distR="95250" simplePos="0" relativeHeight="251659264" behindDoc="0" locked="0" layoutInCell="1" allowOverlap="0" wp14:anchorId="27951F9F" wp14:editId="1EEAE630">
                                          <wp:simplePos x="0" y="0"/>
                                          <wp:positionH relativeFrom="column">
                                            <wp:align>right</wp:align>
                                          </wp:positionH>
                                          <wp:positionV relativeFrom="line">
                                            <wp:posOffset>0</wp:posOffset>
                                          </wp:positionV>
                                          <wp:extent cx="1143000" cy="1428750"/>
                                          <wp:effectExtent l="0" t="0" r="0" b="0"/>
                                          <wp:wrapSquare wrapText="bothSides"/>
                                          <wp:docPr id="34" name="Picture 34" descr="http://ih.constantcontact.com/fs175/1103157481242/img/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75/1103157481242/img/426.gif"/>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pic:spPr>
                                              </pic:pic>
                                            </a:graphicData>
                                          </a:graphic>
                                          <wp14:sizeRelH relativeFrom="page">
                                            <wp14:pctWidth>0</wp14:pctWidth>
                                          </wp14:sizeRelH>
                                          <wp14:sizeRelV relativeFrom="page">
                                            <wp14:pctHeight>0</wp14:pctHeight>
                                          </wp14:sizeRelV>
                                        </wp:anchor>
                                      </w:drawing>
                                    </w:r>
                                  </w:p>
                                  <w:p w:rsidR="00DF5049" w:rsidRDefault="00DF5049">
                                    <w:pPr>
                                      <w:rPr>
                                        <w:rFonts w:ascii="Arial" w:hAnsi="Arial" w:cs="Arial"/>
                                        <w:color w:val="EE5624"/>
                                        <w:sz w:val="28"/>
                                        <w:szCs w:val="28"/>
                                      </w:rPr>
                                    </w:pPr>
                                    <w:r>
                                      <w:rPr>
                                        <w:rFonts w:ascii="Arial" w:hAnsi="Arial" w:cs="Arial"/>
                                        <w:b/>
                                        <w:bCs/>
                                        <w:color w:val="00394B"/>
                                        <w:sz w:val="28"/>
                                        <w:szCs w:val="28"/>
                                      </w:rPr>
                                      <w:t>Read the Latest</w:t>
                                    </w:r>
                                  </w:p>
                                  <w:p w:rsidR="00DF5049" w:rsidRDefault="00DF5049">
                                    <w:pPr>
                                      <w:rPr>
                                        <w:rFonts w:ascii="Arial" w:hAnsi="Arial" w:cs="Arial"/>
                                        <w:color w:val="454545"/>
                                        <w:sz w:val="20"/>
                                        <w:szCs w:val="20"/>
                                      </w:rPr>
                                    </w:pPr>
                                    <w:r>
                                      <w:rPr>
                                        <w:rFonts w:ascii="Arial" w:hAnsi="Arial" w:cs="Arial"/>
                                        <w:color w:val="454545"/>
                                        <w:sz w:val="20"/>
                                        <w:szCs w:val="20"/>
                                      </w:rPr>
                                      <w:br/>
                                      <w:t>Stay up to date with news from OSBHA by reading articles and news updates from staff and youth </w:t>
                                    </w:r>
                                    <w:hyperlink r:id="rId53" w:tgtFrame="_blank" w:history="1">
                                      <w:r>
                                        <w:rPr>
                                          <w:rStyle w:val="Hyperlink"/>
                                          <w:rFonts w:ascii="Arial" w:hAnsi="Arial" w:cs="Arial"/>
                                          <w:b/>
                                          <w:bCs/>
                                          <w:color w:val="D37E27"/>
                                          <w:sz w:val="20"/>
                                          <w:szCs w:val="20"/>
                                          <w:u w:val="none"/>
                                        </w:rPr>
                                        <w:t>on our blogs</w:t>
                                      </w:r>
                                    </w:hyperlink>
                                    <w:r>
                                      <w:rPr>
                                        <w:rFonts w:ascii="Arial" w:hAnsi="Arial" w:cs="Arial"/>
                                        <w:color w:val="454545"/>
                                        <w:sz w:val="20"/>
                                        <w:szCs w:val="20"/>
                                      </w:rPr>
                                      <w:t>.</w:t>
                                    </w:r>
                                  </w:p>
                                  <w:p w:rsidR="00DF5049" w:rsidRDefault="00DF5049">
                                    <w:pPr>
                                      <w:rPr>
                                        <w:rFonts w:ascii="Arial" w:hAnsi="Arial" w:cs="Arial"/>
                                        <w:color w:val="454545"/>
                                        <w:sz w:val="20"/>
                                        <w:szCs w:val="20"/>
                                      </w:rPr>
                                    </w:pPr>
                                    <w:r>
                                      <w:rPr>
                                        <w:rFonts w:ascii="Arial" w:hAnsi="Arial" w:cs="Arial"/>
                                        <w:color w:val="454545"/>
                                        <w:sz w:val="20"/>
                                        <w:szCs w:val="20"/>
                                      </w:rPr>
                                      <w:t> </w:t>
                                    </w:r>
                                  </w:p>
                                  <w:p w:rsidR="00DF5049" w:rsidRDefault="00DF5049">
                                    <w:pPr>
                                      <w:rPr>
                                        <w:rFonts w:ascii="Arial" w:hAnsi="Arial" w:cs="Arial"/>
                                        <w:color w:val="454545"/>
                                        <w:sz w:val="20"/>
                                        <w:szCs w:val="20"/>
                                      </w:rPr>
                                    </w:pPr>
                                    <w:r>
                                      <w:rPr>
                                        <w:rStyle w:val="Strong"/>
                                        <w:rFonts w:ascii="Arial" w:hAnsi="Arial" w:cs="Arial"/>
                                        <w:color w:val="454545"/>
                                        <w:sz w:val="20"/>
                                        <w:szCs w:val="20"/>
                                      </w:rPr>
                                      <w:t xml:space="preserve">Interested in contributing? </w:t>
                                    </w:r>
                                    <w:r>
                                      <w:rPr>
                                        <w:rFonts w:ascii="Arial" w:hAnsi="Arial" w:cs="Arial"/>
                                        <w:color w:val="454545"/>
                                        <w:sz w:val="20"/>
                                        <w:szCs w:val="20"/>
                                      </w:rPr>
                                      <w:t xml:space="preserve">Please send an email with your concept or draft to </w:t>
                                    </w:r>
                                    <w:hyperlink r:id="rId54" w:tgtFrame="_blank" w:history="1">
                                      <w:r>
                                        <w:rPr>
                                          <w:rStyle w:val="Hyperlink"/>
                                          <w:rFonts w:ascii="Arial" w:hAnsi="Arial" w:cs="Arial"/>
                                          <w:b/>
                                          <w:bCs/>
                                          <w:color w:val="D37E27"/>
                                          <w:sz w:val="20"/>
                                          <w:szCs w:val="20"/>
                                          <w:u w:val="none"/>
                                        </w:rPr>
                                        <w:t>communications@osbha.org</w:t>
                                      </w:r>
                                    </w:hyperlink>
                                    <w:r>
                                      <w:rPr>
                                        <w:rFonts w:ascii="Arial" w:hAnsi="Arial" w:cs="Arial"/>
                                        <w:color w:val="454545"/>
                                        <w:sz w:val="20"/>
                                        <w:szCs w:val="20"/>
                                      </w:rPr>
                                      <w:t>.  </w:t>
                                    </w: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DF5049">
                                      <w:trPr>
                                        <w:trHeight w:val="15"/>
                                        <w:tblCellSpacing w:w="0" w:type="dxa"/>
                                      </w:trPr>
                                      <w:tc>
                                        <w:tcPr>
                                          <w:tcW w:w="0" w:type="auto"/>
                                          <w:shd w:val="clear" w:color="auto" w:fill="A87B4F"/>
                                          <w:hideMark/>
                                        </w:tcPr>
                                        <w:p w:rsidR="00DF5049" w:rsidRDefault="00DF5049">
                                          <w:pPr>
                                            <w:spacing w:line="15" w:lineRule="atLeast"/>
                                            <w:jc w:val="center"/>
                                          </w:pPr>
                                          <w:r>
                                            <w:rPr>
                                              <w:noProof/>
                                            </w:rPr>
                                            <w:drawing>
                                              <wp:inline distT="0" distB="0" distL="0" distR="0" wp14:anchorId="348D8798" wp14:editId="3497A8FD">
                                                <wp:extent cx="47625" cy="9525"/>
                                                <wp:effectExtent l="0" t="0" r="0" b="0"/>
                                                <wp:docPr id="10" name="Picture 1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F5049" w:rsidRDefault="00DF5049">
                                    <w:pPr>
                                      <w:rPr>
                                        <w:sz w:val="20"/>
                                        <w:szCs w:val="20"/>
                                      </w:rPr>
                                    </w:pPr>
                                  </w:p>
                                </w:tc>
                              </w:tr>
                            </w:tbl>
                            <w:p w:rsidR="00DF5049" w:rsidRDefault="00DF5049">
                              <w:pPr>
                                <w:jc w:val="center"/>
                                <w:rPr>
                                  <w:vanish/>
                                </w:rPr>
                              </w:pPr>
                              <w:bookmarkStart w:id="11" w:name="LETTER.BLOCK51"/>
                              <w:bookmarkEnd w:id="11"/>
                            </w:p>
                            <w:tbl>
                              <w:tblPr>
                                <w:tblW w:w="5000" w:type="pct"/>
                                <w:jc w:val="center"/>
                                <w:tblCellSpacing w:w="0" w:type="dxa"/>
                                <w:shd w:val="clear" w:color="auto" w:fill="E0F7D7"/>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shd w:val="clear" w:color="auto" w:fill="E0F7D7"/>
                                    <w:tcMar>
                                      <w:top w:w="120" w:type="dxa"/>
                                      <w:left w:w="480" w:type="dxa"/>
                                      <w:bottom w:w="135" w:type="dxa"/>
                                      <w:right w:w="480" w:type="dxa"/>
                                    </w:tcMar>
                                  </w:tcPr>
                                  <w:p w:rsidR="00DF5049" w:rsidRDefault="00DF5049">
                                    <w:pPr>
                                      <w:jc w:val="center"/>
                                      <w:rPr>
                                        <w:rFonts w:ascii="Arial" w:hAnsi="Arial" w:cs="Arial"/>
                                        <w:color w:val="00394B"/>
                                        <w:sz w:val="20"/>
                                        <w:szCs w:val="20"/>
                                      </w:rPr>
                                    </w:pPr>
                                  </w:p>
                                  <w:p w:rsidR="00DF5049" w:rsidRDefault="00DF5049">
                                    <w:pPr>
                                      <w:jc w:val="center"/>
                                      <w:rPr>
                                        <w:rFonts w:ascii="Arial" w:hAnsi="Arial" w:cs="Arial"/>
                                        <w:color w:val="00394B"/>
                                        <w:sz w:val="20"/>
                                        <w:szCs w:val="20"/>
                                      </w:rPr>
                                    </w:pPr>
                                    <w:r>
                                      <w:rPr>
                                        <w:rStyle w:val="Strong"/>
                                        <w:rFonts w:ascii="Arial" w:hAnsi="Arial" w:cs="Arial"/>
                                        <w:color w:val="00394B"/>
                                        <w:sz w:val="20"/>
                                        <w:szCs w:val="20"/>
                                      </w:rPr>
                                      <w:t>Oregon School-Based Health Alliance</w:t>
                                    </w:r>
                                  </w:p>
                                  <w:p w:rsidR="00DF5049" w:rsidRDefault="00DF5049">
                                    <w:pPr>
                                      <w:jc w:val="center"/>
                                      <w:rPr>
                                        <w:rFonts w:ascii="Arial" w:hAnsi="Arial" w:cs="Arial"/>
                                        <w:color w:val="00394B"/>
                                        <w:sz w:val="20"/>
                                        <w:szCs w:val="20"/>
                                      </w:rPr>
                                    </w:pPr>
                                    <w:r>
                                      <w:rPr>
                                        <w:rFonts w:ascii="Arial" w:hAnsi="Arial" w:cs="Arial"/>
                                        <w:color w:val="00394B"/>
                                        <w:sz w:val="20"/>
                                        <w:szCs w:val="20"/>
                                      </w:rPr>
                                      <w:t>310 SW 4th Avenue, Suite 905</w:t>
                                    </w:r>
                                  </w:p>
                                  <w:p w:rsidR="00DF5049" w:rsidRDefault="00DF5049">
                                    <w:pPr>
                                      <w:jc w:val="center"/>
                                      <w:rPr>
                                        <w:rFonts w:ascii="Arial" w:hAnsi="Arial" w:cs="Arial"/>
                                        <w:color w:val="00394B"/>
                                        <w:sz w:val="20"/>
                                        <w:szCs w:val="20"/>
                                      </w:rPr>
                                    </w:pPr>
                                    <w:r>
                                      <w:rPr>
                                        <w:rFonts w:ascii="Arial" w:hAnsi="Arial" w:cs="Arial"/>
                                        <w:color w:val="00394B"/>
                                        <w:sz w:val="20"/>
                                        <w:szCs w:val="20"/>
                                      </w:rPr>
                                      <w:t>Portland, Oregon 97204</w:t>
                                    </w:r>
                                  </w:p>
                                  <w:p w:rsidR="00DF5049" w:rsidRDefault="00DF5049">
                                    <w:pPr>
                                      <w:jc w:val="center"/>
                                      <w:rPr>
                                        <w:rFonts w:ascii="Arial" w:hAnsi="Arial" w:cs="Arial"/>
                                        <w:color w:val="00394B"/>
                                        <w:sz w:val="20"/>
                                        <w:szCs w:val="20"/>
                                      </w:rPr>
                                    </w:pPr>
                                    <w:r>
                                      <w:rPr>
                                        <w:rFonts w:ascii="Arial" w:hAnsi="Arial" w:cs="Arial"/>
                                        <w:color w:val="00394B"/>
                                        <w:sz w:val="20"/>
                                        <w:szCs w:val="20"/>
                                      </w:rPr>
                                      <w:t>503.719.4515</w:t>
                                    </w:r>
                                  </w:p>
                                  <w:p w:rsidR="00DF5049" w:rsidRDefault="00DF5049">
                                    <w:pPr>
                                      <w:jc w:val="center"/>
                                      <w:rPr>
                                        <w:rFonts w:ascii="Arial" w:hAnsi="Arial" w:cs="Arial"/>
                                        <w:color w:val="00394B"/>
                                        <w:sz w:val="20"/>
                                        <w:szCs w:val="20"/>
                                      </w:rPr>
                                    </w:pPr>
                                  </w:p>
                                  <w:p w:rsidR="00DF5049" w:rsidRDefault="00845836">
                                    <w:pPr>
                                      <w:jc w:val="center"/>
                                      <w:rPr>
                                        <w:rFonts w:ascii="Arial" w:hAnsi="Arial" w:cs="Arial"/>
                                        <w:color w:val="00394B"/>
                                        <w:sz w:val="20"/>
                                        <w:szCs w:val="20"/>
                                      </w:rPr>
                                    </w:pPr>
                                    <w:hyperlink r:id="rId55" w:tgtFrame="_blank" w:history="1">
                                      <w:r w:rsidR="00DF5049">
                                        <w:rPr>
                                          <w:rStyle w:val="Hyperlink"/>
                                          <w:rFonts w:ascii="Arial" w:hAnsi="Arial" w:cs="Arial"/>
                                          <w:b/>
                                          <w:bCs/>
                                          <w:color w:val="D37E27"/>
                                          <w:sz w:val="20"/>
                                          <w:szCs w:val="20"/>
                                          <w:u w:val="none"/>
                                        </w:rPr>
                                        <w:t>osbha.org</w:t>
                                      </w:r>
                                    </w:hyperlink>
                                  </w:p>
                                  <w:p w:rsidR="00DF5049" w:rsidRDefault="00DF5049">
                                    <w:pPr>
                                      <w:jc w:val="center"/>
                                      <w:rPr>
                                        <w:rFonts w:ascii="Arial" w:hAnsi="Arial" w:cs="Arial"/>
                                        <w:color w:val="00394B"/>
                                        <w:sz w:val="20"/>
                                        <w:szCs w:val="20"/>
                                      </w:rPr>
                                    </w:pPr>
                                    <w:r>
                                      <w:rPr>
                                        <w:rFonts w:ascii="Arial" w:hAnsi="Arial" w:cs="Arial"/>
                                        <w:color w:val="00394B"/>
                                        <w:sz w:val="20"/>
                                        <w:szCs w:val="20"/>
                                      </w:rPr>
                                      <w:br/>
                                      <w:t>Our mission is to promote the health and academic success of children and youth through sustaining, strengthening, and expanding school-based health centers.</w:t>
                                    </w:r>
                                  </w:p>
                                </w:tc>
                              </w:tr>
                            </w:tbl>
                            <w:p w:rsidR="00DF5049" w:rsidRDefault="00DF5049">
                              <w:pPr>
                                <w:jc w:val="center"/>
                                <w:rPr>
                                  <w:sz w:val="20"/>
                                  <w:szCs w:val="20"/>
                                </w:rPr>
                              </w:pP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5000" w:type="pct"/>
                              <w:vAlign w:val="center"/>
                              <w:hideMark/>
                            </w:tcPr>
                            <w:tbl>
                              <w:tblPr>
                                <w:tblW w:w="5000" w:type="pct"/>
                                <w:jc w:val="center"/>
                                <w:tblCellSpacing w:w="0" w:type="dxa"/>
                                <w:shd w:val="clear" w:color="auto" w:fill="F3F2F4"/>
                                <w:tblCellMar>
                                  <w:left w:w="0" w:type="dxa"/>
                                  <w:right w:w="0" w:type="dxa"/>
                                </w:tblCellMar>
                                <w:tblLook w:val="04A0" w:firstRow="1" w:lastRow="0" w:firstColumn="1" w:lastColumn="0" w:noHBand="0" w:noVBand="1"/>
                              </w:tblPr>
                              <w:tblGrid>
                                <w:gridCol w:w="9570"/>
                              </w:tblGrid>
                              <w:tr w:rsidR="00DF5049">
                                <w:trPr>
                                  <w:tblCellSpacing w:w="0" w:type="dxa"/>
                                  <w:jc w:val="center"/>
                                </w:trPr>
                                <w:tc>
                                  <w:tcPr>
                                    <w:tcW w:w="0" w:type="auto"/>
                                    <w:shd w:val="clear" w:color="auto" w:fill="F3F2F4"/>
                                    <w:tcMar>
                                      <w:top w:w="270" w:type="dxa"/>
                                      <w:left w:w="480" w:type="dxa"/>
                                      <w:bottom w:w="210" w:type="dxa"/>
                                      <w:right w:w="480" w:type="dxa"/>
                                    </w:tcMar>
                                    <w:hideMark/>
                                  </w:tcPr>
                                  <w:p w:rsidR="00DF5049" w:rsidRDefault="00DF5049">
                                    <w:pPr>
                                      <w:jc w:val="center"/>
                                      <w:rPr>
                                        <w:rFonts w:ascii="Arial" w:hAnsi="Arial" w:cs="Arial"/>
                                        <w:color w:val="625467"/>
                                        <w:sz w:val="16"/>
                                        <w:szCs w:val="16"/>
                                      </w:rPr>
                                    </w:pPr>
                                    <w:r>
                                      <w:rPr>
                                        <w:rFonts w:ascii="Arial" w:hAnsi="Arial" w:cs="Arial"/>
                                        <w:b/>
                                        <w:bCs/>
                                        <w:i/>
                                        <w:iCs/>
                                        <w:color w:val="625467"/>
                                        <w:sz w:val="16"/>
                                        <w:szCs w:val="16"/>
                                      </w:rPr>
                                      <w:t>:: STAY CONNECTED ::</w:t>
                                    </w:r>
                                  </w:p>
                                  <w:p w:rsidR="00DF5049" w:rsidRDefault="00DF5049">
                                    <w:pPr>
                                      <w:jc w:val="center"/>
                                      <w:rPr>
                                        <w:rFonts w:ascii="Arial" w:hAnsi="Arial" w:cs="Arial"/>
                                        <w:color w:val="625467"/>
                                        <w:sz w:val="16"/>
                                        <w:szCs w:val="16"/>
                                      </w:rPr>
                                    </w:pPr>
                                    <w:r>
                                      <w:rPr>
                                        <w:rFonts w:ascii="Arial" w:hAnsi="Arial" w:cs="Arial"/>
                                        <w:color w:val="625467"/>
                                        <w:sz w:val="16"/>
                                        <w:szCs w:val="16"/>
                                      </w:rPr>
                                      <w:br/>
                                    </w:r>
                                    <w:r>
                                      <w:rPr>
                                        <w:rFonts w:ascii="Arial" w:hAnsi="Arial" w:cs="Arial"/>
                                        <w:noProof/>
                                        <w:color w:val="0000FF"/>
                                        <w:sz w:val="16"/>
                                        <w:szCs w:val="16"/>
                                      </w:rPr>
                                      <w:drawing>
                                        <wp:inline distT="0" distB="0" distL="0" distR="0" wp14:anchorId="393AB26D" wp14:editId="1BDBC223">
                                          <wp:extent cx="342900" cy="342900"/>
                                          <wp:effectExtent l="0" t="0" r="0" b="0"/>
                                          <wp:docPr id="9" name="Picture 9" descr="Like us on Facebook">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ke us on Faceboo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Arial" w:hAnsi="Arial" w:cs="Arial"/>
                                        <w:color w:val="625467"/>
                                        <w:sz w:val="16"/>
                                        <w:szCs w:val="16"/>
                                      </w:rPr>
                                      <w:t>  </w:t>
                                    </w:r>
                                    <w:r>
                                      <w:rPr>
                                        <w:rFonts w:ascii="Arial" w:hAnsi="Arial" w:cs="Arial"/>
                                        <w:noProof/>
                                        <w:color w:val="0000FF"/>
                                        <w:sz w:val="16"/>
                                        <w:szCs w:val="16"/>
                                      </w:rPr>
                                      <w:drawing>
                                        <wp:inline distT="0" distB="0" distL="0" distR="0" wp14:anchorId="58B37794" wp14:editId="77FF51D0">
                                          <wp:extent cx="342900" cy="342900"/>
                                          <wp:effectExtent l="0" t="0" r="0" b="0"/>
                                          <wp:docPr id="8" name="Picture 8" descr="Follow us on Twitter">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llow us on Twit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Arial" w:hAnsi="Arial" w:cs="Arial"/>
                                        <w:color w:val="625467"/>
                                        <w:sz w:val="16"/>
                                        <w:szCs w:val="16"/>
                                      </w:rPr>
                                      <w:t xml:space="preserve">   </w:t>
                                    </w:r>
                                    <w:r>
                                      <w:rPr>
                                        <w:rFonts w:ascii="Arial" w:hAnsi="Arial" w:cs="Arial"/>
                                        <w:noProof/>
                                        <w:color w:val="0000FF"/>
                                        <w:sz w:val="16"/>
                                        <w:szCs w:val="16"/>
                                      </w:rPr>
                                      <w:drawing>
                                        <wp:inline distT="0" distB="0" distL="0" distR="0" wp14:anchorId="18F28BBB" wp14:editId="2BE73F74">
                                          <wp:extent cx="342900" cy="342900"/>
                                          <wp:effectExtent l="0" t="0" r="0" b="0"/>
                                          <wp:docPr id="7" name="Picture 7" descr="View our profile on LinkedIn">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ew our profile on LinkedI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Arial" w:hAnsi="Arial" w:cs="Arial"/>
                                        <w:color w:val="625467"/>
                                        <w:sz w:val="16"/>
                                        <w:szCs w:val="16"/>
                                      </w:rPr>
                                      <w:t>   </w:t>
                                    </w:r>
                                    <w:r>
                                      <w:rPr>
                                        <w:rFonts w:ascii="Arial" w:hAnsi="Arial" w:cs="Arial"/>
                                        <w:noProof/>
                                        <w:color w:val="0000FF"/>
                                        <w:sz w:val="16"/>
                                        <w:szCs w:val="16"/>
                                      </w:rPr>
                                      <w:drawing>
                                        <wp:inline distT="0" distB="0" distL="0" distR="0" wp14:anchorId="617A19A8" wp14:editId="24373E0A">
                                          <wp:extent cx="342900" cy="342900"/>
                                          <wp:effectExtent l="0" t="0" r="0" b="0"/>
                                          <wp:docPr id="6" name="Picture 6" descr="Find us on Google+">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nd us on Googl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rsidR="00DF5049" w:rsidRDefault="00DF5049">
                              <w:pPr>
                                <w:jc w:val="center"/>
                                <w:rPr>
                                  <w:sz w:val="20"/>
                                  <w:szCs w:val="20"/>
                                </w:rPr>
                              </w:pPr>
                            </w:p>
                          </w:tc>
                        </w:tr>
                      </w:tbl>
                      <w:p w:rsidR="00DF5049" w:rsidRDefault="00DF5049">
                        <w:pPr>
                          <w:jc w:val="center"/>
                          <w:rPr>
                            <w:sz w:val="20"/>
                            <w:szCs w:val="20"/>
                          </w:rPr>
                        </w:pPr>
                      </w:p>
                    </w:tc>
                  </w:tr>
                </w:tbl>
                <w:p w:rsidR="00DF5049" w:rsidRDefault="00DF5049">
                  <w:pPr>
                    <w:jc w:val="center"/>
                    <w:rPr>
                      <w:sz w:val="20"/>
                      <w:szCs w:val="20"/>
                    </w:rPr>
                  </w:pPr>
                </w:p>
              </w:tc>
            </w:tr>
          </w:tbl>
          <w:p w:rsidR="00DF5049" w:rsidRDefault="00DF5049">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DF5049">
              <w:trPr>
                <w:tblCellSpacing w:w="0" w:type="dxa"/>
                <w:jc w:val="center"/>
              </w:trPr>
              <w:tc>
                <w:tcPr>
                  <w:tcW w:w="5000" w:type="pct"/>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DF504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DF5049">
                          <w:trPr>
                            <w:tblCellSpacing w:w="0" w:type="dxa"/>
                            <w:jc w:val="center"/>
                          </w:trPr>
                          <w:tc>
                            <w:tcPr>
                              <w:tcW w:w="0" w:type="auto"/>
                              <w:tcMar>
                                <w:top w:w="0" w:type="dxa"/>
                                <w:left w:w="120" w:type="dxa"/>
                                <w:bottom w:w="0" w:type="dxa"/>
                                <w:right w:w="120" w:type="dxa"/>
                              </w:tcMar>
                              <w:hideMark/>
                            </w:tcPr>
                            <w:p w:rsidR="00DF5049" w:rsidRDefault="00DF5049">
                              <w:pPr>
                                <w:jc w:val="center"/>
                                <w:rPr>
                                  <w:rFonts w:ascii="Arial" w:hAnsi="Arial" w:cs="Arial"/>
                                  <w:color w:val="777777"/>
                                  <w:sz w:val="16"/>
                                  <w:szCs w:val="16"/>
                                </w:rPr>
                              </w:pPr>
                              <w:r>
                                <w:rPr>
                                  <w:rFonts w:ascii="Arial" w:hAnsi="Arial" w:cs="Arial"/>
                                  <w:noProof/>
                                  <w:color w:val="777777"/>
                                  <w:sz w:val="16"/>
                                  <w:szCs w:val="16"/>
                                </w:rPr>
                                <w:drawing>
                                  <wp:inline distT="0" distB="0" distL="0" distR="0" wp14:anchorId="7653D0B5" wp14:editId="087AB01C">
                                    <wp:extent cx="5295900" cy="200025"/>
                                    <wp:effectExtent l="0" t="0" r="0" b="9525"/>
                                    <wp:docPr id="5" name="Picture 5" descr="http://img.constantcontact.com/letters/images/1101116784221/PM_B2BA_Bottom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PM_B2BA_BottomShadow.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5900" cy="200025"/>
                                            </a:xfrm>
                                            <a:prstGeom prst="rect">
                                              <a:avLst/>
                                            </a:prstGeom>
                                            <a:noFill/>
                                            <a:ln>
                                              <a:noFill/>
                                            </a:ln>
                                          </pic:spPr>
                                        </pic:pic>
                                      </a:graphicData>
                                    </a:graphic>
                                  </wp:inline>
                                </w:drawing>
                              </w:r>
                            </w:p>
                          </w:tc>
                        </w:tr>
                      </w:tbl>
                      <w:p w:rsidR="00DF5049" w:rsidRDefault="00DF5049">
                        <w:pPr>
                          <w:jc w:val="center"/>
                          <w:rPr>
                            <w:sz w:val="20"/>
                            <w:szCs w:val="20"/>
                          </w:rPr>
                        </w:pPr>
                      </w:p>
                    </w:tc>
                  </w:tr>
                </w:tbl>
                <w:p w:rsidR="00DF5049" w:rsidRDefault="00DF5049">
                  <w:pPr>
                    <w:jc w:val="center"/>
                    <w:rPr>
                      <w:sz w:val="20"/>
                      <w:szCs w:val="20"/>
                    </w:rPr>
                  </w:pPr>
                </w:p>
              </w:tc>
            </w:tr>
          </w:tbl>
          <w:p w:rsidR="00DF5049" w:rsidRDefault="00DF5049">
            <w:pPr>
              <w:jc w:val="center"/>
              <w:rPr>
                <w:sz w:val="20"/>
                <w:szCs w:val="20"/>
              </w:rPr>
            </w:pPr>
          </w:p>
        </w:tc>
      </w:tr>
    </w:tbl>
    <w:p w:rsidR="00DF5049" w:rsidRDefault="00DF5049" w:rsidP="00DF5049">
      <w:pPr>
        <w:shd w:val="clear" w:color="auto" w:fill="FFFFFF"/>
        <w:jc w:val="cente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DF5049" w:rsidTr="00DF5049">
        <w:trPr>
          <w:tblCellSpacing w:w="0" w:type="dxa"/>
          <w:jc w:val="center"/>
        </w:trPr>
        <w:tc>
          <w:tcPr>
            <w:tcW w:w="0" w:type="auto"/>
            <w:shd w:val="clear" w:color="auto" w:fill="FFFFFF"/>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DF504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30"/>
                    <w:gridCol w:w="9300"/>
                    <w:gridCol w:w="30"/>
                  </w:tblGrid>
                  <w:tr w:rsidR="00DF5049">
                    <w:trPr>
                      <w:tblCellSpacing w:w="0" w:type="dxa"/>
                      <w:jc w:val="center"/>
                    </w:trPr>
                    <w:tc>
                      <w:tcPr>
                        <w:tcW w:w="0" w:type="auto"/>
                        <w:vAlign w:val="center"/>
                        <w:hideMark/>
                      </w:tcPr>
                      <w:p w:rsidR="00DF5049" w:rsidRDefault="00DF5049">
                        <w:r>
                          <w:rPr>
                            <w:noProof/>
                          </w:rPr>
                          <w:drawing>
                            <wp:inline distT="0" distB="0" distL="0" distR="0" wp14:anchorId="65C2DB7D" wp14:editId="7F6B48E3">
                              <wp:extent cx="9525" cy="47625"/>
                              <wp:effectExtent l="0" t="0" r="0" b="0"/>
                              <wp:docPr id="4" name="Picture 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93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294"/>
                          <w:gridCol w:w="6"/>
                        </w:tblGrid>
                        <w:tr w:rsidR="00DF5049">
                          <w:trPr>
                            <w:tblCellSpacing w:w="0" w:type="dxa"/>
                            <w:jc w:val="center"/>
                          </w:trPr>
                          <w:tc>
                            <w:tcPr>
                              <w:tcW w:w="0" w:type="auto"/>
                              <w:gridSpan w:val="2"/>
                              <w:vAlign w:val="center"/>
                              <w:hideMark/>
                            </w:tcPr>
                            <w:p w:rsidR="00DF5049" w:rsidRDefault="00845836">
                              <w:pPr>
                                <w:rPr>
                                  <w:rFonts w:ascii="Verdana" w:hAnsi="Verdana"/>
                                  <w:color w:val="000000"/>
                                  <w:sz w:val="16"/>
                                  <w:szCs w:val="16"/>
                                </w:rPr>
                              </w:pPr>
                              <w:hyperlink r:id="rId65" w:tgtFrame="_blank" w:history="1">
                                <w:r w:rsidR="00DF5049">
                                  <w:rPr>
                                    <w:rStyle w:val="Hyperlink"/>
                                    <w:rFonts w:ascii="Verdana" w:hAnsi="Verdana"/>
                                    <w:b/>
                                    <w:bCs/>
                                    <w:sz w:val="16"/>
                                    <w:szCs w:val="16"/>
                                  </w:rPr>
                                  <w:t>Forward this email</w:t>
                                </w:r>
                              </w:hyperlink>
                            </w:p>
                          </w:tc>
                        </w:tr>
                        <w:tr w:rsidR="00DF5049">
                          <w:trPr>
                            <w:tblCellSpacing w:w="0" w:type="dxa"/>
                            <w:jc w:val="center"/>
                          </w:trPr>
                          <w:tc>
                            <w:tcPr>
                              <w:tcW w:w="1500" w:type="dxa"/>
                              <w:vAlign w:val="center"/>
                              <w:hideMark/>
                            </w:tcPr>
                            <w:p w:rsidR="00DF5049" w:rsidRDefault="00DF5049">
                              <w:pPr>
                                <w:spacing w:after="240"/>
                                <w:rPr>
                                  <w:rFonts w:ascii="Verdana" w:hAnsi="Verdana"/>
                                  <w:color w:val="000000"/>
                                  <w:sz w:val="16"/>
                                  <w:szCs w:val="16"/>
                                </w:rPr>
                              </w:pPr>
                              <w:r>
                                <w:rPr>
                                  <w:rFonts w:ascii="Verdana" w:hAnsi="Verdana"/>
                                  <w:color w:val="000000"/>
                                  <w:sz w:val="16"/>
                                  <w:szCs w:val="16"/>
                                </w:rPr>
                                <w:br/>
                              </w:r>
                              <w:r>
                                <w:rPr>
                                  <w:rFonts w:ascii="Verdana" w:hAnsi="Verdana"/>
                                  <w:noProof/>
                                  <w:color w:val="0000FF"/>
                                  <w:sz w:val="16"/>
                                  <w:szCs w:val="16"/>
                                </w:rPr>
                                <w:drawing>
                                  <wp:inline distT="0" distB="0" distL="0" distR="0" wp14:anchorId="51D81DAE" wp14:editId="6AF787BB">
                                    <wp:extent cx="1095375" cy="114300"/>
                                    <wp:effectExtent l="0" t="0" r="9525" b="0"/>
                                    <wp:docPr id="3" name="Picture 3" descr="http://img.constantcontact.com/letters/images/SafeUnsubscribe_Footer_Logo_New.png">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SafeUnsubscribe_Footer_Logo_New.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5375" cy="114300"/>
                                            </a:xfrm>
                                            <a:prstGeom prst="rect">
                                              <a:avLst/>
                                            </a:prstGeom>
                                            <a:noFill/>
                                            <a:ln>
                                              <a:noFill/>
                                            </a:ln>
                                          </pic:spPr>
                                        </pic:pic>
                                      </a:graphicData>
                                    </a:graphic>
                                  </wp:inline>
                                </w:drawing>
                              </w:r>
                            </w:p>
                            <w:bookmarkStart w:id="12" w:name="_GoBack"/>
                            <w:bookmarkEnd w:id="12"/>
                            <w:p w:rsidR="00DF5049" w:rsidRDefault="00845836">
                              <w:pPr>
                                <w:rPr>
                                  <w:rFonts w:ascii="Verdana" w:hAnsi="Verdana"/>
                                  <w:color w:val="000000"/>
                                  <w:sz w:val="16"/>
                                  <w:szCs w:val="16"/>
                                </w:rPr>
                              </w:pPr>
                              <w:r>
                                <w:fldChar w:fldCharType="begin"/>
                              </w:r>
                              <w:r>
                                <w:instrText xml:space="preserve"> HYPERLINK "http://visitor.constantcontact.com/do?p=oo&amp;m=001GPg7U3lGUOqiTD7jeCRYrQ%3D%3D&amp;ch=d5c0dd40-203c-11e3-9514-d4ae52a4597c&amp;ca=38a59d87-469b-4b54-9478-9</w:instrText>
                              </w:r>
                              <w:r>
                                <w:instrText xml:space="preserve">3c713ef3801" \t "_blank" </w:instrText>
                              </w:r>
                              <w:r>
                                <w:fldChar w:fldCharType="separate"/>
                              </w:r>
                              <w:r w:rsidR="00DF5049">
                                <w:rPr>
                                  <w:rStyle w:val="Hyperlink"/>
                                  <w:rFonts w:ascii="Verdana" w:hAnsi="Verdana"/>
                                  <w:sz w:val="16"/>
                                  <w:szCs w:val="16"/>
                                </w:rPr>
                                <w:t>Update Profile/Email Address</w:t>
                              </w:r>
                              <w:r>
                                <w:rPr>
                                  <w:rStyle w:val="Hyperlink"/>
                                  <w:rFonts w:ascii="Verdana" w:hAnsi="Verdana"/>
                                  <w:sz w:val="16"/>
                                  <w:szCs w:val="16"/>
                                </w:rPr>
                                <w:fldChar w:fldCharType="end"/>
                              </w:r>
                              <w:r w:rsidR="00DF5049">
                                <w:rPr>
                                  <w:rFonts w:ascii="Verdana" w:hAnsi="Verdana"/>
                                  <w:color w:val="000000"/>
                                  <w:sz w:val="16"/>
                                  <w:szCs w:val="16"/>
                                </w:rPr>
                                <w:t xml:space="preserve"> </w:t>
                              </w:r>
                              <w:r w:rsidR="00DF5049">
                                <w:rPr>
                                  <w:rFonts w:ascii="Verdana" w:hAnsi="Verdana"/>
                                  <w:color w:val="BABABA"/>
                                  <w:sz w:val="16"/>
                                  <w:szCs w:val="16"/>
                                </w:rPr>
                                <w:t>|</w:t>
                              </w:r>
                              <w:r w:rsidR="00DF5049">
                                <w:rPr>
                                  <w:rFonts w:ascii="Verdana" w:hAnsi="Verdana"/>
                                  <w:color w:val="000000"/>
                                  <w:sz w:val="16"/>
                                  <w:szCs w:val="16"/>
                                </w:rPr>
                                <w:t xml:space="preserve"> Rapid removal with </w:t>
                              </w:r>
                              <w:hyperlink r:id="rId68" w:tgtFrame="_blank" w:history="1">
                                <w:proofErr w:type="spellStart"/>
                                <w:r w:rsidR="00DF5049">
                                  <w:rPr>
                                    <w:rStyle w:val="Hyperlink"/>
                                    <w:rFonts w:ascii="Verdana" w:hAnsi="Verdana"/>
                                    <w:sz w:val="16"/>
                                    <w:szCs w:val="16"/>
                                  </w:rPr>
                                  <w:t>SafeUnsubscribe</w:t>
                                </w:r>
                                <w:proofErr w:type="spellEnd"/>
                              </w:hyperlink>
                              <w:r w:rsidR="00DF5049">
                                <w:rPr>
                                  <w:rFonts w:ascii="Verdana" w:hAnsi="Verdana"/>
                                  <w:color w:val="000000"/>
                                  <w:sz w:val="16"/>
                                  <w:szCs w:val="16"/>
                                </w:rPr>
                                <w:t xml:space="preserve">™ </w:t>
                              </w:r>
                              <w:r w:rsidR="00DF5049">
                                <w:rPr>
                                  <w:rFonts w:ascii="Verdana" w:hAnsi="Verdana"/>
                                  <w:color w:val="BABABA"/>
                                  <w:sz w:val="16"/>
                                  <w:szCs w:val="16"/>
                                </w:rPr>
                                <w:t>|</w:t>
                              </w:r>
                              <w:r w:rsidR="00DF5049">
                                <w:rPr>
                                  <w:rFonts w:ascii="Verdana" w:hAnsi="Verdana"/>
                                  <w:color w:val="000000"/>
                                  <w:sz w:val="16"/>
                                  <w:szCs w:val="16"/>
                                </w:rPr>
                                <w:t xml:space="preserve"> </w:t>
                              </w:r>
                              <w:hyperlink r:id="rId69" w:tgtFrame="_blank" w:history="1">
                                <w:r w:rsidR="00DF5049">
                                  <w:rPr>
                                    <w:rStyle w:val="Hyperlink"/>
                                    <w:rFonts w:ascii="Verdana" w:hAnsi="Verdana"/>
                                    <w:sz w:val="16"/>
                                    <w:szCs w:val="16"/>
                                  </w:rPr>
                                  <w:t>Privacy Policy</w:t>
                                </w:r>
                              </w:hyperlink>
                              <w:r w:rsidR="00DF5049">
                                <w:rPr>
                                  <w:rFonts w:ascii="Verdana" w:hAnsi="Verdana"/>
                                  <w:color w:val="000000"/>
                                  <w:sz w:val="16"/>
                                  <w:szCs w:val="16"/>
                                </w:rPr>
                                <w:t>.</w:t>
                              </w:r>
                            </w:p>
                          </w:tc>
                          <w:tc>
                            <w:tcPr>
                              <w:tcW w:w="0" w:type="auto"/>
                              <w:vAlign w:val="center"/>
                              <w:hideMark/>
                            </w:tcPr>
                            <w:p w:rsidR="00DF5049" w:rsidRDefault="00DF5049">
                              <w:pPr>
                                <w:rPr>
                                  <w:sz w:val="20"/>
                                  <w:szCs w:val="20"/>
                                </w:rPr>
                              </w:pPr>
                            </w:p>
                          </w:tc>
                        </w:tr>
                        <w:tr w:rsidR="00DF5049">
                          <w:trPr>
                            <w:tblCellSpacing w:w="0" w:type="dxa"/>
                            <w:jc w:val="center"/>
                          </w:trPr>
                          <w:tc>
                            <w:tcPr>
                              <w:tcW w:w="5000" w:type="pct"/>
                              <w:tcMar>
                                <w:top w:w="225" w:type="dxa"/>
                                <w:left w:w="0" w:type="dxa"/>
                                <w:bottom w:w="0" w:type="dxa"/>
                                <w:right w:w="0" w:type="dxa"/>
                              </w:tcMar>
                              <w:vAlign w:val="center"/>
                              <w:hideMark/>
                            </w:tcPr>
                            <w:p w:rsidR="00DF5049" w:rsidRDefault="00DF5049">
                              <w:pPr>
                                <w:rPr>
                                  <w:rFonts w:ascii="Verdana" w:hAnsi="Verdana"/>
                                  <w:color w:val="000000"/>
                                  <w:sz w:val="16"/>
                                  <w:szCs w:val="16"/>
                                </w:rPr>
                              </w:pPr>
                              <w:r>
                                <w:rPr>
                                  <w:rFonts w:ascii="Verdana" w:hAnsi="Verdana"/>
                                  <w:noProof/>
                                  <w:color w:val="0000FF"/>
                                  <w:sz w:val="16"/>
                                  <w:szCs w:val="16"/>
                                </w:rPr>
                                <w:drawing>
                                  <wp:inline distT="0" distB="0" distL="0" distR="0" wp14:anchorId="351F03E0" wp14:editId="01E4746E">
                                    <wp:extent cx="1228725" cy="447675"/>
                                    <wp:effectExtent l="0" t="0" r="9525" b="9525"/>
                                    <wp:docPr id="2" name="Picture 2" descr="http://img.constantcontact.com/letters/images/CC_Footer_Logo_New.png">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CC_Footer_Logo_New.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p>
                          </w:tc>
                          <w:tc>
                            <w:tcPr>
                              <w:tcW w:w="0" w:type="auto"/>
                              <w:vAlign w:val="center"/>
                              <w:hideMark/>
                            </w:tcPr>
                            <w:p w:rsidR="00DF5049" w:rsidRDefault="00DF5049">
                              <w:pPr>
                                <w:rPr>
                                  <w:sz w:val="20"/>
                                  <w:szCs w:val="20"/>
                                </w:rPr>
                              </w:pPr>
                            </w:p>
                          </w:tc>
                        </w:tr>
                        <w:tr w:rsidR="00DF5049">
                          <w:trPr>
                            <w:tblCellSpacing w:w="0" w:type="dxa"/>
                            <w:jc w:val="center"/>
                          </w:trPr>
                          <w:tc>
                            <w:tcPr>
                              <w:tcW w:w="0" w:type="auto"/>
                              <w:vAlign w:val="center"/>
                              <w:hideMark/>
                            </w:tcPr>
                            <w:p w:rsidR="00DF5049" w:rsidRDefault="00DF5049">
                              <w:pPr>
                                <w:rPr>
                                  <w:rFonts w:ascii="Verdana" w:hAnsi="Verdana"/>
                                  <w:color w:val="000000"/>
                                  <w:sz w:val="16"/>
                                  <w:szCs w:val="16"/>
                                </w:rPr>
                              </w:pPr>
                              <w:r>
                                <w:rPr>
                                  <w:rFonts w:ascii="Verdana" w:hAnsi="Verdana"/>
                                  <w:color w:val="000000"/>
                                  <w:sz w:val="16"/>
                                  <w:szCs w:val="16"/>
                                </w:rPr>
                                <w:br/>
                                <w:t>Oregon School-Based Health Alliance</w:t>
                              </w:r>
                              <w:r>
                                <w:rPr>
                                  <w:rFonts w:ascii="Verdana" w:hAnsi="Verdana"/>
                                  <w:color w:val="BABABA"/>
                                  <w:sz w:val="16"/>
                                  <w:szCs w:val="16"/>
                                </w:rPr>
                                <w:t xml:space="preserve"> | </w:t>
                              </w:r>
                              <w:r>
                                <w:rPr>
                                  <w:rFonts w:ascii="Verdana" w:hAnsi="Verdana"/>
                                  <w:color w:val="000000"/>
                                  <w:sz w:val="16"/>
                                  <w:szCs w:val="16"/>
                                </w:rPr>
                                <w:t>310 SW 4th Ave.</w:t>
                              </w:r>
                              <w:r>
                                <w:rPr>
                                  <w:rFonts w:ascii="Verdana" w:hAnsi="Verdana"/>
                                  <w:color w:val="BABABA"/>
                                  <w:sz w:val="16"/>
                                  <w:szCs w:val="16"/>
                                </w:rPr>
                                <w:t xml:space="preserve"> | </w:t>
                              </w:r>
                              <w:r>
                                <w:rPr>
                                  <w:rFonts w:ascii="Verdana" w:hAnsi="Verdana"/>
                                  <w:color w:val="000000"/>
                                  <w:sz w:val="16"/>
                                  <w:szCs w:val="16"/>
                                </w:rPr>
                                <w:t>Suite 905</w:t>
                              </w:r>
                              <w:r>
                                <w:rPr>
                                  <w:rFonts w:ascii="Verdana" w:hAnsi="Verdana"/>
                                  <w:color w:val="BABABA"/>
                                  <w:sz w:val="16"/>
                                  <w:szCs w:val="16"/>
                                </w:rPr>
                                <w:t xml:space="preserve"> | </w:t>
                              </w:r>
                              <w:r>
                                <w:rPr>
                                  <w:rFonts w:ascii="Verdana" w:hAnsi="Verdana"/>
                                  <w:color w:val="000000"/>
                                  <w:sz w:val="16"/>
                                  <w:szCs w:val="16"/>
                                </w:rPr>
                                <w:t>Portland</w:t>
                              </w:r>
                              <w:r>
                                <w:rPr>
                                  <w:rFonts w:ascii="Verdana" w:hAnsi="Verdana"/>
                                  <w:color w:val="BABABA"/>
                                  <w:sz w:val="16"/>
                                  <w:szCs w:val="16"/>
                                </w:rPr>
                                <w:t xml:space="preserve"> | </w:t>
                              </w:r>
                              <w:r>
                                <w:rPr>
                                  <w:rFonts w:ascii="Verdana" w:hAnsi="Verdana"/>
                                  <w:color w:val="000000"/>
                                  <w:sz w:val="16"/>
                                  <w:szCs w:val="16"/>
                                </w:rPr>
                                <w:t>OR</w:t>
                              </w:r>
                              <w:r>
                                <w:rPr>
                                  <w:rFonts w:ascii="Verdana" w:hAnsi="Verdana"/>
                                  <w:color w:val="BABABA"/>
                                  <w:sz w:val="16"/>
                                  <w:szCs w:val="16"/>
                                </w:rPr>
                                <w:t xml:space="preserve"> | </w:t>
                              </w:r>
                              <w:r>
                                <w:rPr>
                                  <w:rFonts w:ascii="Verdana" w:hAnsi="Verdana"/>
                                  <w:color w:val="000000"/>
                                  <w:sz w:val="16"/>
                                  <w:szCs w:val="16"/>
                                </w:rPr>
                                <w:t>97204</w:t>
                              </w:r>
                            </w:p>
                          </w:tc>
                          <w:tc>
                            <w:tcPr>
                              <w:tcW w:w="0" w:type="auto"/>
                              <w:vAlign w:val="center"/>
                              <w:hideMark/>
                            </w:tcPr>
                            <w:p w:rsidR="00DF5049" w:rsidRDefault="00DF5049">
                              <w:pPr>
                                <w:rPr>
                                  <w:sz w:val="20"/>
                                  <w:szCs w:val="20"/>
                                </w:rPr>
                              </w:pPr>
                            </w:p>
                          </w:tc>
                        </w:tr>
                      </w:tbl>
                      <w:p w:rsidR="00DF5049" w:rsidRDefault="00DF5049">
                        <w:pPr>
                          <w:jc w:val="center"/>
                          <w:rPr>
                            <w:sz w:val="20"/>
                            <w:szCs w:val="20"/>
                          </w:rPr>
                        </w:pPr>
                      </w:p>
                    </w:tc>
                    <w:tc>
                      <w:tcPr>
                        <w:tcW w:w="0" w:type="auto"/>
                        <w:vAlign w:val="center"/>
                        <w:hideMark/>
                      </w:tcPr>
                      <w:p w:rsidR="00DF5049" w:rsidRDefault="00DF5049">
                        <w:r>
                          <w:rPr>
                            <w:noProof/>
                          </w:rPr>
                          <w:drawing>
                            <wp:inline distT="0" distB="0" distL="0" distR="0" wp14:anchorId="34536173" wp14:editId="7DCE492D">
                              <wp:extent cx="9525" cy="47625"/>
                              <wp:effectExtent l="0" t="0" r="0" b="0"/>
                              <wp:docPr id="1" name="Picture 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DF5049" w:rsidRDefault="00DF5049">
                  <w:pPr>
                    <w:jc w:val="center"/>
                    <w:rPr>
                      <w:sz w:val="20"/>
                      <w:szCs w:val="20"/>
                    </w:rPr>
                  </w:pPr>
                </w:p>
              </w:tc>
            </w:tr>
          </w:tbl>
          <w:p w:rsidR="00DF5049" w:rsidRDefault="00DF5049">
            <w:pPr>
              <w:jc w:val="center"/>
              <w:rPr>
                <w:sz w:val="20"/>
                <w:szCs w:val="20"/>
              </w:rPr>
            </w:pPr>
          </w:p>
        </w:tc>
      </w:tr>
      <w:bookmarkEnd w:id="0"/>
    </w:tbl>
    <w:p w:rsidR="00DF5049" w:rsidRDefault="00DF5049" w:rsidP="00DF5049"/>
    <w:p w:rsidR="00B87883" w:rsidRDefault="00B87883"/>
    <w:sectPr w:rsidR="00B87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65303"/>
    <w:multiLevelType w:val="multilevel"/>
    <w:tmpl w:val="B46C2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9F6AC3"/>
    <w:multiLevelType w:val="multilevel"/>
    <w:tmpl w:val="0C208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A6816B2"/>
    <w:multiLevelType w:val="multilevel"/>
    <w:tmpl w:val="C5280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049"/>
    <w:rsid w:val="00845836"/>
    <w:rsid w:val="00B87883"/>
    <w:rsid w:val="00DF5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4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F5049"/>
    <w:rPr>
      <w:color w:val="0000FF"/>
      <w:u w:val="single"/>
    </w:rPr>
  </w:style>
  <w:style w:type="paragraph" w:styleId="NormalWeb">
    <w:name w:val="Normal (Web)"/>
    <w:basedOn w:val="Normal"/>
    <w:uiPriority w:val="99"/>
    <w:unhideWhenUsed/>
    <w:rsid w:val="00DF5049"/>
    <w:pPr>
      <w:spacing w:before="100" w:beforeAutospacing="1" w:after="100" w:afterAutospacing="1"/>
    </w:pPr>
  </w:style>
  <w:style w:type="character" w:styleId="Strong">
    <w:name w:val="Strong"/>
    <w:basedOn w:val="DefaultParagraphFont"/>
    <w:uiPriority w:val="22"/>
    <w:qFormat/>
    <w:rsid w:val="00DF5049"/>
    <w:rPr>
      <w:b/>
      <w:bCs/>
    </w:rPr>
  </w:style>
  <w:style w:type="paragraph" w:styleId="BalloonText">
    <w:name w:val="Balloon Text"/>
    <w:basedOn w:val="Normal"/>
    <w:link w:val="BalloonTextChar"/>
    <w:uiPriority w:val="99"/>
    <w:semiHidden/>
    <w:unhideWhenUsed/>
    <w:rsid w:val="00DF5049"/>
    <w:rPr>
      <w:rFonts w:ascii="Tahoma" w:hAnsi="Tahoma" w:cs="Tahoma"/>
      <w:sz w:val="16"/>
      <w:szCs w:val="16"/>
    </w:rPr>
  </w:style>
  <w:style w:type="character" w:customStyle="1" w:styleId="BalloonTextChar">
    <w:name w:val="Balloon Text Char"/>
    <w:basedOn w:val="DefaultParagraphFont"/>
    <w:link w:val="BalloonText"/>
    <w:uiPriority w:val="99"/>
    <w:semiHidden/>
    <w:rsid w:val="00DF504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4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F5049"/>
    <w:rPr>
      <w:color w:val="0000FF"/>
      <w:u w:val="single"/>
    </w:rPr>
  </w:style>
  <w:style w:type="paragraph" w:styleId="NormalWeb">
    <w:name w:val="Normal (Web)"/>
    <w:basedOn w:val="Normal"/>
    <w:uiPriority w:val="99"/>
    <w:unhideWhenUsed/>
    <w:rsid w:val="00DF5049"/>
    <w:pPr>
      <w:spacing w:before="100" w:beforeAutospacing="1" w:after="100" w:afterAutospacing="1"/>
    </w:pPr>
  </w:style>
  <w:style w:type="character" w:styleId="Strong">
    <w:name w:val="Strong"/>
    <w:basedOn w:val="DefaultParagraphFont"/>
    <w:uiPriority w:val="22"/>
    <w:qFormat/>
    <w:rsid w:val="00DF5049"/>
    <w:rPr>
      <w:b/>
      <w:bCs/>
    </w:rPr>
  </w:style>
  <w:style w:type="paragraph" w:styleId="BalloonText">
    <w:name w:val="Balloon Text"/>
    <w:basedOn w:val="Normal"/>
    <w:link w:val="BalloonTextChar"/>
    <w:uiPriority w:val="99"/>
    <w:semiHidden/>
    <w:unhideWhenUsed/>
    <w:rsid w:val="00DF5049"/>
    <w:rPr>
      <w:rFonts w:ascii="Tahoma" w:hAnsi="Tahoma" w:cs="Tahoma"/>
      <w:sz w:val="16"/>
      <w:szCs w:val="16"/>
    </w:rPr>
  </w:style>
  <w:style w:type="character" w:customStyle="1" w:styleId="BalloonTextChar">
    <w:name w:val="Balloon Text Char"/>
    <w:basedOn w:val="DefaultParagraphFont"/>
    <w:link w:val="BalloonText"/>
    <w:uiPriority w:val="99"/>
    <w:semiHidden/>
    <w:rsid w:val="00DF504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55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myemail.constantcontact.com/OSBHA-January-2015-Newsletter--.html?soid=1103157481242&amp;aid=p0t_h_98NcQ#fblike" TargetMode="External"/><Relationship Id="rId26" Type="http://schemas.openxmlformats.org/officeDocument/2006/relationships/hyperlink" Target="http://r20.rs6.net/tn.jsp?f=0018Ry-2tV15_M0dnMeIK5XMOOfsbxy1pz2bCSQXlWIutMb0vjqfFVfjbbC19OFtTYnl06PDRjm_E1aACcb_wAl9uS2SIqxEN3Rw5JzS2-hr2c9n4MlU_NXrGl9knfN6aWMyHDt-Krul_L12iGsO3akGTQKaiDvH99xvsh9Kn_p7dDh_Sl8qwvqG3lKOIkBuHcfSCTOJGA_923PWW0aoldOxQur6TnVHHEyMnFfKRkqC4aIsY5AmjW87_wKOR9KODiDWHDbCrJCM28xNT8TFW_gqQL1aihwudqyDiwLUSWN9P0XQZUxtE-veJ4HWNdZRiAJrR9qp5wo5iG2qtMCIihK_A==&amp;c=XgJx_-GCc0X-7vA1Z5QvURaKshNcK3foIuUEW4IyTleAXzFUOXm-zQ==&amp;ch=qXV2xx98pyiLjUlXvrsOJ9Sq9LBlINlWl97JTyFL6NVbasv7vRaepQ==" TargetMode="External"/><Relationship Id="rId39" Type="http://schemas.openxmlformats.org/officeDocument/2006/relationships/hyperlink" Target="http://r20.rs6.net/tn.jsp?f=0018Ry-2tV15_M0dnMeIK5XMOOfsbxy1pz2bCSQXlWIutMb0vjqfFVfjcPSSy9taaw34MP3Qfl0lEQonIniwatEVVbTs6HB7qwIXYyH_M1DKD_sc5ePIT6LRg5wHakSptqi_MwyQ1DtCN64Ef-N0QqV_LzouoV3ONU5E64MdflfEgUQ3EEEts0RloA7788Fkxh_Cc1KR4z_UvNyE6BWMoT9RcJnIDQe0cIqlzU8CPyM_x_sUznlV0retaHlUMJ4KcwOFDZI96vK2-BOBqsHbI07xALf94yGFeqQBKnMcqmSyuOOjcDJ4zsp9b1kVPrlQgh79rPt1A11dC1lgCQVSPSpRg==&amp;c=XgJx_-GCc0X-7vA1Z5QvURaKshNcK3foIuUEW4IyTleAXzFUOXm-zQ==&amp;ch=qXV2xx98pyiLjUlXvrsOJ9Sq9LBlINlWl97JTyFL6NVbasv7vRaepQ==" TargetMode="External"/><Relationship Id="rId21" Type="http://schemas.openxmlformats.org/officeDocument/2006/relationships/image" Target="media/image10.jpeg"/><Relationship Id="rId34" Type="http://schemas.openxmlformats.org/officeDocument/2006/relationships/hyperlink" Target="http://r20.rs6.net/tn.jsp?f=0018Ry-2tV15_M0dnMeIK5XMOOfsbxy1pz2bCSQXlWIutMb0vjqfFVfjcPSSy9taaw3h_O1cFpJTbeLVEB81sCZBhtcoX_WN8Pg4mtAsjjL3AQrpZEe9FMMDq9HzZVQUHSoaPVKOhNicMq_MdDZPA5YtAwFB8rtAW_7AnrPMb-YJoVKwfvPMPnMxgAs38yj8Oec6dTYcSfdAU4PEi82ucaAEWovdhUVrczFRH2OmoxYu7Ug55Zm789OM6P-K_2E-ZrMY1kuRggB45ty2uiO56EpkmnU8A7aD64Xb5MA-eu7E_tuwarsYNGxXPy3UT1A8bdylna5d4ctmehjHEvh_VrtzzH3o0rFPZFi4jBtroWl_J5BoXry5kZpCoWg-AmRcLWCHvOAV-5au0k=&amp;c=XgJx_-GCc0X-7vA1Z5QvURaKshNcK3foIuUEW4IyTleAXzFUOXm-zQ==&amp;ch=qXV2xx98pyiLjUlXvrsOJ9Sq9LBlINlWl97JTyFL6NVbasv7vRaepQ==" TargetMode="External"/><Relationship Id="rId42" Type="http://schemas.openxmlformats.org/officeDocument/2006/relationships/hyperlink" Target="http://r20.rs6.net/tn.jsp?f=0018Ry-2tV15_M0dnMeIK5XMOOfsbxy1pz2bCSQXlWIutMb0vjqfFVfjQscq9J8g7iWmUXI9AC5y24t4T1xgZ78igK8_HerHH1snTxzm_brAHESgc3goZJ3F-obxxxjUwve9cxi9NG-W5sXMZOcdIqCGwjD17Kxqp4u4Y7KDn35cXK8Mc65dqAXHGFJ1S3RpOCxq4Xsbw4MmkkUsHxV7lomZMmCfFCHFJ-j0oWBh6obwcjcgqwrive0t-m_57z7y0jsExdiAfW_gNqSaExXCZBz8q_y8AohNuz1_rNPUw1-LufqeR2TJLo4gqg2lR9gmK6yM1RlpdbZtIyueRLL5rOZhFRQlST_tg9mwE4pVZ8ZjSuKwPN8UzyzmJCKi_xncqMMYnEt8KfMmppBGZ17yCnpmg-dCRvFhWlz&amp;c=XgJx_-GCc0X-7vA1Z5QvURaKshNcK3foIuUEW4IyTleAXzFUOXm-zQ==&amp;ch=qXV2xx98pyiLjUlXvrsOJ9Sq9LBlINlWl97JTyFL6NVbasv7vRaepQ==" TargetMode="External"/><Relationship Id="rId47" Type="http://schemas.openxmlformats.org/officeDocument/2006/relationships/hyperlink" Target="http://r20.rs6.net/tn.jsp?f=0018Ry-2tV15_M0dnMeIK5XMOOfsbxy1pz2bCSQXlWIutMb0vjqfFVfjQscq9J8g7iWw5LazBuDCm-oAeaGxiVBZ-zD0Kk7CIF7INhed_Ou-rwOnrG2LUFqnls8rFtW0dKOqBilvKh7KSj1pi6MNDNyMyUnLFxPSGNiBT_nrVzD8i1IsXT5xCn1a-flmGC4SDxiTiJRiZJz4qQQp_LwPGihL-fYRHw3K60gx530GszJ6MFNsLle641O_WjDrbsR3uRkHb1eqY871G9UH0Z1gGPSNG1z-nWDmVJ0tEhxpqTWwtKd4o5xYyuiW9ANBrwLusdiSSR1QLuq4bp8qGhpA4FUg-m45wuIbUAhirZoXN0VsMo=&amp;c=XgJx_-GCc0X-7vA1Z5QvURaKshNcK3foIuUEW4IyTleAXzFUOXm-zQ==&amp;ch=qXV2xx98pyiLjUlXvrsOJ9Sq9LBlINlWl97JTyFL6NVbasv7vRaepQ==" TargetMode="External"/><Relationship Id="rId50" Type="http://schemas.openxmlformats.org/officeDocument/2006/relationships/hyperlink" Target="http://r20.rs6.net/tn.jsp?f=0018Ry-2tV15_M0dnMeIK5XMOOfsbxy1pz2bCSQXlWIutMb0vjqfFVfjQscq9J8g7iWg9URhGdqpBjHrdMSRKQacy2tW9nqJHqGE1nLUH5Rkn60HMATU6q7cctO6Cl7WL9kLCC3NOe6hRokB3KIFph-l14FRWdoNgDIIAX0Cn28EgV4TtxZ6UJWdeYluv1Ud42tyg0btQMgWW88hYWCM4_rq02ibKg9WxCVZ9yDuKtJcF9TZpVDyIh6oRS8uEAPhkOKmOdL2cFUGVSigmGOeavxSKVIblUtv6mm_wXtEn9efgj9_m5RSugxKRIH70r3Qh8-GsQ4glatwykcdrXnDbxVMHc8dH_FWRIVeM5Uo-Ams5zLUMV-3aIgK2qiayvSCM5O9iPCtYG3gc-ZuNiulLjihWwE_uOG5YNgsuVAnzqvDdY=&amp;c=XgJx_-GCc0X-7vA1Z5QvURaKshNcK3foIuUEW4IyTleAXzFUOXm-zQ==&amp;ch=qXV2xx98pyiLjUlXvrsOJ9Sq9LBlINlWl97JTyFL6NVbasv7vRaepQ==" TargetMode="External"/><Relationship Id="rId55" Type="http://schemas.openxmlformats.org/officeDocument/2006/relationships/hyperlink" Target="http://r20.rs6.net/tn.jsp?f=0018Ry-2tV15_M0dnMeIK5XMOOfsbxy1pz2bCSQXlWIutMb0vjqfFVfjRHNABBPJJiXzj762VwG-6Yfv4437KFGIi8rEjB-ZffYck8A_ttbP5Il0vxjlcsUSd6oq6rHDU_RAWApaMvZPZdXojhiDCCNiGT_xa-sx-090mOuhjG8sIP34OyUkdeBsNjy5wlIDnsvy-x12SxXRQgkRDg116TxVvhaLf1S9kEwnV8Si1jbqo0_z2gaLSOarSYDvKieMPYXcs_SNxMEAscVoNiFS-Xn42vXs8L0lQ67LLznNmILi5tZWkBE-GCuaDcNBKN0T_a7t4EQijww7ew=&amp;c=XgJx_-GCc0X-7vA1Z5QvURaKshNcK3foIuUEW4IyTleAXzFUOXm-zQ==&amp;ch=qXV2xx98pyiLjUlXvrsOJ9Sq9LBlINlWl97JTyFL6NVbasv7vRaepQ==" TargetMode="External"/><Relationship Id="rId63" Type="http://schemas.openxmlformats.org/officeDocument/2006/relationships/image" Target="media/image18.png"/><Relationship Id="rId68" Type="http://schemas.openxmlformats.org/officeDocument/2006/relationships/hyperlink" Target="http://visitor.constantcontact.com/do?p=un&amp;m=001GPg7U3lGUOqiTD7jeCRYrQ%3D%3D&amp;ch=d5c0dd40-203c-11e3-9514-d4ae52a4597c&amp;ca=38a59d87-469b-4b54-9478-93c713ef3801" TargetMode="External"/><Relationship Id="rId7" Type="http://schemas.openxmlformats.org/officeDocument/2006/relationships/image" Target="media/image1.png"/><Relationship Id="rId71"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mailto:suzanne@osbha.org" TargetMode="External"/><Relationship Id="rId11" Type="http://schemas.openxmlformats.org/officeDocument/2006/relationships/image" Target="media/image3.png"/><Relationship Id="rId24" Type="http://schemas.openxmlformats.org/officeDocument/2006/relationships/hyperlink" Target="http://r20.rs6.net/tn.jsp?f=0018Ry-2tV15_M0dnMeIK5XMOOfsbxy1pz2bCSQXlWIutMb0vjqfFVfjbbC19OFtTYn0pflkY8cVijtyGKcR_qnMU_M_ILWHLzNcM42_FdSeV2Cin16iZxGB0UYXDAfEH6l6HU3kZvlLFGf79k-BJ8keSAK6uecGNOltkyUYfyNSL2-b6RODloq6FOqpNHaPDqUEgrFqwdMmYHSb1ca_qY5uqQ7oP4IS-8VvqvAomvoqgUAG8XvcTTHYgjxv7jJ-OE3X_Uf4UkJhhAYwXYULZ8zrvPKcDtjX_Z-3hb5luA1nkUksENpTolI3WqF8p5oIAY5xpxbgMrWE9LT7iYJiWN0yhjg_wLaVvrbZ26E9j7Qq262_mxHb3GcDA==&amp;c=XgJx_-GCc0X-7vA1Z5QvURaKshNcK3foIuUEW4IyTleAXzFUOXm-zQ==&amp;ch=qXV2xx98pyiLjUlXvrsOJ9Sq9LBlINlWl97JTyFL6NVbasv7vRaepQ==" TargetMode="External"/><Relationship Id="rId32" Type="http://schemas.openxmlformats.org/officeDocument/2006/relationships/hyperlink" Target="http://r20.rs6.net/tn.jsp?f=0018Ry-2tV15_M0dnMeIK5XMOOfsbxy1pz2bCSQXlWIutMb0vjqfFVfjcPSSy9taaw3idykOwd-_wtnHk4Un1kOS2niZlYXNqx6cxQQNZJ6KacGeVuwnSJurY3Ft6RGYHKEtGYFdurJMxrArVkX10dB0JN2ddgh4mbALl36hzoInxYE7YTjDbrFGYyD8CCbBYuiCeIueZo9QMrFUH-0Q2Go822wgvlM7YlO5X5DpL2tYDEOPo_kkCFzSeMHLy8yoa4iPsAnWS0UdIVC2snWb6f_ePQnQAqOB0V_0XFRMtT7QOAFa43CABSXn-y6ZnQY2DTGwOdAvY0ysixQjdWQlemK5p4tfxTbYQ-Huw793ppKEHzYH83SjTD1jItFb5HVCNwQz_2P2QHEALo=&amp;c=XgJx_-GCc0X-7vA1Z5QvURaKshNcK3foIuUEW4IyTleAXzFUOXm-zQ==&amp;ch=qXV2xx98pyiLjUlXvrsOJ9Sq9LBlINlWl97JTyFL6NVbasv7vRaepQ==" TargetMode="External"/><Relationship Id="rId37" Type="http://schemas.openxmlformats.org/officeDocument/2006/relationships/hyperlink" Target="http://r20.rs6.net/tn.jsp?f=0018Ry-2tV15_M0dnMeIK5XMOOfsbxy1pz2bCSQXlWIutMb0vjqfFVfjQscq9J8g7iWurVs0l3LBBK1FhEK1NAHsQJarJurlZ-TD24upaA3GTrvet6kqQdtfZXUqMxwhnJz24TjduKo8P1cdulY5mXel_sL25pUFFmsCKtD3TAyJ_wUi7RQlzDVpJOAe2A5W2BC_HrbDMDNxEM1IRzxQNhvgsSBBeRGDT3hPaMdfuXQzoX2P_cT0vitlpdVqG2k7TdoEdWJncieKmQKR23QrtqaseAhVJwJx1tdaTWb8EdxSserbFrEhqEz_8jwH3yGVzz7lURF8BB3p6SISFwyCClvjSF3ZlWTVw-N3gorwvmXmYk-MvGOiaBNqoyquRhz_NuMlhDH1orqPTHedwHojmg9ow==&amp;c=XgJx_-GCc0X-7vA1Z5QvURaKshNcK3foIuUEW4IyTleAXzFUOXm-zQ==&amp;ch=qXV2xx98pyiLjUlXvrsOJ9Sq9LBlINlWl97JTyFL6NVbasv7vRaepQ==" TargetMode="External"/><Relationship Id="rId40" Type="http://schemas.openxmlformats.org/officeDocument/2006/relationships/hyperlink" Target="mailto:communications@osbha.org" TargetMode="External"/><Relationship Id="rId45" Type="http://schemas.openxmlformats.org/officeDocument/2006/relationships/hyperlink" Target="http://r20.rs6.net/tn.jsp?f=0018Ry-2tV15_M0dnMeIK5XMOOfsbxy1pz2bCSQXlWIutMb0vjqfFVfjQscq9J8g7iWNdUc1nD_Vb13cfR-8FEJUMvimHvnacDdeMeo6cr1htnhoz0uTDFuIbXZV6Ucb4cy_L4lZaP-lrDtFM-1PzYot61eTW2QJb_fyyWwhofPUUwh50EQ7SiQsgQIIgC-TsBSqqwDVcMse3jlwsTdNRziVPAbgajMstlpXi2ks49pY-lx_lOP7tkEL7ZJWDsuygeLETyEo42lVatLEj7ONfeQUR3rElDjbmBn2y8D2AhcYzh3IcjWEJ4VpqTldEnzMgQkqGB5mcocqSFSgARusCgANQrjmAgKWuQGpdUbKS2bQwlC-K6cNZBlwhyes2RpTFQ5dF1-QF-Bsk0=&amp;c=XgJx_-GCc0X-7vA1Z5QvURaKshNcK3foIuUEW4IyTleAXzFUOXm-zQ==&amp;ch=qXV2xx98pyiLjUlXvrsOJ9Sq9LBlINlWl97JTyFL6NVbasv7vRaepQ==" TargetMode="External"/><Relationship Id="rId53" Type="http://schemas.openxmlformats.org/officeDocument/2006/relationships/hyperlink" Target="http://r20.rs6.net/tn.jsp?f=0018Ry-2tV15_M0dnMeIK5XMOOfsbxy1pz2bCSQXlWIutMb0vjqfFVfjfz90KUzhpB0G9NdPgFjJ5CIo9pMeqmdZjABmRBb7-ciTI82oZomMMeCamBYJTxCiPMX95FZM1IMge90XAyg_8mU4Bof8Y3uVkuYO3Y0BJ8KJRZUXqJiCbKxpNibR906tEfNOZRbKZmLzJpVt3dYfOQpu9S32V5OCyBcFaUtjb2JAAMw-7HOjBOytrypf-j9m7gqxuyUksUOyCX3pdGjJL8gAZvC2gtEm3gkfLRFcFpCma-V15FUHUTvQNRXEq5N0CYKz_z4NLVRdG0_kFXPkVE=&amp;c=XgJx_-GCc0X-7vA1Z5QvURaKshNcK3foIuUEW4IyTleAXzFUOXm-zQ==&amp;ch=qXV2xx98pyiLjUlXvrsOJ9Sq9LBlINlWl97JTyFL6NVbasv7vRaepQ==" TargetMode="External"/><Relationship Id="rId58" Type="http://schemas.openxmlformats.org/officeDocument/2006/relationships/hyperlink" Target="http://r20.rs6.net/tn.jsp?f=0018Ry-2tV15_M0dnMeIK5XMOOfsbxy1pz2bCSQXlWIutMb0vjqfFVfjaXSP9fqYhSyMzBAYNtFXPPsgMvlS553_oWJ8du0pPV293hEiIyw11ZXMZ5T0POp1U-LCzyH9bem-REBnVjCKd12eE98JbI5wnxqR1N6e-GjAdNmZ3MgXfRV5JgLoCmDig==&amp;c=XgJx_-GCc0X-7vA1Z5QvURaKshNcK3foIuUEW4IyTleAXzFUOXm-zQ==&amp;ch=qXV2xx98pyiLjUlXvrsOJ9Sq9LBlINlWl97JTyFL6NVbasv7vRaepQ==" TargetMode="External"/><Relationship Id="rId66" Type="http://schemas.openxmlformats.org/officeDocument/2006/relationships/hyperlink" Target="http://visitor.constantcontact.com/do?p=un&amp;m=001GPg7U3lGUOqiTD7jeCRYrQ%3D%3D&amp;ch=d5c0dd40-203c-11e3-9514-d4ae52a4597c&amp;ca=38a59d87-469b-4b54-9478-93c713ef3801" TargetMode="External"/><Relationship Id="rId5" Type="http://schemas.openxmlformats.org/officeDocument/2006/relationships/webSettings" Target="webSettings.xml"/><Relationship Id="rId15" Type="http://schemas.openxmlformats.org/officeDocument/2006/relationships/hyperlink" Target="http://s.rs6.net/t?e=p0t_h_98NcQ&amp;c=5&amp;r=1" TargetMode="External"/><Relationship Id="rId23" Type="http://schemas.openxmlformats.org/officeDocument/2006/relationships/hyperlink" Target="http://r20.rs6.net/tn.jsp?f=0018Ry-2tV15_M0dnMeIK5XMOOfsbxy1pz2bCSQXlWIutMb0vjqfFVfjbbC19OFtTYnl06PDRjm_E1aACcb_wAl9uS2SIqxEN3Rw5JzS2-hr2c9n4MlU_NXrGl9knfN6aWMyHDt-Krul_L12iGsO3akGTQKaiDvH99xvsh9Kn_p7dDh_Sl8qwvqG3lKOIkBuHcfSCTOJGA_923PWW0aoldOxQur6TnVHHEyMnFfKRkqC4aIsY5AmjW87_wKOR9KODiDWHDbCrJCM28xNT8TFW_gqQL1aihwudqyDiwLUSWN9P0XQZUxtE-veJ4HWNdZRiAJrR9qp5wo5iG2qtMCIihK_A==&amp;c=XgJx_-GCc0X-7vA1Z5QvURaKshNcK3foIuUEW4IyTleAXzFUOXm-zQ==&amp;ch=qXV2xx98pyiLjUlXvrsOJ9Sq9LBlINlWl97JTyFL6NVbasv7vRaepQ==" TargetMode="External"/><Relationship Id="rId28" Type="http://schemas.openxmlformats.org/officeDocument/2006/relationships/hyperlink" Target="http://r20.rs6.net/tn.jsp?f=0018Ry-2tV15_M0dnMeIK5XMOOfsbxy1pz2bCSQXlWIutMb0vjqfFVfjcPSSy9taaw34MP3Qfl0lEQonIniwatEVVbTs6HB7qwIXYyH_M1DKD_sc5ePIT6LRg5wHakSptqi_MwyQ1DtCN64Ef-N0QqV_LzouoV3ONU5E64MdflfEgUQ3EEEts0RloA7788Fkxh_Cc1KR4z_UvNyE6BWMoT9RcJnIDQe0cIqlzU8CPyM_x_sUznlV0retaHlUMJ4KcwOFDZI96vK2-BOBqsHbI07xALf94yGFeqQBKnMcqmSyuOOjcDJ4zsp9b1kVPrlQgh79rPt1A11dC1lgCQVSPSpRg==&amp;c=XgJx_-GCc0X-7vA1Z5QvURaKshNcK3foIuUEW4IyTleAXzFUOXm-zQ==&amp;ch=qXV2xx98pyiLjUlXvrsOJ9Sq9LBlINlWl97JTyFL6NVbasv7vRaepQ==" TargetMode="External"/><Relationship Id="rId36" Type="http://schemas.openxmlformats.org/officeDocument/2006/relationships/hyperlink" Target="http://r20.rs6.net/tn.jsp?f=0018Ry-2tV15_M0dnMeIK5XMOOfsbxy1pz2bCSQXlWIutMb0vjqfFVfjcPSSy9taaw3idykOwd-_wtnHk4Un1kOS2niZlYXNqx6cxQQNZJ6KacGeVuwnSJurY3Ft6RGYHKEtGYFdurJMxrArVkX10dB0JN2ddgh4mbALl36hzoInxYE7YTjDbrFGYyD8CCbBYuiCeIueZo9QMrFUH-0Q2Go822wgvlM7YlO5X5DpL2tYDEOPo_kkCFzSeMHLy8yoa4iPsAnWS0UdIVC2snWb6f_ePQnQAqOB0V_0XFRMtT7QOAFa43CABSXn-y6ZnQY2DTGwOdAvY0ysixQjdWQlemK5p4tfxTbYQ-Huw793ppKEHzYH83SjTD1jItFb5HVCNwQz_2P2QHEALo=&amp;c=XgJx_-GCc0X-7vA1Z5QvURaKshNcK3foIuUEW4IyTleAXzFUOXm-zQ==&amp;ch=qXV2xx98pyiLjUlXvrsOJ9Sq9LBlINlWl97JTyFL6NVbasv7vRaepQ==" TargetMode="External"/><Relationship Id="rId49" Type="http://schemas.openxmlformats.org/officeDocument/2006/relationships/hyperlink" Target="http://r20.rs6.net/tn.jsp?f=0018Ry-2tV15_M0dnMeIK5XMOOfsbxy1pz2bCSQXlWIutMb0vjqfFVfjQscq9J8g7iWISe-vf1Xt3qa9AuITonEZx5vMI8P8nA5zGkjaGw8xYsWLUDUY82t4Z77LMzYDaE6fagh8VOAYil21FPtjen41cum-Ee8exRCQiW5wj8z_SwS5c-sevG8ZsYW2uVdElJeYXZxyLlvhP-sLw16OjJZuYj3wO-FS_8vFFMdZkmSkEYVIG0DP4bC0T8SDdmyO_OgYKtitvXNw9WvbUoxsSt9UkAZWroDlUFAZWjZYqsLyeZRdAY3mqcR4QokP6uUHNBFW4l1qw2sv_M-QUOnBIfBy9dmoFt5h-fYDtDXc1wdeRaq5kyOpi9aBg==&amp;c=XgJx_-GCc0X-7vA1Z5QvURaKshNcK3foIuUEW4IyTleAXzFUOXm-zQ==&amp;ch=qXV2xx98pyiLjUlXvrsOJ9Sq9LBlINlWl97JTyFL6NVbasv7vRaepQ==" TargetMode="External"/><Relationship Id="rId57" Type="http://schemas.openxmlformats.org/officeDocument/2006/relationships/image" Target="media/image15.png"/><Relationship Id="rId61" Type="http://schemas.openxmlformats.org/officeDocument/2006/relationships/image" Target="media/image17.png"/><Relationship Id="rId10" Type="http://schemas.openxmlformats.org/officeDocument/2006/relationships/hyperlink" Target="http://s.rs6.net/t?e=p0t_h_98NcQ&amp;c=3&amp;r=1" TargetMode="External"/><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hyperlink" Target="http://r20.rs6.net/tn.jsp?f=0018Ry-2tV15_M0dnMeIK5XMOOfsbxy1pz2bCSQXlWIutMb0vjqfFVfjQscq9J8g7iWhBCjjE_bHcm5LuqT-yhluYR6MWmozH0JpKqjfSQXVClSal1Q1BDLnpvuoHwhflK4xp_q19y8M_0j9wFHEnWZhL3wOeRMv_KK-SS2hesZ-h2Qs-oKdoLOou7uwHK9K7x-H6D_NGDyECUbcII2bAAO0UMMzDmaJEtg9nGXmhio1DucETUjK5ibuk099VGiILFNHRqAZ6wt9wH01QqIc4bA9B82KlGSZaqgeNyXf8H-nmXy_wgA_U4RRoP8QG0_hCHgYpRoUvVwpZwatiLwXaWazuKdZHhU8qCZgFKUGRSsVRzueHaIWuMO3W8SYPsMwBp79rb8nL3TdCBJR0M7ao1WN-HGx64Ljh0Hdo1t7v_PP3jeP0zFtqFR19KP4UAtDvvh0sz-BUEeabBW7xm6P21gF6voXHTpmvjdBsv2406zJXQgjRzTt0DW4RQuY2mO94wq0geg15ArB6JJkv0nqT2s-Q==&amp;c=XgJx_-GCc0X-7vA1Z5QvURaKshNcK3foIuUEW4IyTleAXzFUOXm-zQ==&amp;ch=qXV2xx98pyiLjUlXvrsOJ9Sq9LBlINlWl97JTyFL6NVbasv7vRaepQ==" TargetMode="External"/><Relationship Id="rId52" Type="http://schemas.openxmlformats.org/officeDocument/2006/relationships/image" Target="http://ih.constantcontact.com/fs175/1103157481242/img/426.gif" TargetMode="External"/><Relationship Id="rId60" Type="http://schemas.openxmlformats.org/officeDocument/2006/relationships/hyperlink" Target="http://r20.rs6.net/tn.jsp?f=0018Ry-2tV15_M0dnMeIK5XMOOfsbxy1pz2bCSQXlWIutMb0vjqfFVfjVYQINe-f5I33uUMkD5F1vPwx6-ambBwGsQMDVlMPXuoquL6vpv8H_DY8PoAMKQbOGc1nkr8bUUhUt0QgxqmQguCl5xfutN4j-tZ7CAQX0ltT2qUvWTo3iq8jkh53GqEm1CGZhjcG5YKzmTguXSXs25oiKnzdpHa9OmZwpFfjpylY8zMLk0LigE=&amp;c=XgJx_-GCc0X-7vA1Z5QvURaKshNcK3foIuUEW4IyTleAXzFUOXm-zQ==&amp;ch=qXV2xx98pyiLjUlXvrsOJ9Sq9LBlINlWl97JTyFL6NVbasv7vRaepQ==" TargetMode="External"/><Relationship Id="rId65" Type="http://schemas.openxmlformats.org/officeDocument/2006/relationships/hyperlink" Target="http://ui.constantcontact.com/sa/fwtf.jsp?llr=9yt5umdab&amp;m=1103157481242&amp;ea=louieporter20%40gmail.com&amp;a=111974391722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gif"/><Relationship Id="rId27" Type="http://schemas.openxmlformats.org/officeDocument/2006/relationships/hyperlink" Target="http://r20.rs6.net/tn.jsp?f=0018Ry-2tV15_M0dnMeIK5XMOOfsbxy1pz2bCSQXlWIutMb0vjqfFVfjVBug512qRbqLigu84Jg-5ydyStDHf3gbxI6orT7LR_Pa0dvoT-tBNX_-wu31hIFp-E9QPwFM6JEnnLlHzeQgqVBpe1bJo4wMxlWFBKmpj8eh3MY3_oL1PWRLu9f3f4_KHkHrs437CjHt_Gg6u6wss1-drjSZM-4OI-YlkwQDRG0tF9DbobqjOLJlPHGIFTGit96AroIbd4RaaZpH49iPkju_1UXUVJ0g-fUdMJ3VNp5eAUm5KCbmUEScLYfNDr4eYMWZgyf5Tw6IIKtFE0ZkFT3cke-QZ7c_8pzjFcMdTvOC6OUlQ2Or2UZaS33yrSCw0wE614jHWJK1BnB3kxE1n4=&amp;c=XgJx_-GCc0X-7vA1Z5QvURaKshNcK3foIuUEW4IyTleAXzFUOXm-zQ==&amp;ch=qXV2xx98pyiLjUlXvrsOJ9Sq9LBlINlWl97JTyFL6NVbasv7vRaepQ==" TargetMode="External"/><Relationship Id="rId30" Type="http://schemas.openxmlformats.org/officeDocument/2006/relationships/hyperlink" Target="mailto:events@osbha.org" TargetMode="External"/><Relationship Id="rId35" Type="http://schemas.openxmlformats.org/officeDocument/2006/relationships/hyperlink" Target="http://r20.rs6.net/tn.jsp?f=0018Ry-2tV15_M0dnMeIK5XMOOfsbxy1pz2bCSQXlWIutMb0vjqfFVfjcPSSy9taaw3XRfNBz47VG6WWsBXwYKZw17RwurMu_MiT9cc_g9PbCBAuYFSTqpVvdtCDVwPC4qyxuAKhVv-tf6JfUqwC_UlOMPXKbaoF5cUuWHifX2Hvjt4a836l0WqsfS8ED_0-cc5FZBXQAMHgkK6aUHNGAO3gGqaJQDISq38Er3bPuR48sOfLflMpcqqJAK-jogYBPVtRUY7yXXJYIvKbEc3MLu0HWklTvO8g4WPbmhtuWVqSiqcXoeAGc5PEHR6xrplC8E83Fb4jArueoguhOjd2UW6hYE28eeDHXxw4UMq2Gnt0vB1qiKIFiMTQp7dyIE3fJjNhlhUEObRNPo=&amp;c=XgJx_-GCc0X-7vA1Z5QvURaKshNcK3foIuUEW4IyTleAXzFUOXm-zQ==&amp;ch=qXV2xx98pyiLjUlXvrsOJ9Sq9LBlINlWl97JTyFL6NVbasv7vRaepQ==" TargetMode="External"/><Relationship Id="rId43" Type="http://schemas.openxmlformats.org/officeDocument/2006/relationships/hyperlink" Target="http://r20.rs6.net/tn.jsp?f=0018Ry-2tV15_M0dnMeIK5XMOOfsbxy1pz2bCSQXlWIutMb0vjqfFVfjQscq9J8g7iW-XaPY1CaK6Cj-OS4Y40sd3Uye58Dkit43fs6NI3nZC4X5OwXmFISbfRN5U9xL053MU88xFtESR6y_z0PehkFzJ72No3SX8nagJqftsJMAI4cW42ucOl9qV_XA-gTuONnIbnoCSbcw93HUe82H8OUz9uxJvDhWrEHEf04jVFrrXhyagtt0GSjLsec6hbe6RKgwgugkCbBRs6PksFPNCz4jnYke8dX3SmVaU7VrNBs2LwWLEzc2oqwsNuFI8sOHTUsiZIgVF7jBz7PPOtTetWWP9AWdhjtTHzq&amp;c=XgJx_-GCc0X-7vA1Z5QvURaKshNcK3foIuUEW4IyTleAXzFUOXm-zQ==&amp;ch=qXV2xx98pyiLjUlXvrsOJ9Sq9LBlINlWl97JTyFL6NVbasv7vRaepQ==" TargetMode="External"/><Relationship Id="rId48" Type="http://schemas.openxmlformats.org/officeDocument/2006/relationships/hyperlink" Target="http://r20.rs6.net/tn.jsp?f=0018Ry-2tV15_M0dnMeIK5XMOOfsbxy1pz2bCSQXlWIutMb0vjqfFVfjQscq9J8g7iWN2P-z8eBizo5vcGndgLqt6q1-3gcLwwWrX-u6jqkOwJem3SXIGZcbGDDvFzv8mEn5ntCl6YS5iK3aT4-FewLVn131-qClwp6OFYz83ar1nkPyIRmYR2Y2ZdMfdNwilyJmNg4ZVLj75Y6KQ_C7jNnXKm2QQ_FMReYLoOnHV7j5jhoP71A4MVjnWCyre87XAJSRA66fxU8CTlpUo0RBoAympKO0p5lExT4_S6ZCd4tACMTh0vvefXvJeI7PJ5Y9tWOvYEUW-vm3aNWsGlVGycMbTWomljJUyp2LyxV3acNvyI=&amp;c=XgJx_-GCc0X-7vA1Z5QvURaKshNcK3foIuUEW4IyTleAXzFUOXm-zQ==&amp;ch=qXV2xx98pyiLjUlXvrsOJ9Sq9LBlINlWl97JTyFL6NVbasv7vRaepQ==" TargetMode="External"/><Relationship Id="rId56" Type="http://schemas.openxmlformats.org/officeDocument/2006/relationships/hyperlink" Target="http://r20.rs6.net/tn.jsp?f=0018Ry-2tV15_M0dnMeIK5XMOOfsbxy1pz2bCSQXlWIutMb0vjqfFVfjVYQINe-f5I322pptaLS9ZnAqOeMUKRoiQf5GLFVuBRDuZ2lQJfBna4J6ObFTYcbN7_d-1uujSzf1lowiCUa-yTsSIcx7Y-0ENez96ta1p20L2xKT_o6kd3-Ros63aXs27yplX9XgVad&amp;c=XgJx_-GCc0X-7vA1Z5QvURaKshNcK3foIuUEW4IyTleAXzFUOXm-zQ==&amp;ch=qXV2xx98pyiLjUlXvrsOJ9Sq9LBlINlWl97JTyFL6NVbasv7vRaepQ==" TargetMode="External"/><Relationship Id="rId64" Type="http://schemas.openxmlformats.org/officeDocument/2006/relationships/image" Target="media/image19.png"/><Relationship Id="rId69" Type="http://schemas.openxmlformats.org/officeDocument/2006/relationships/hyperlink" Target="http://ui.constantcontact.com/roving/CCPrivacyPolicy.jsp" TargetMode="External"/><Relationship Id="rId8" Type="http://schemas.openxmlformats.org/officeDocument/2006/relationships/hyperlink" Target="http://s.rs6.net/t?e=p0t_h_98NcQ&amp;c=1&amp;r=1" TargetMode="External"/><Relationship Id="rId51" Type="http://schemas.openxmlformats.org/officeDocument/2006/relationships/hyperlink" Target="http://r20.rs6.net/tn.jsp?f=0018Ry-2tV15_M0dnMeIK5XMOOfsbxy1pz2bCSQXlWIutMb0vjqfFVfjQscq9J8g7iWqX0UoOTJqgMLFhlX2IBzak2qc6sNegNwcs5jU2aOUBc_yl048BsKWorT72rTV3HWQcw-OEjaMx8qsMUymOwLLQKdwV9mWMvTXG_lpUqfvBTatE5dV7wjS96zvbbJVQ6QT_HFZLiqWQ_EnDssS0Syvh2vsj6tmg2wPGuxl8xK21B4sQF5ymOEwXk3NfwnW41JzXnFwmGkONziiX_nZ5xVWRmOhBxYpfFjBKdT0hKARHEOAyx68lzTNF3sS8K_qsWqjW5vZOEbJEHjHsFqiwfGig0lgldFp7WVbvaMjX2CB1-KO9qXDAvgkNWLHrfcLkxLGUGrGcWSTdX2KO1WO-ZH22q5xPkYFmMR&amp;c=XgJx_-GCc0X-7vA1Z5QvURaKshNcK3foIuUEW4IyTleAXzFUOXm-zQ==&amp;ch=qXV2xx98pyiLjUlXvrsOJ9Sq9LBlINlWl97JTyFL6NVbasv7vRaepQ=="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rs6.net/t?e=p0t_h_98NcQ&amp;c=4&amp;r=1" TargetMode="External"/><Relationship Id="rId17" Type="http://schemas.openxmlformats.org/officeDocument/2006/relationships/image" Target="media/image7.png"/><Relationship Id="rId25" Type="http://schemas.openxmlformats.org/officeDocument/2006/relationships/hyperlink" Target="http://r20.rs6.net/tn.jsp?f=0018Ry-2tV15_M0dnMeIK5XMOOfsbxy1pz2bCSQXlWIutMb0vjqfFVfjbbC19OFtTYnbICSq-ZSfmPbAFdF2FBYQLfk31khoaQOhaNAYoQXLTwxAW8MyUQsiAyQbHFGXmunG9EwgVwe-vQs8QRzxMernDOTc__sqFm-BFKX2oFLiCjAu060xNtidZ-JnUbKJsWZQAc0uQOgMde1xU0O6clxfe_RYElB59XdXxfGFPe2boI6fg1HQCtG1hLjRNjePcpKtIMRZErpPoi8_DTDOWk8P6dp9oNaqzOGDbqHkzVj4UtSkRYaf1ULv5jOx2gAdqcRLrxh3KOBEdrjNOwaSX4Gh26J0JJXWaQO&amp;c=XgJx_-GCc0X-7vA1Z5QvURaKshNcK3foIuUEW4IyTleAXzFUOXm-zQ==&amp;ch=qXV2xx98pyiLjUlXvrsOJ9Sq9LBlINlWl97JTyFL6NVbasv7vRaepQ==" TargetMode="External"/><Relationship Id="rId33" Type="http://schemas.openxmlformats.org/officeDocument/2006/relationships/hyperlink" Target="http://r20.rs6.net/tn.jsp?f=0018Ry-2tV15_M0dnMeIK5XMOOfsbxy1pz2bCSQXlWIutMb0vjqfFVfjcPSSy9taaw3YYUetKzuk8mXacy2SVFoxV9EIlBCsRtmuG-Jz4IsT9e6LY8jy9-ha1DJHvQqazM5kgRTGs-BqsG4BBykcvm76yasR_M9Wx0YF5qSMsFqA5ZIWAm3-HCBnvmm_hFnGnIwGzep9Dom1dexDMzhkdywBoaabpyg_zgjNROeujH9K3sfSr1B17_h-XFYPWin8-YW1r1xder-qB1mp0TrH30QPNNLrb2Q3sqh74-cfgKcm1bt6LocsFN1zYIVUZ6phqWMzuyYprhCdh45HyTJiwKIrW1Jn_at6GF6&amp;c=XgJx_-GCc0X-7vA1Z5QvURaKshNcK3foIuUEW4IyTleAXzFUOXm-zQ==&amp;ch=qXV2xx98pyiLjUlXvrsOJ9Sq9LBlINlWl97JTyFL6NVbasv7vRaepQ==" TargetMode="External"/><Relationship Id="rId38" Type="http://schemas.openxmlformats.org/officeDocument/2006/relationships/image" Target="media/image13.png"/><Relationship Id="rId46" Type="http://schemas.openxmlformats.org/officeDocument/2006/relationships/hyperlink" Target="http://r20.rs6.net/tn.jsp?f=0018Ry-2tV15_M0dnMeIK5XMOOfsbxy1pz2bCSQXlWIutMb0vjqfFVfjQscq9J8g7iWzzyjFkoB9zVMMYdWkwGUkUioC6b8m_YSyPKo0mWxWDUkfdZe5MC5ysYSMb2lKla8z37y1BNpjs-8OPEyZpfvPxtKKfO4SLYiWjB4I10tE5gkVphHlpp0nPSYvse05tqt8_FyIJ6vGBJhkW92kDpwWsrkxkF2YudWD0srxp14ULibRY5v6EV3BrPAzI7hn6eHYosFy8BIdb00xuFda8Mq_BI9FTOh4qfvVoznRDa__ZKK6dQTZ7Nm2uc1O78O-UDpVCLIMcljsAqygJSgyXgWgN8H3rGVPa7L0bItG8r9Ftgnf8Amsr5wB3x4Bqg6MAHrVdqFVg7h8mUigP5zjBApvoF7GISnI15oz7WqmF80kbWCNhlkb7QOy-R84-p-3sFbZXPUrZHVYxdCtr3s2svgyxQE1PLnQHlYZkj8ch2_eT53KZ-xAedeIEWLfx_RN6Hf5YdHiYqbTcIIXBBRcBUbpA==&amp;c=XgJx_-GCc0X-7vA1Z5QvURaKshNcK3foIuUEW4IyTleAXzFUOXm-zQ==&amp;ch=qXV2xx98pyiLjUlXvrsOJ9Sq9LBlINlWl97JTyFL6NVbasv7vRaepQ==" TargetMode="External"/><Relationship Id="rId59" Type="http://schemas.openxmlformats.org/officeDocument/2006/relationships/image" Target="media/image16.png"/><Relationship Id="rId67" Type="http://schemas.openxmlformats.org/officeDocument/2006/relationships/image" Target="media/image20.png"/><Relationship Id="rId20" Type="http://schemas.openxmlformats.org/officeDocument/2006/relationships/image" Target="media/image9.gif"/><Relationship Id="rId41" Type="http://schemas.openxmlformats.org/officeDocument/2006/relationships/image" Target="media/image14.png"/><Relationship Id="rId54" Type="http://schemas.openxmlformats.org/officeDocument/2006/relationships/hyperlink" Target="mailto:communications@osbha.org" TargetMode="External"/><Relationship Id="rId62" Type="http://schemas.openxmlformats.org/officeDocument/2006/relationships/hyperlink" Target="http://r20.rs6.net/tn.jsp?f=0018Ry-2tV15_M0dnMeIK5XMOOfsbxy1pz2bCSQXlWIutMb0vjqfFVfjfpT-FBPpg0eBehFui3abYLXDg1z1mBnOtnz6XOtu6dQWQsF33589cQE8igL7XecTR-Lr0YxLnk-wnX8BPwl8AY-IEuzX3kOwDA35NYnLgnaqyuBPEc2JYcbboKXUDcOIGN831h7-SPAUvcgotUIDTTS_dWsxgIoV0e04OOJnnCE&amp;c=XgJx_-GCc0X-7vA1Z5QvURaKshNcK3foIuUEW4IyTleAXzFUOXm-zQ==&amp;ch=qXV2xx98pyiLjUlXvrsOJ9Sq9LBlINlWl97JTyFL6NVbasv7vRaepQ==" TargetMode="External"/><Relationship Id="rId70" Type="http://schemas.openxmlformats.org/officeDocument/2006/relationships/hyperlink" Target="http://www.constantcontact.com/index.jsp?cc=PM_B2BA" TargetMode="External"/><Relationship Id="rId1" Type="http://schemas.openxmlformats.org/officeDocument/2006/relationships/numbering" Target="numbering.xml"/><Relationship Id="rId6" Type="http://schemas.openxmlformats.org/officeDocument/2006/relationships/hyperlink" Target="http://campaign.r20.constantcontact.com/render?ca=38a59d87-469b-4b54-9478-93c713ef3801&amp;c=d56a31c0-203c-11e3-94e3-d4ae52a4597c&amp;ch=d5c0dd40-203c-11e3-9514-d4ae52a4597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3543</Words>
  <Characters>20198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Porter</dc:creator>
  <cp:lastModifiedBy>Lori Porter</cp:lastModifiedBy>
  <cp:revision>2</cp:revision>
  <dcterms:created xsi:type="dcterms:W3CDTF">2015-02-17T00:00:00Z</dcterms:created>
  <dcterms:modified xsi:type="dcterms:W3CDTF">2015-02-17T00:00:00Z</dcterms:modified>
</cp:coreProperties>
</file>