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34" w:rsidRPr="00C4514F" w:rsidRDefault="00BD0734" w:rsidP="00BD0734">
      <w:pPr>
        <w:rPr>
          <w:b/>
        </w:rPr>
      </w:pPr>
      <w:r w:rsidRPr="00C4514F">
        <w:rPr>
          <w:b/>
        </w:rPr>
        <w:t>Success/Improvement rate:</w:t>
      </w:r>
    </w:p>
    <w:p w:rsidR="00BD0734" w:rsidRPr="00D27CA9" w:rsidRDefault="00BD0734" w:rsidP="00BD0734">
      <w:r w:rsidRPr="00D27CA9">
        <w:t>This course is designed to help students develop the skills necessary to improve their ACT scores and reach their testing potential.  English, math, reading, writing, and science skills are reviewed and test-taking techniques are emphasized.</w:t>
      </w:r>
    </w:p>
    <w:p w:rsidR="00BD0734" w:rsidRPr="00D27CA9" w:rsidRDefault="00BD0734" w:rsidP="00BD0734">
      <w:r w:rsidRPr="00D27CA9">
        <w:t xml:space="preserve">Some students who successfully complete this course have increased their ACT score by as much as 5 points.   </w:t>
      </w:r>
    </w:p>
    <w:p w:rsidR="00BD0734" w:rsidRPr="00C4514F" w:rsidRDefault="00BD0734" w:rsidP="00BD0734">
      <w:pPr>
        <w:rPr>
          <w:b/>
        </w:rPr>
      </w:pPr>
      <w:r w:rsidRPr="00C4514F">
        <w:rPr>
          <w:b/>
        </w:rPr>
        <w:t xml:space="preserve">What can students and parents expect: </w:t>
      </w:r>
    </w:p>
    <w:p w:rsidR="00BD0734" w:rsidRPr="00D27CA9" w:rsidRDefault="00BD0734" w:rsidP="00BD0734">
      <w:r w:rsidRPr="00D27CA9">
        <w:t>We offer a high-quality program at an affordable price.  Most test-prep classes focus only on teaching test-taking strategies.  In contrast, we review the subject material likely to be on the test in addition to strategies.</w:t>
      </w:r>
    </w:p>
    <w:p w:rsidR="00BD0734" w:rsidRPr="00374849" w:rsidRDefault="00BD0734" w:rsidP="00BD0734">
      <w:r w:rsidRPr="00374849">
        <w:t>We give students and parents personal attention.  During class time, students participate in creating personal study plans based on their practice exam scores.  Our services also extend to parents who frequently call to ask questions not only about the ACT but about the college admission process.</w:t>
      </w:r>
    </w:p>
    <w:p w:rsidR="00BD0734" w:rsidRDefault="00BD0734" w:rsidP="00BD0734">
      <w:pPr>
        <w:widowControl w:val="0"/>
      </w:pPr>
      <w:r w:rsidRPr="00374849">
        <w:t>We help students achieve success by focusing on reviewing core subjects, learning test-taking strategies and solving real ACT practice questions.  Our expertise and experience enable students to overcome test-taking anxiety, sharpen skills and reach their potential to obtain higher test scores for college admission and scholarships</w:t>
      </w:r>
      <w:r>
        <w:t>.</w:t>
      </w:r>
    </w:p>
    <w:p w:rsidR="00BD0734" w:rsidRPr="00C4514F" w:rsidRDefault="00BD0734" w:rsidP="00BD0734">
      <w:pPr>
        <w:rPr>
          <w:b/>
        </w:rPr>
      </w:pPr>
      <w:r w:rsidRPr="00C4514F">
        <w:rPr>
          <w:b/>
        </w:rPr>
        <w:t>Why is raising your ACT score important:</w:t>
      </w:r>
    </w:p>
    <w:p w:rsidR="00BD0734" w:rsidRPr="00606C6F" w:rsidRDefault="00BD0734" w:rsidP="00BD0734">
      <w:pPr>
        <w:shd w:val="clear" w:color="auto" w:fill="FFFFFF"/>
        <w:rPr>
          <w:rFonts w:eastAsia="Times New Roman"/>
          <w:color w:val="000000"/>
        </w:rPr>
      </w:pPr>
      <w:r w:rsidRPr="00606C6F">
        <w:rPr>
          <w:rFonts w:eastAsia="Times New Roman"/>
          <w:color w:val="000000"/>
        </w:rPr>
        <w:t>As the expense of college increases, parents continue to look for ways to reduce the cost of higher education.  Students with higher ACT scores qualify for more college scholarships.  Scoring higher can significantly impact the total amount a student or parent must pay for college.  Students often enroll in the preparation classes with goals of obtaining a higher ACT score to secure college scholarships or admission and ease college expenses.</w:t>
      </w:r>
    </w:p>
    <w:p w:rsidR="00BD0734" w:rsidRPr="00C4514F" w:rsidRDefault="00BD0734" w:rsidP="00BD0734">
      <w:pPr>
        <w:rPr>
          <w:b/>
        </w:rPr>
      </w:pPr>
      <w:r w:rsidRPr="00C4514F">
        <w:rPr>
          <w:b/>
        </w:rPr>
        <w:t>Some feedback Laura has received from parents:</w:t>
      </w:r>
    </w:p>
    <w:p w:rsidR="00BD0734" w:rsidRPr="00374849" w:rsidRDefault="00BD0734" w:rsidP="00BD0734">
      <w:pPr>
        <w:pStyle w:val="ListParagraph"/>
        <w:numPr>
          <w:ilvl w:val="0"/>
          <w:numId w:val="1"/>
        </w:numPr>
        <w:rPr>
          <w:rFonts w:eastAsia="Times New Roman"/>
        </w:rPr>
      </w:pPr>
      <w:r w:rsidRPr="00374849">
        <w:rPr>
          <w:rFonts w:eastAsia="Times New Roman"/>
        </w:rPr>
        <w:t xml:space="preserve">My daughter, Katie, took your class this summer and she took the ACT test on September 13th.  I just thought I would let you know that she raised her score to a 31.  We are ecstatic!  </w:t>
      </w:r>
    </w:p>
    <w:p w:rsidR="00BD0734" w:rsidRPr="00374849" w:rsidRDefault="00BD0734" w:rsidP="00BD0734">
      <w:pPr>
        <w:pStyle w:val="ListParagraph"/>
        <w:numPr>
          <w:ilvl w:val="0"/>
          <w:numId w:val="1"/>
        </w:numPr>
      </w:pPr>
      <w:r w:rsidRPr="00374849">
        <w:t xml:space="preserve">Nicky got a 34!!!!    </w:t>
      </w:r>
    </w:p>
    <w:p w:rsidR="00BD0734" w:rsidRPr="00374849" w:rsidRDefault="00BD0734" w:rsidP="00BD0734">
      <w:pPr>
        <w:pStyle w:val="ListParagraph"/>
        <w:numPr>
          <w:ilvl w:val="0"/>
          <w:numId w:val="1"/>
        </w:numPr>
      </w:pPr>
      <w:r w:rsidRPr="00374849">
        <w:t>Allie got her ACT results back today, and she scored a 32, with a 36 in reading!  I would highly recommend your class.  Thanks for the pointers that you taught her.</w:t>
      </w:r>
    </w:p>
    <w:p w:rsidR="00BD0734" w:rsidRPr="00374849" w:rsidRDefault="00BD0734" w:rsidP="00BD0734">
      <w:pPr>
        <w:pStyle w:val="ListParagraph"/>
        <w:numPr>
          <w:ilvl w:val="0"/>
          <w:numId w:val="1"/>
        </w:numPr>
      </w:pPr>
      <w:r w:rsidRPr="00374849">
        <w:rPr>
          <w:rFonts w:cs="Arial"/>
          <w:color w:val="000000"/>
        </w:rPr>
        <w:t>During our son's senior year in high school, you referred him to the Medina County JVS for an ACT prep class, it increased his score by 3 points, increased his study skills in general !!!!!!  </w:t>
      </w:r>
    </w:p>
    <w:p w:rsidR="00890253" w:rsidRDefault="00890253">
      <w:bookmarkStart w:id="0" w:name="_GoBack"/>
      <w:bookmarkEnd w:id="0"/>
    </w:p>
    <w:sectPr w:rsidR="00890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152BC"/>
    <w:multiLevelType w:val="hybridMultilevel"/>
    <w:tmpl w:val="F82E8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34"/>
    <w:rsid w:val="00890253"/>
    <w:rsid w:val="00BD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2015-01-22T23:00:00Z</dcterms:created>
  <dcterms:modified xsi:type="dcterms:W3CDTF">2015-01-22T23:01:00Z</dcterms:modified>
</cp:coreProperties>
</file>