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2" w:rsidRDefault="002E4C8B" w:rsidP="002E4C8B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t>“</w:t>
      </w:r>
      <w:r w:rsidRPr="002E4C8B">
        <w:rPr>
          <w:b/>
          <w:i/>
          <w:color w:val="FF0000"/>
          <w:sz w:val="72"/>
          <w:szCs w:val="72"/>
          <w:u w:val="single"/>
        </w:rPr>
        <w:t xml:space="preserve">Twenty under </w:t>
      </w:r>
      <w:r>
        <w:rPr>
          <w:b/>
          <w:i/>
          <w:color w:val="FF0000"/>
          <w:sz w:val="72"/>
          <w:szCs w:val="72"/>
          <w:u w:val="single"/>
        </w:rPr>
        <w:t>$20”</w:t>
      </w:r>
    </w:p>
    <w:p w:rsidR="00C979C7" w:rsidRDefault="00C979C7" w:rsidP="007F7055">
      <w:pPr>
        <w:rPr>
          <w:b/>
          <w:color w:val="7030A0"/>
          <w:u w:val="single"/>
        </w:rPr>
      </w:pPr>
    </w:p>
    <w:p w:rsidR="007F7055" w:rsidRPr="00205430" w:rsidRDefault="007F7055" w:rsidP="007F7055">
      <w:pPr>
        <w:rPr>
          <w:b/>
          <w:color w:val="7030A0"/>
          <w:u w:val="single"/>
        </w:rPr>
      </w:pPr>
      <w:r w:rsidRPr="00205430">
        <w:rPr>
          <w:b/>
          <w:color w:val="7030A0"/>
          <w:u w:val="single"/>
        </w:rPr>
        <w:t>WHITES/ROSE</w:t>
      </w:r>
    </w:p>
    <w:p w:rsidR="007F7055" w:rsidRDefault="007F7055" w:rsidP="007F7055">
      <w:pPr>
        <w:rPr>
          <w:b/>
          <w:u w:val="single"/>
        </w:rPr>
      </w:pPr>
    </w:p>
    <w:p w:rsidR="002E4C8B" w:rsidRPr="002E4C8B" w:rsidRDefault="00537708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 xml:space="preserve">2012 </w:t>
      </w:r>
      <w:r w:rsidR="00131E29" w:rsidRPr="00523BB6">
        <w:rPr>
          <w:rFonts w:asciiTheme="minorHAnsi" w:hAnsiTheme="minorHAnsi"/>
          <w:sz w:val="22"/>
          <w:szCs w:val="22"/>
          <w:u w:val="single"/>
        </w:rPr>
        <w:t>É</w:t>
      </w:r>
      <w:r w:rsidR="00523BB6" w:rsidRPr="00523BB6">
        <w:rPr>
          <w:rFonts w:asciiTheme="minorHAnsi" w:hAnsiTheme="minorHAnsi"/>
          <w:sz w:val="22"/>
          <w:szCs w:val="22"/>
          <w:u w:val="single"/>
        </w:rPr>
        <w:t>RIC</w:t>
      </w:r>
      <w:r w:rsidR="00131E29"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23BB6" w:rsidRPr="00523BB6">
        <w:rPr>
          <w:rFonts w:asciiTheme="minorHAnsi" w:hAnsiTheme="minorHAnsi"/>
          <w:sz w:val="22"/>
          <w:szCs w:val="22"/>
          <w:u w:val="single"/>
        </w:rPr>
        <w:t>TEXIER</w:t>
      </w:r>
      <w:r w:rsidR="00131E29"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proofErr w:type="spellStart"/>
      <w:r w:rsidR="00131E29" w:rsidRPr="00523BB6">
        <w:rPr>
          <w:rFonts w:asciiTheme="minorHAnsi" w:hAnsiTheme="minorHAnsi"/>
          <w:sz w:val="22"/>
          <w:szCs w:val="22"/>
          <w:u w:val="single"/>
        </w:rPr>
        <w:t>Côtes</w:t>
      </w:r>
      <w:proofErr w:type="spellEnd"/>
      <w:r w:rsidR="00131E29" w:rsidRPr="00523BB6">
        <w:rPr>
          <w:rFonts w:asciiTheme="minorHAnsi" w:hAnsiTheme="minorHAnsi"/>
          <w:sz w:val="22"/>
          <w:szCs w:val="22"/>
          <w:u w:val="single"/>
        </w:rPr>
        <w:t xml:space="preserve"> du Rhône Blanc</w:t>
      </w:r>
      <w:r w:rsidR="00523BB6">
        <w:rPr>
          <w:rFonts w:asciiTheme="minorHAnsi" w:hAnsiTheme="minorHAnsi"/>
          <w:sz w:val="22"/>
          <w:szCs w:val="22"/>
          <w:u w:val="single"/>
        </w:rPr>
        <w:t xml:space="preserve"> - $14.99</w:t>
      </w:r>
    </w:p>
    <w:p w:rsidR="002E4C8B" w:rsidRDefault="00131E29" w:rsidP="002E4C8B">
      <w:proofErr w:type="gramStart"/>
      <w:r>
        <w:t xml:space="preserve">90% </w:t>
      </w:r>
      <w:proofErr w:type="spellStart"/>
      <w:r>
        <w:t>Clairette</w:t>
      </w:r>
      <w:proofErr w:type="spellEnd"/>
      <w:r>
        <w:t xml:space="preserve"> with </w:t>
      </w:r>
      <w:proofErr w:type="spellStart"/>
      <w:r>
        <w:t>Marsanne</w:t>
      </w:r>
      <w:proofErr w:type="spellEnd"/>
      <w:r>
        <w:t xml:space="preserve"> and Grenache Blanc filling it out</w:t>
      </w:r>
      <w:r w:rsidR="00537708">
        <w:t>.</w:t>
      </w:r>
      <w:proofErr w:type="gramEnd"/>
      <w:r w:rsidR="00537708">
        <w:t xml:space="preserve">  </w:t>
      </w:r>
      <w:proofErr w:type="gramStart"/>
      <w:r>
        <w:t>Fresh, supple, open-knit, subtle.</w:t>
      </w:r>
      <w:proofErr w:type="gramEnd"/>
      <w:r>
        <w:t xml:space="preserve">  </w:t>
      </w:r>
      <w:proofErr w:type="gramStart"/>
      <w:r>
        <w:t>Juicy with a hint of quinine.</w:t>
      </w:r>
      <w:proofErr w:type="gramEnd"/>
      <w:r w:rsidR="00523BB6">
        <w:t xml:space="preserve">  Great price, regularly $22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>
        <w:rPr>
          <w:rFonts w:asciiTheme="minorHAnsi" w:hAnsiTheme="minorHAnsi"/>
          <w:sz w:val="22"/>
          <w:szCs w:val="22"/>
          <w:u w:val="single"/>
        </w:rPr>
        <w:t>0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SANT’ELENA “KLODIC” PINOT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GRIGIO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$14.99</w:t>
      </w:r>
    </w:p>
    <w:p w:rsidR="00523BB6" w:rsidRDefault="00523BB6" w:rsidP="00523BB6">
      <w:r>
        <w:t xml:space="preserve">It’s back (2010 instead of 2009)… this is “the real deal” in Pinot Grigio.  From Friuli, this has a “copper” tint from skin maceration.  </w:t>
      </w:r>
      <w:proofErr w:type="gramStart"/>
      <w:r>
        <w:t>Flowers, mineral, structure—an expansive wine with a long finish.</w:t>
      </w:r>
      <w:proofErr w:type="gramEnd"/>
      <w:r>
        <w:t xml:space="preserve">  The “way Pinot Grigio should be” from this winery whose wines age so gracefully</w:t>
      </w:r>
      <w:r>
        <w:t>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 xml:space="preserve">2012 </w:t>
      </w:r>
      <w:r>
        <w:rPr>
          <w:rFonts w:asciiTheme="minorHAnsi" w:hAnsiTheme="minorHAnsi"/>
          <w:sz w:val="22"/>
          <w:szCs w:val="22"/>
          <w:u w:val="single"/>
        </w:rPr>
        <w:t>MORMORAIA VERNACCIA DI SAN GIMIGNANO - $14.99</w:t>
      </w:r>
    </w:p>
    <w:p w:rsidR="00523BB6" w:rsidRDefault="00523BB6" w:rsidP="00523BB6">
      <w:r>
        <w:t>We love this “Tuscan Treasure”.  Slightly bitter mineral</w:t>
      </w:r>
      <w:r w:rsidR="00DC6E1A">
        <w:t xml:space="preserve">, apple, </w:t>
      </w:r>
      <w:proofErr w:type="spellStart"/>
      <w:proofErr w:type="gramStart"/>
      <w:r w:rsidR="00DC6E1A">
        <w:t>hawthorne</w:t>
      </w:r>
      <w:proofErr w:type="spellEnd"/>
      <w:proofErr w:type="gramEnd"/>
      <w:r w:rsidR="00DC6E1A">
        <w:t>,</w:t>
      </w:r>
      <w:r>
        <w:t xml:space="preserve"> and some almond, considered one of Italy’s finest white varietals.  Go to the village.  Drink </w:t>
      </w:r>
      <w:r w:rsidR="00DC6E1A">
        <w:t>the</w:t>
      </w:r>
      <w:r>
        <w:t xml:space="preserve"> wine.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 w:rsidR="00DC6E1A">
        <w:rPr>
          <w:rFonts w:asciiTheme="minorHAnsi" w:hAnsiTheme="minorHAnsi"/>
          <w:sz w:val="22"/>
          <w:szCs w:val="22"/>
          <w:u w:val="single"/>
        </w:rPr>
        <w:t>3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DC6E1A">
        <w:rPr>
          <w:rFonts w:asciiTheme="minorHAnsi" w:hAnsiTheme="minorHAnsi"/>
          <w:sz w:val="22"/>
          <w:szCs w:val="22"/>
          <w:u w:val="single"/>
        </w:rPr>
        <w:t>DE FORVILLE ARNEIS</w:t>
      </w:r>
      <w:r>
        <w:rPr>
          <w:rFonts w:asciiTheme="minorHAnsi" w:hAnsiTheme="minorHAnsi"/>
          <w:sz w:val="22"/>
          <w:szCs w:val="22"/>
          <w:u w:val="single"/>
        </w:rPr>
        <w:t xml:space="preserve"> - $</w:t>
      </w:r>
      <w:r w:rsidR="00E10E62">
        <w:rPr>
          <w:rFonts w:asciiTheme="minorHAnsi" w:hAnsiTheme="minorHAnsi"/>
          <w:sz w:val="22"/>
          <w:szCs w:val="22"/>
          <w:u w:val="single"/>
        </w:rPr>
        <w:t>6</w:t>
      </w:r>
      <w:r>
        <w:rPr>
          <w:rFonts w:asciiTheme="minorHAnsi" w:hAnsiTheme="minorHAnsi"/>
          <w:sz w:val="22"/>
          <w:szCs w:val="22"/>
          <w:u w:val="single"/>
        </w:rPr>
        <w:t>4.99 (</w:t>
      </w:r>
      <w:proofErr w:type="spellStart"/>
      <w:r>
        <w:rPr>
          <w:rFonts w:asciiTheme="minorHAnsi" w:hAnsiTheme="minorHAnsi"/>
          <w:sz w:val="22"/>
          <w:szCs w:val="22"/>
          <w:u w:val="single"/>
        </w:rPr>
        <w:t>reg</w:t>
      </w:r>
      <w:proofErr w:type="spellEnd"/>
      <w:r>
        <w:rPr>
          <w:rFonts w:asciiTheme="minorHAnsi" w:hAnsiTheme="minorHAnsi"/>
          <w:sz w:val="22"/>
          <w:szCs w:val="22"/>
          <w:u w:val="single"/>
        </w:rPr>
        <w:t xml:space="preserve"> $2</w:t>
      </w:r>
      <w:r w:rsidR="00E10E62">
        <w:rPr>
          <w:rFonts w:asciiTheme="minorHAnsi" w:hAnsiTheme="minorHAnsi"/>
          <w:sz w:val="22"/>
          <w:szCs w:val="22"/>
          <w:u w:val="single"/>
        </w:rPr>
        <w:t>4</w:t>
      </w:r>
      <w:r>
        <w:rPr>
          <w:rFonts w:asciiTheme="minorHAnsi" w:hAnsiTheme="minorHAnsi"/>
          <w:sz w:val="22"/>
          <w:szCs w:val="22"/>
          <w:u w:val="single"/>
        </w:rPr>
        <w:t>)</w:t>
      </w:r>
    </w:p>
    <w:p w:rsidR="00523BB6" w:rsidRDefault="00E10E62" w:rsidP="00523BB6">
      <w:r>
        <w:t xml:space="preserve">Full-bodied Piedmont white:  apple, pear, with mineral sensations and fresh acidity.  </w:t>
      </w:r>
      <w:proofErr w:type="gramStart"/>
      <w:r>
        <w:t>Seashells,</w:t>
      </w:r>
      <w:proofErr w:type="gramEnd"/>
      <w:r>
        <w:t xml:space="preserve"> and some </w:t>
      </w:r>
      <w:proofErr w:type="spellStart"/>
      <w:r>
        <w:t>maltiness</w:t>
      </w:r>
      <w:proofErr w:type="spellEnd"/>
      <w:r>
        <w:t xml:space="preserve">.  </w:t>
      </w:r>
      <w:proofErr w:type="gramStart"/>
      <w:r>
        <w:t xml:space="preserve">Classic </w:t>
      </w:r>
      <w:proofErr w:type="spellStart"/>
      <w:r>
        <w:t>Arneis</w:t>
      </w:r>
      <w:proofErr w:type="spellEnd"/>
      <w:r>
        <w:t>.</w:t>
      </w:r>
      <w:proofErr w:type="gramEnd"/>
    </w:p>
    <w:p w:rsidR="002E4C8B" w:rsidRDefault="002E4C8B"/>
    <w:p w:rsidR="00E10E62" w:rsidRDefault="00E10E62"/>
    <w:p w:rsidR="00C979C7" w:rsidRPr="00144C0C" w:rsidRDefault="00C979C7" w:rsidP="00C979C7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2013 LE MONDE PINOT BLANC </w:t>
      </w:r>
      <w:r w:rsidRPr="00144C0C">
        <w:rPr>
          <w:rFonts w:asciiTheme="minorHAnsi" w:hAnsiTheme="minorHAnsi"/>
          <w:sz w:val="22"/>
          <w:szCs w:val="22"/>
        </w:rPr>
        <w:t>- $1</w:t>
      </w:r>
      <w:r>
        <w:rPr>
          <w:rFonts w:asciiTheme="minorHAnsi" w:hAnsiTheme="minorHAnsi"/>
          <w:sz w:val="22"/>
          <w:szCs w:val="22"/>
        </w:rPr>
        <w:t>7</w:t>
      </w:r>
      <w:r w:rsidRPr="00144C0C">
        <w:rPr>
          <w:rFonts w:asciiTheme="minorHAnsi" w:hAnsiTheme="minorHAnsi"/>
          <w:sz w:val="22"/>
          <w:szCs w:val="22"/>
        </w:rPr>
        <w:t>.99</w:t>
      </w:r>
    </w:p>
    <w:p w:rsidR="00C979C7" w:rsidRDefault="00C979C7" w:rsidP="00C979C7">
      <w:r>
        <w:t xml:space="preserve">The previous vintage won the </w:t>
      </w:r>
      <w:proofErr w:type="spellStart"/>
      <w:r>
        <w:t>Gambero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“3 glasses” award... because this is great wine! Nice acids, but also some body.  Nice aromatics.  Friuli whites are possibly the best from Italy, and here is something a bit different.</w:t>
      </w:r>
    </w:p>
    <w:p w:rsidR="00C979C7" w:rsidRPr="00144C0C" w:rsidRDefault="00E10E62" w:rsidP="00C979C7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lastRenderedPageBreak/>
        <w:t>2012 PAJZOS TOKAJ (HUNGARY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 xml:space="preserve">) </w:t>
      </w:r>
      <w:r w:rsidR="00C979C7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979C7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C979C7" w:rsidRPr="00144C0C">
        <w:rPr>
          <w:rFonts w:asciiTheme="minorHAnsi" w:hAnsiTheme="minorHAnsi"/>
          <w:sz w:val="22"/>
          <w:szCs w:val="22"/>
        </w:rPr>
        <w:t xml:space="preserve"> $</w:t>
      </w:r>
      <w:r>
        <w:rPr>
          <w:rFonts w:asciiTheme="minorHAnsi" w:hAnsiTheme="minorHAnsi"/>
          <w:sz w:val="22"/>
          <w:szCs w:val="22"/>
        </w:rPr>
        <w:t>13</w:t>
      </w:r>
      <w:r w:rsidR="00C979C7" w:rsidRPr="00144C0C">
        <w:rPr>
          <w:rFonts w:asciiTheme="minorHAnsi" w:hAnsiTheme="minorHAnsi"/>
          <w:sz w:val="22"/>
          <w:szCs w:val="22"/>
        </w:rPr>
        <w:t>.99</w:t>
      </w:r>
    </w:p>
    <w:p w:rsidR="00C979C7" w:rsidRDefault="00E10E62" w:rsidP="00C979C7">
      <w:r>
        <w:t xml:space="preserve">This is DRY </w:t>
      </w:r>
      <w:proofErr w:type="spellStart"/>
      <w:r>
        <w:t>Furmint</w:t>
      </w:r>
      <w:proofErr w:type="spellEnd"/>
      <w:r w:rsidR="00C979C7">
        <w:t>.</w:t>
      </w:r>
      <w:r>
        <w:t xml:space="preserve">  </w:t>
      </w:r>
      <w:proofErr w:type="gramStart"/>
      <w:r>
        <w:t>So cool and so different.</w:t>
      </w:r>
      <w:proofErr w:type="gramEnd"/>
      <w:r>
        <w:t xml:space="preserve">  </w:t>
      </w:r>
      <w:proofErr w:type="gramStart"/>
      <w:r>
        <w:t>In an off-dry style.</w:t>
      </w:r>
      <w:proofErr w:type="gramEnd"/>
      <w:r>
        <w:t xml:space="preserve">  </w:t>
      </w:r>
      <w:proofErr w:type="gramStart"/>
      <w:r>
        <w:t>Pears.</w:t>
      </w:r>
      <w:proofErr w:type="gramEnd"/>
      <w:r>
        <w:t xml:space="preserve">  </w:t>
      </w:r>
      <w:proofErr w:type="gramStart"/>
      <w:r>
        <w:t>Vibrant and intense from a volcanic terroir.</w:t>
      </w:r>
      <w:proofErr w:type="gramEnd"/>
      <w:r>
        <w:t xml:space="preserve">  </w:t>
      </w:r>
      <w:proofErr w:type="gramStart"/>
      <w:r>
        <w:t>All stainless.</w:t>
      </w:r>
      <w:proofErr w:type="gramEnd"/>
      <w:r>
        <w:t xml:space="preserve">    Greta food wine…   MUST TRY!</w:t>
      </w:r>
    </w:p>
    <w:p w:rsidR="00937BC4" w:rsidRDefault="00937BC4" w:rsidP="000B3153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0B3153" w:rsidRPr="00144C0C" w:rsidRDefault="00E10E62" w:rsidP="000B3153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2007 H. LUN SANDBICHLER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GEWURZTRAMINER</w:t>
      </w:r>
      <w:r w:rsidR="006660E5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0B3153" w:rsidRPr="00144C0C">
        <w:rPr>
          <w:rFonts w:asciiTheme="minorHAnsi" w:hAnsiTheme="minorHAnsi"/>
          <w:sz w:val="22"/>
          <w:szCs w:val="22"/>
        </w:rPr>
        <w:t xml:space="preserve"> $1</w:t>
      </w:r>
      <w:r>
        <w:rPr>
          <w:rFonts w:asciiTheme="minorHAnsi" w:hAnsiTheme="minorHAnsi"/>
          <w:sz w:val="22"/>
          <w:szCs w:val="22"/>
        </w:rPr>
        <w:t>6</w:t>
      </w:r>
      <w:r w:rsidR="000B3153" w:rsidRPr="00144C0C">
        <w:rPr>
          <w:rFonts w:asciiTheme="minorHAnsi" w:hAnsiTheme="minorHAnsi"/>
          <w:sz w:val="22"/>
          <w:szCs w:val="22"/>
        </w:rPr>
        <w:t>.99</w:t>
      </w:r>
    </w:p>
    <w:p w:rsidR="000B3153" w:rsidRDefault="00E10E62" w:rsidP="000B3153">
      <w:r>
        <w:t xml:space="preserve">Yes, 2007 DRY </w:t>
      </w:r>
      <w:proofErr w:type="spellStart"/>
      <w:r>
        <w:t>DRY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</w:t>
      </w:r>
      <w:proofErr w:type="spellStart"/>
      <w:r>
        <w:t>Gewurz</w:t>
      </w:r>
      <w:proofErr w:type="spellEnd"/>
      <w:r>
        <w:t xml:space="preserve"> from the Alto-Adige.  </w:t>
      </w:r>
      <w:proofErr w:type="gramStart"/>
      <w:r>
        <w:t>Complex.</w:t>
      </w:r>
      <w:proofErr w:type="gramEnd"/>
      <w:r>
        <w:t xml:space="preserve">  </w:t>
      </w:r>
      <w:proofErr w:type="gramStart"/>
      <w:r>
        <w:t>Superb</w:t>
      </w:r>
      <w:r w:rsidR="0055033A">
        <w:t>.</w:t>
      </w:r>
      <w:proofErr w:type="gramEnd"/>
    </w:p>
    <w:p w:rsidR="000952D1" w:rsidRDefault="000952D1" w:rsidP="000B3153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0B3153" w:rsidRPr="00144C0C" w:rsidRDefault="000952D1" w:rsidP="000B3153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2012 </w:t>
      </w:r>
      <w:r w:rsidR="007D3BDF">
        <w:rPr>
          <w:rFonts w:asciiTheme="minorHAnsi" w:hAnsiTheme="minorHAnsi"/>
          <w:sz w:val="22"/>
          <w:szCs w:val="22"/>
          <w:u w:val="single"/>
        </w:rPr>
        <w:t>GIACATO PINOT GRIGIO (SLOVENIA)</w:t>
      </w:r>
      <w:r w:rsidR="000B315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 w:rsidRPr="00144C0C">
        <w:rPr>
          <w:rFonts w:asciiTheme="minorHAnsi" w:hAnsiTheme="minorHAnsi"/>
          <w:sz w:val="22"/>
          <w:szCs w:val="22"/>
        </w:rPr>
        <w:t>- $1</w:t>
      </w:r>
      <w:r w:rsidR="007D3BDF">
        <w:rPr>
          <w:rFonts w:asciiTheme="minorHAnsi" w:hAnsiTheme="minorHAnsi"/>
          <w:sz w:val="22"/>
          <w:szCs w:val="22"/>
        </w:rPr>
        <w:t>1.</w:t>
      </w:r>
      <w:r w:rsidR="000B3153" w:rsidRPr="00144C0C">
        <w:rPr>
          <w:rFonts w:asciiTheme="minorHAnsi" w:hAnsiTheme="minorHAnsi"/>
          <w:sz w:val="22"/>
          <w:szCs w:val="22"/>
        </w:rPr>
        <w:t>99</w:t>
      </w:r>
    </w:p>
    <w:p w:rsidR="000B3153" w:rsidRDefault="007D3BDF" w:rsidP="000B3153">
      <w:proofErr w:type="gramStart"/>
      <w:r>
        <w:t xml:space="preserve">From </w:t>
      </w:r>
      <w:proofErr w:type="spellStart"/>
      <w:r>
        <w:t>Aleks</w:t>
      </w:r>
      <w:proofErr w:type="spellEnd"/>
      <w:r>
        <w:t xml:space="preserve"> </w:t>
      </w:r>
      <w:proofErr w:type="spellStart"/>
      <w:r>
        <w:t>Simcic</w:t>
      </w:r>
      <w:proofErr w:type="spellEnd"/>
      <w:r>
        <w:t xml:space="preserve"> “perhaps the best winemaker in eastern Europe.”</w:t>
      </w:r>
      <w:proofErr w:type="gramEnd"/>
      <w:r>
        <w:t xml:space="preserve"> It has been suggested that had those grapes been harvested just two miles to the west (in Italy), this wine would cost 60% more – hence, making this wine an incredible value. </w:t>
      </w:r>
      <w:proofErr w:type="gramStart"/>
      <w:r>
        <w:t>Beautiful peach fruit with hints of almond and a crisp acidity that makes this wine perfect on its own or paired with seafood, particularly shellfish</w:t>
      </w:r>
      <w:r w:rsidR="000B3153">
        <w:t>.</w:t>
      </w:r>
      <w:proofErr w:type="gramEnd"/>
    </w:p>
    <w:p w:rsidR="001937B4" w:rsidRDefault="001937B4" w:rsidP="002E4C8B">
      <w:pPr>
        <w:rPr>
          <w:b/>
          <w:color w:val="7030A0"/>
          <w:u w:val="single"/>
        </w:rPr>
      </w:pPr>
    </w:p>
    <w:p w:rsidR="007F7055" w:rsidRPr="00A049C4" w:rsidRDefault="007F7055" w:rsidP="002E4C8B">
      <w:pPr>
        <w:rPr>
          <w:b/>
          <w:color w:val="7030A0"/>
          <w:u w:val="single"/>
        </w:rPr>
      </w:pPr>
      <w:r w:rsidRPr="00A049C4">
        <w:rPr>
          <w:b/>
          <w:color w:val="7030A0"/>
          <w:u w:val="single"/>
        </w:rPr>
        <w:t>REDS</w:t>
      </w:r>
    </w:p>
    <w:p w:rsidR="001937B4" w:rsidRPr="00D72EC9" w:rsidRDefault="001937B4" w:rsidP="00205430"/>
    <w:p w:rsidR="00567048" w:rsidRPr="002E4C8B" w:rsidRDefault="00567048" w:rsidP="00567048">
      <w:pPr>
        <w:rPr>
          <w:b/>
          <w:u w:val="single"/>
        </w:rPr>
      </w:pPr>
      <w:r>
        <w:rPr>
          <w:b/>
          <w:u w:val="single"/>
        </w:rPr>
        <w:t>201</w:t>
      </w:r>
      <w:r w:rsidR="00B3018D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B3018D">
        <w:rPr>
          <w:b/>
          <w:u w:val="single"/>
        </w:rPr>
        <w:t>MONTEBUENA RIOJA “KPF</w:t>
      </w:r>
      <w:proofErr w:type="gramStart"/>
      <w:r w:rsidR="00B3018D">
        <w:rPr>
          <w:b/>
          <w:u w:val="single"/>
        </w:rPr>
        <w:t xml:space="preserve">”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 w:rsidR="000952D1">
        <w:rPr>
          <w:b/>
          <w:u w:val="single"/>
        </w:rPr>
        <w:t>1</w:t>
      </w:r>
      <w:r w:rsidR="00B3018D">
        <w:rPr>
          <w:b/>
          <w:u w:val="single"/>
        </w:rPr>
        <w:t>1</w:t>
      </w:r>
      <w:r w:rsidRPr="002E4C8B">
        <w:rPr>
          <w:b/>
          <w:u w:val="single"/>
        </w:rPr>
        <w:t>.99</w:t>
      </w:r>
    </w:p>
    <w:p w:rsidR="00567048" w:rsidRPr="000952D1" w:rsidRDefault="00B3018D" w:rsidP="00567048">
      <w:proofErr w:type="gramStart"/>
      <w:r>
        <w:rPr>
          <w:bCs/>
        </w:rPr>
        <w:t>Great bottle of Rioja for the price.</w:t>
      </w:r>
      <w:proofErr w:type="gramEnd"/>
      <w:r>
        <w:rPr>
          <w:bCs/>
        </w:rPr>
        <w:t xml:space="preserve">  </w:t>
      </w:r>
      <w:r w:rsidR="0067079A">
        <w:rPr>
          <w:bCs/>
        </w:rPr>
        <w:t xml:space="preserve">It has bright cherry fruit, a smooth texture, heft, energy, and 90 points from Steve </w:t>
      </w:r>
      <w:proofErr w:type="spellStart"/>
      <w:r w:rsidR="0067079A">
        <w:rPr>
          <w:bCs/>
        </w:rPr>
        <w:t>Tanzer</w:t>
      </w:r>
      <w:proofErr w:type="spellEnd"/>
      <w:r w:rsidR="000952D1" w:rsidRPr="000952D1">
        <w:rPr>
          <w:bCs/>
        </w:rPr>
        <w:t>.</w:t>
      </w:r>
      <w:r w:rsidR="00567048" w:rsidRPr="000952D1">
        <w:rPr>
          <w:iCs/>
        </w:rPr>
        <w:t xml:space="preserve">  </w:t>
      </w:r>
      <w:r w:rsidR="0067079A">
        <w:rPr>
          <w:iCs/>
        </w:rPr>
        <w:t>Juicy, uncomplicated, and a fantastic value!</w:t>
      </w:r>
    </w:p>
    <w:p w:rsidR="00C979C7" w:rsidRDefault="00C979C7">
      <w:pPr>
        <w:rPr>
          <w:bCs/>
        </w:rPr>
      </w:pPr>
    </w:p>
    <w:p w:rsidR="0098662B" w:rsidRPr="002E4C8B" w:rsidRDefault="0098662B" w:rsidP="0098662B">
      <w:pPr>
        <w:rPr>
          <w:b/>
          <w:u w:val="single"/>
        </w:rPr>
      </w:pPr>
      <w:r>
        <w:rPr>
          <w:b/>
          <w:u w:val="single"/>
        </w:rPr>
        <w:t xml:space="preserve">2010 CANTELE SALICE </w:t>
      </w:r>
      <w:proofErr w:type="gramStart"/>
      <w:r>
        <w:rPr>
          <w:b/>
          <w:u w:val="single"/>
        </w:rPr>
        <w:t xml:space="preserve">SALENTINO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13</w:t>
      </w:r>
      <w:r w:rsidRPr="002E4C8B">
        <w:rPr>
          <w:b/>
          <w:u w:val="single"/>
        </w:rPr>
        <w:t>.99</w:t>
      </w:r>
    </w:p>
    <w:p w:rsidR="0098662B" w:rsidRDefault="0098662B" w:rsidP="0098662B">
      <w:pPr>
        <w:rPr>
          <w:bCs/>
        </w:rPr>
      </w:pPr>
      <w:r>
        <w:rPr>
          <w:bCs/>
        </w:rPr>
        <w:t xml:space="preserve">This DOC wine is 100% </w:t>
      </w:r>
      <w:proofErr w:type="spellStart"/>
      <w:r>
        <w:rPr>
          <w:bCs/>
        </w:rPr>
        <w:t>Negroamaro</w:t>
      </w:r>
      <w:proofErr w:type="spellEnd"/>
      <w:r>
        <w:rPr>
          <w:bCs/>
        </w:rPr>
        <w:t xml:space="preserve"> from Puglia, and get rave reviews every release (including at least one </w:t>
      </w:r>
      <w:proofErr w:type="spellStart"/>
      <w:r>
        <w:rPr>
          <w:bCs/>
        </w:rPr>
        <w:t>Gambero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Rosso</w:t>
      </w:r>
      <w:proofErr w:type="spellEnd"/>
      <w:r>
        <w:rPr>
          <w:bCs/>
        </w:rPr>
        <w:t xml:space="preserve"> 3-Glasses).  This value also has 90pts from Steve </w:t>
      </w:r>
      <w:proofErr w:type="spellStart"/>
      <w:r>
        <w:rPr>
          <w:bCs/>
        </w:rPr>
        <w:t>Tanzer</w:t>
      </w:r>
      <w:proofErr w:type="spellEnd"/>
      <w:r>
        <w:rPr>
          <w:bCs/>
        </w:rPr>
        <w:t>, and features dark cherry, graphite, spice, with suppleness and a suave personality.</w:t>
      </w:r>
    </w:p>
    <w:p w:rsidR="00E10E62" w:rsidRDefault="00E10E62" w:rsidP="0098662B">
      <w:pPr>
        <w:rPr>
          <w:bCs/>
        </w:rPr>
      </w:pPr>
    </w:p>
    <w:p w:rsidR="002E56FC" w:rsidRPr="002E4C8B" w:rsidRDefault="002E56FC" w:rsidP="002E56FC">
      <w:pPr>
        <w:rPr>
          <w:b/>
          <w:u w:val="single"/>
        </w:rPr>
      </w:pPr>
      <w:r>
        <w:rPr>
          <w:b/>
          <w:u w:val="single"/>
        </w:rPr>
        <w:t xml:space="preserve">2011 </w:t>
      </w:r>
      <w:r w:rsidR="00B016C5">
        <w:rPr>
          <w:b/>
          <w:u w:val="single"/>
        </w:rPr>
        <w:t>BRIDAY SAINT-AMOUR “DES CHERS</w:t>
      </w:r>
      <w:proofErr w:type="gramStart"/>
      <w:r w:rsidR="00B016C5">
        <w:rPr>
          <w:b/>
          <w:u w:val="single"/>
        </w:rPr>
        <w:t>”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 w:rsidR="00B016C5">
        <w:rPr>
          <w:b/>
          <w:u w:val="single"/>
        </w:rPr>
        <w:t>6</w:t>
      </w:r>
      <w:r w:rsidRPr="002E4C8B">
        <w:rPr>
          <w:b/>
          <w:u w:val="single"/>
        </w:rPr>
        <w:t>.99</w:t>
      </w:r>
    </w:p>
    <w:p w:rsidR="002E56FC" w:rsidRDefault="00B016C5" w:rsidP="002E56FC">
      <w:r>
        <w:rPr>
          <w:bCs/>
        </w:rPr>
        <w:t>If you search for this wine, you will mostly find things in French.  Here is another Gamay, this time from one of the lesser-known “</w:t>
      </w:r>
      <w:proofErr w:type="gramStart"/>
      <w:r>
        <w:rPr>
          <w:bCs/>
        </w:rPr>
        <w:t>cru’s</w:t>
      </w:r>
      <w:proofErr w:type="gramEnd"/>
      <w:r>
        <w:rPr>
          <w:bCs/>
        </w:rPr>
        <w:t>” or Beaujolais, Saint-Amour, which is the most northerly.  Speaking of amour, you will LOVE this wine</w:t>
      </w:r>
      <w:r w:rsidR="002E56FC">
        <w:t>.</w:t>
      </w:r>
      <w:r>
        <w:t xml:space="preserve">  This is delicate and pretty, with old-vines-mineral.  A slight chill, some roasted vegetables.  (No, it is NOT the official wine of Cher.)  </w:t>
      </w:r>
    </w:p>
    <w:p w:rsidR="00C979C7" w:rsidRDefault="00C979C7" w:rsidP="002E56FC"/>
    <w:p w:rsidR="00C979C7" w:rsidRPr="002E4C8B" w:rsidRDefault="00C979C7" w:rsidP="00C979C7">
      <w:pPr>
        <w:rPr>
          <w:b/>
          <w:u w:val="single"/>
        </w:rPr>
      </w:pPr>
      <w:r>
        <w:rPr>
          <w:b/>
          <w:u w:val="single"/>
        </w:rPr>
        <w:t xml:space="preserve">2013 PASO A </w:t>
      </w:r>
      <w:proofErr w:type="gramStart"/>
      <w:r>
        <w:rPr>
          <w:b/>
          <w:u w:val="single"/>
        </w:rPr>
        <w:t xml:space="preserve">PASO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10</w:t>
      </w:r>
      <w:r w:rsidRPr="002E4C8B">
        <w:rPr>
          <w:b/>
          <w:u w:val="single"/>
        </w:rPr>
        <w:t>.99</w:t>
      </w:r>
    </w:p>
    <w:p w:rsidR="00C979C7" w:rsidRDefault="00C979C7" w:rsidP="00C979C7">
      <w:pPr>
        <w:rPr>
          <w:bCs/>
        </w:rPr>
      </w:pPr>
      <w:r>
        <w:rPr>
          <w:bCs/>
        </w:rPr>
        <w:t>You won’t want to “</w:t>
      </w:r>
      <w:proofErr w:type="spellStart"/>
      <w:r>
        <w:rPr>
          <w:bCs/>
        </w:rPr>
        <w:t>passo</w:t>
      </w:r>
      <w:proofErr w:type="spellEnd"/>
      <w:r>
        <w:rPr>
          <w:bCs/>
        </w:rPr>
        <w:t xml:space="preserve">” on this one!  </w:t>
      </w:r>
      <w:proofErr w:type="gramStart"/>
      <w:r>
        <w:rPr>
          <w:bCs/>
        </w:rPr>
        <w:t>Rare to find a wine this good for this price.</w:t>
      </w:r>
      <w:proofErr w:type="gramEnd"/>
      <w:r>
        <w:rPr>
          <w:bCs/>
        </w:rPr>
        <w:t xml:space="preserve">   </w:t>
      </w:r>
      <w:proofErr w:type="spellStart"/>
      <w:proofErr w:type="gramStart"/>
      <w:r>
        <w:rPr>
          <w:bCs/>
        </w:rPr>
        <w:t>Tempranillo</w:t>
      </w:r>
      <w:proofErr w:type="spellEnd"/>
      <w:r>
        <w:rPr>
          <w:bCs/>
        </w:rPr>
        <w:t xml:space="preserve"> with dark fruits, smoke, </w:t>
      </w:r>
      <w:proofErr w:type="spellStart"/>
      <w:r>
        <w:rPr>
          <w:bCs/>
        </w:rPr>
        <w:t>florals</w:t>
      </w:r>
      <w:proofErr w:type="spellEnd"/>
      <w:r>
        <w:rPr>
          <w:bCs/>
        </w:rPr>
        <w:t>, blueberry &amp; bitter cherry.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Great value.</w:t>
      </w:r>
      <w:proofErr w:type="gramEnd"/>
      <w:r>
        <w:rPr>
          <w:bCs/>
        </w:rPr>
        <w:t xml:space="preserve">  ST90 </w:t>
      </w:r>
    </w:p>
    <w:p w:rsidR="00C979C7" w:rsidRDefault="00C979C7" w:rsidP="00C979C7">
      <w:pPr>
        <w:rPr>
          <w:bCs/>
        </w:rPr>
      </w:pPr>
    </w:p>
    <w:p w:rsidR="00C979C7" w:rsidRPr="002E4C8B" w:rsidRDefault="00C979C7" w:rsidP="00C979C7">
      <w:pPr>
        <w:rPr>
          <w:b/>
          <w:u w:val="single"/>
        </w:rPr>
      </w:pPr>
      <w:r>
        <w:rPr>
          <w:b/>
          <w:u w:val="single"/>
        </w:rPr>
        <w:t xml:space="preserve">2012 JANASSE RESERVE COTES DU </w:t>
      </w:r>
      <w:proofErr w:type="gramStart"/>
      <w:r>
        <w:rPr>
          <w:b/>
          <w:u w:val="single"/>
        </w:rPr>
        <w:t xml:space="preserve">RHONE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17</w:t>
      </w:r>
      <w:r w:rsidRPr="002E4C8B">
        <w:rPr>
          <w:b/>
          <w:u w:val="single"/>
        </w:rPr>
        <w:t>.99</w:t>
      </w:r>
    </w:p>
    <w:p w:rsidR="00C979C7" w:rsidRDefault="00C979C7" w:rsidP="00C979C7">
      <w:pPr>
        <w:rPr>
          <w:rStyle w:val="Strong"/>
          <w:b w:val="0"/>
        </w:rPr>
      </w:pPr>
      <w:r>
        <w:rPr>
          <w:bCs/>
        </w:rPr>
        <w:t xml:space="preserve">A stand-out “sexy” wine, as </w:t>
      </w:r>
      <w:proofErr w:type="spellStart"/>
      <w:r>
        <w:rPr>
          <w:bCs/>
        </w:rPr>
        <w:t>highlited</w:t>
      </w:r>
      <w:proofErr w:type="spellEnd"/>
      <w:r>
        <w:rPr>
          <w:bCs/>
        </w:rPr>
        <w:t xml:space="preserve"> by the WSJ, but also a 92pt WA rating.  This one has it all, and is definitely a notch above basic CDR</w:t>
      </w:r>
      <w:r w:rsidRPr="004A2C8B">
        <w:rPr>
          <w:b/>
          <w:bCs/>
        </w:rPr>
        <w:t>!</w:t>
      </w:r>
      <w:r w:rsidR="004A2C8B" w:rsidRPr="004A2C8B">
        <w:rPr>
          <w:b/>
          <w:bCs/>
        </w:rPr>
        <w:t xml:space="preserve">  </w:t>
      </w:r>
      <w:r w:rsidR="004A2C8B" w:rsidRPr="004A2C8B">
        <w:rPr>
          <w:rStyle w:val="Strong"/>
          <w:b w:val="0"/>
        </w:rPr>
        <w:t xml:space="preserve">Drinking well past its humble price point, this exhibits notions of kirsch, blackberry, smoked meat, graphite </w:t>
      </w:r>
      <w:r w:rsidR="004A2C8B">
        <w:rPr>
          <w:rStyle w:val="Strong"/>
          <w:b w:val="0"/>
        </w:rPr>
        <w:t>and copious licorice nuances.</w:t>
      </w:r>
    </w:p>
    <w:p w:rsidR="004A2C8B" w:rsidRDefault="004A2C8B" w:rsidP="00C979C7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>20</w:t>
      </w:r>
      <w:r>
        <w:rPr>
          <w:b/>
          <w:u w:val="single"/>
        </w:rPr>
        <w:t xml:space="preserve">09 CH. DU PETIT THOUARS CABERNET </w:t>
      </w:r>
      <w:proofErr w:type="gramStart"/>
      <w:r>
        <w:rPr>
          <w:b/>
          <w:u w:val="single"/>
        </w:rPr>
        <w:t>FRANC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>
        <w:rPr>
          <w:b/>
          <w:u w:val="single"/>
        </w:rPr>
        <w:t>2</w:t>
      </w:r>
      <w:r w:rsidRPr="002E4C8B">
        <w:rPr>
          <w:b/>
          <w:u w:val="single"/>
        </w:rPr>
        <w:t>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Amazing good wine made by the famous Charles </w:t>
      </w:r>
      <w:proofErr w:type="spellStart"/>
      <w:r>
        <w:rPr>
          <w:bCs/>
        </w:rPr>
        <w:t>Joguet</w:t>
      </w:r>
      <w:proofErr w:type="spellEnd"/>
      <w:r>
        <w:rPr>
          <w:bCs/>
        </w:rPr>
        <w:t>.  This is a pure expression of Cab Franc—lithe fruit, showing its bottle age nicely.  LITERALLY, A STEAL!!</w:t>
      </w:r>
    </w:p>
    <w:p w:rsidR="004A2C8B" w:rsidRDefault="004A2C8B" w:rsidP="00C979C7">
      <w:pPr>
        <w:rPr>
          <w:rStyle w:val="Strong"/>
          <w:b w:val="0"/>
        </w:rPr>
      </w:pPr>
    </w:p>
    <w:p w:rsidR="00F94E01" w:rsidRDefault="00F94E01" w:rsidP="00C979C7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>20</w:t>
      </w:r>
      <w:r w:rsidR="00F94E01">
        <w:rPr>
          <w:b/>
          <w:u w:val="single"/>
        </w:rPr>
        <w:t>10 MONTEBUENA “KPF” RIOJA - $14.99</w:t>
      </w:r>
    </w:p>
    <w:p w:rsidR="00E10E62" w:rsidRDefault="00F94E01" w:rsidP="00E10E62">
      <w:pPr>
        <w:rPr>
          <w:rStyle w:val="Strong"/>
          <w:b w:val="0"/>
        </w:rPr>
      </w:pPr>
      <w:proofErr w:type="gramStart"/>
      <w:r>
        <w:rPr>
          <w:bCs/>
        </w:rPr>
        <w:t>Always a value.</w:t>
      </w:r>
      <w:proofErr w:type="gramEnd"/>
      <w:r>
        <w:rPr>
          <w:bCs/>
        </w:rPr>
        <w:t xml:space="preserve">  Texture, heft</w:t>
      </w:r>
      <w:proofErr w:type="gramStart"/>
      <w:r>
        <w:rPr>
          <w:bCs/>
        </w:rPr>
        <w:t>,,</w:t>
      </w:r>
      <w:proofErr w:type="gramEnd"/>
      <w:r>
        <w:rPr>
          <w:bCs/>
        </w:rPr>
        <w:t xml:space="preserve"> energy, smoothness.  </w:t>
      </w:r>
      <w:proofErr w:type="gramStart"/>
      <w:r>
        <w:rPr>
          <w:bCs/>
        </w:rPr>
        <w:t>ST90 pts</w:t>
      </w:r>
      <w:r w:rsidR="00E10E62">
        <w:rPr>
          <w:rStyle w:val="Strong"/>
          <w:b w:val="0"/>
        </w:rPr>
        <w:t>.</w:t>
      </w:r>
      <w:proofErr w:type="gramEnd"/>
    </w:p>
    <w:p w:rsidR="0041482A" w:rsidRDefault="0041482A" w:rsidP="004A2C8B">
      <w:pPr>
        <w:rPr>
          <w:rStyle w:val="Strong"/>
          <w:b w:val="0"/>
        </w:rPr>
      </w:pPr>
    </w:p>
    <w:p w:rsidR="00F94E01" w:rsidRDefault="00F94E01" w:rsidP="004A2C8B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>20</w:t>
      </w:r>
      <w:r>
        <w:rPr>
          <w:b/>
          <w:u w:val="single"/>
        </w:rPr>
        <w:t xml:space="preserve">01 SANT’ELENA </w:t>
      </w:r>
      <w:proofErr w:type="gramStart"/>
      <w:r>
        <w:rPr>
          <w:b/>
          <w:u w:val="single"/>
        </w:rPr>
        <w:t>MERLOT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>
        <w:rPr>
          <w:b/>
          <w:u w:val="single"/>
        </w:rPr>
        <w:t>4</w:t>
      </w:r>
      <w:r w:rsidRPr="002E4C8B">
        <w:rPr>
          <w:b/>
          <w:u w:val="single"/>
        </w:rPr>
        <w:t>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Yes.  2001.  Yes. </w:t>
      </w:r>
      <w:proofErr w:type="gramStart"/>
      <w:r>
        <w:rPr>
          <w:bCs/>
        </w:rPr>
        <w:t>$15.</w:t>
      </w:r>
      <w:proofErr w:type="gramEnd"/>
      <w:r>
        <w:rPr>
          <w:bCs/>
        </w:rPr>
        <w:t xml:space="preserve">  We love the wines from this </w:t>
      </w:r>
      <w:proofErr w:type="spellStart"/>
      <w:r>
        <w:rPr>
          <w:bCs/>
        </w:rPr>
        <w:t>Friulian</w:t>
      </w:r>
      <w:proofErr w:type="spellEnd"/>
      <w:r>
        <w:rPr>
          <w:bCs/>
        </w:rPr>
        <w:t xml:space="preserve"> producer, and this one shows their age-worthiness</w:t>
      </w:r>
      <w:r>
        <w:rPr>
          <w:rStyle w:val="Strong"/>
          <w:b w:val="0"/>
        </w:rPr>
        <w:t>.</w:t>
      </w:r>
      <w:r>
        <w:rPr>
          <w:rStyle w:val="Strong"/>
          <w:b w:val="0"/>
        </w:rPr>
        <w:t xml:space="preserve">  It has sediment, do not fear!  </w:t>
      </w:r>
      <w:proofErr w:type="gramStart"/>
      <w:r>
        <w:rPr>
          <w:rStyle w:val="Strong"/>
          <w:b w:val="0"/>
        </w:rPr>
        <w:t>Silky smooth, lots of earth.</w:t>
      </w:r>
      <w:proofErr w:type="gramEnd"/>
      <w:r>
        <w:rPr>
          <w:rStyle w:val="Strong"/>
          <w:b w:val="0"/>
        </w:rPr>
        <w:t xml:space="preserve">  Friuli sings!</w:t>
      </w:r>
    </w:p>
    <w:p w:rsidR="00E10E62" w:rsidRDefault="00E10E62" w:rsidP="00E10E62">
      <w:pPr>
        <w:rPr>
          <w:b/>
          <w:u w:val="single"/>
        </w:rPr>
      </w:pPr>
    </w:p>
    <w:p w:rsidR="00F94E01" w:rsidRDefault="00F94E01" w:rsidP="00E10E62">
      <w:pPr>
        <w:rPr>
          <w:b/>
          <w:u w:val="single"/>
        </w:rPr>
      </w:pPr>
    </w:p>
    <w:p w:rsidR="00E10E62" w:rsidRDefault="00E10E62" w:rsidP="00E10E62">
      <w:pPr>
        <w:rPr>
          <w:b/>
          <w:u w:val="single"/>
        </w:rPr>
      </w:pPr>
      <w:r>
        <w:rPr>
          <w:b/>
          <w:u w:val="single"/>
        </w:rPr>
        <w:t xml:space="preserve">2012 </w:t>
      </w:r>
      <w:r w:rsidR="00F94E01">
        <w:rPr>
          <w:b/>
          <w:u w:val="single"/>
        </w:rPr>
        <w:t xml:space="preserve">PELISSERO DOLCETTO </w:t>
      </w:r>
      <w:proofErr w:type="gramStart"/>
      <w:r w:rsidR="00F94E01">
        <w:rPr>
          <w:b/>
          <w:u w:val="single"/>
        </w:rPr>
        <w:t xml:space="preserve">D’ALBA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 w:rsidR="00F94E01">
        <w:rPr>
          <w:b/>
          <w:u w:val="single"/>
        </w:rPr>
        <w:t>9</w:t>
      </w:r>
      <w:r w:rsidRPr="002E4C8B">
        <w:rPr>
          <w:b/>
          <w:u w:val="single"/>
        </w:rPr>
        <w:t>.99</w:t>
      </w:r>
    </w:p>
    <w:p w:rsidR="00E10E62" w:rsidRDefault="00E10E62" w:rsidP="00E10E62">
      <w:pPr>
        <w:rPr>
          <w:rStyle w:val="Strong"/>
          <w:b w:val="0"/>
        </w:rPr>
      </w:pPr>
      <w:proofErr w:type="gramStart"/>
      <w:r>
        <w:rPr>
          <w:bCs/>
        </w:rPr>
        <w:t>A stand-</w:t>
      </w:r>
      <w:proofErr w:type="spellStart"/>
      <w:r w:rsidR="00F94E01">
        <w:rPr>
          <w:bCs/>
        </w:rPr>
        <w:t>Dolcetto</w:t>
      </w:r>
      <w:proofErr w:type="spellEnd"/>
      <w:r w:rsidR="00F94E01">
        <w:rPr>
          <w:bCs/>
        </w:rPr>
        <w:t>.</w:t>
      </w:r>
      <w:proofErr w:type="gramEnd"/>
      <w:r w:rsidR="00F94E01">
        <w:rPr>
          <w:bCs/>
        </w:rPr>
        <w:t xml:space="preserve">  Fresh-cut flowers, red cherries, spices.  </w:t>
      </w:r>
      <w:proofErr w:type="gramStart"/>
      <w:r w:rsidR="00F94E01">
        <w:rPr>
          <w:bCs/>
        </w:rPr>
        <w:t>High-toned and impeccably refined.</w:t>
      </w:r>
      <w:proofErr w:type="gramEnd"/>
      <w:r w:rsidR="00F94E01">
        <w:rPr>
          <w:bCs/>
        </w:rPr>
        <w:t xml:space="preserve">  This one has some grip, but sees no wood</w:t>
      </w:r>
      <w:r>
        <w:rPr>
          <w:rStyle w:val="Strong"/>
          <w:b w:val="0"/>
        </w:rPr>
        <w:t>.</w:t>
      </w:r>
    </w:p>
    <w:p w:rsidR="00E10E62" w:rsidRDefault="00E10E62" w:rsidP="004A2C8B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lastRenderedPageBreak/>
        <w:t xml:space="preserve">2012 </w:t>
      </w:r>
      <w:r w:rsidR="00F94E01">
        <w:rPr>
          <w:b/>
          <w:u w:val="single"/>
        </w:rPr>
        <w:t xml:space="preserve">FONTAINE DU CLOS </w:t>
      </w:r>
      <w:proofErr w:type="gramStart"/>
      <w:r w:rsidR="00F94E01">
        <w:rPr>
          <w:b/>
          <w:u w:val="single"/>
        </w:rPr>
        <w:t>VACQUEYRAS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 w:rsidR="00F94E01">
        <w:rPr>
          <w:b/>
          <w:u w:val="single"/>
        </w:rPr>
        <w:t>9</w:t>
      </w:r>
      <w:r w:rsidRPr="002E4C8B">
        <w:rPr>
          <w:b/>
          <w:u w:val="single"/>
        </w:rPr>
        <w:t>.99</w:t>
      </w:r>
    </w:p>
    <w:p w:rsidR="00E10E62" w:rsidRDefault="00F94E01" w:rsidP="00E10E62">
      <w:pPr>
        <w:rPr>
          <w:rStyle w:val="Strong"/>
          <w:b w:val="0"/>
        </w:rPr>
      </w:pPr>
      <w:r>
        <w:rPr>
          <w:bCs/>
        </w:rPr>
        <w:t xml:space="preserve">What is a </w:t>
      </w:r>
      <w:proofErr w:type="spellStart"/>
      <w:r>
        <w:rPr>
          <w:bCs/>
        </w:rPr>
        <w:t>Vacqueyras</w:t>
      </w:r>
      <w:proofErr w:type="spellEnd"/>
      <w:r>
        <w:rPr>
          <w:bCs/>
        </w:rPr>
        <w:t xml:space="preserve"> doing here under 20 bucks?!?  This one is easy to like with forward fruit.  It is 90% Grenache, with some tapenade, </w:t>
      </w:r>
      <w:proofErr w:type="spellStart"/>
      <w:r>
        <w:rPr>
          <w:bCs/>
        </w:rPr>
        <w:t>garrigue</w:t>
      </w:r>
      <w:proofErr w:type="spellEnd"/>
      <w:r>
        <w:rPr>
          <w:bCs/>
        </w:rPr>
        <w:t xml:space="preserve"> and great refinement for the price.  </w:t>
      </w:r>
      <w:proofErr w:type="gramStart"/>
      <w:r>
        <w:rPr>
          <w:bCs/>
        </w:rPr>
        <w:t>Superb value</w:t>
      </w:r>
      <w:r w:rsidR="00E10E62">
        <w:rPr>
          <w:rStyle w:val="Strong"/>
          <w:b w:val="0"/>
        </w:rPr>
        <w:t>.</w:t>
      </w:r>
      <w:proofErr w:type="gramEnd"/>
    </w:p>
    <w:p w:rsidR="00E10E62" w:rsidRDefault="00E10E62" w:rsidP="004A2C8B">
      <w:pPr>
        <w:rPr>
          <w:rStyle w:val="Strong"/>
          <w:b w:val="0"/>
        </w:rPr>
      </w:pPr>
    </w:p>
    <w:p w:rsidR="00E10E62" w:rsidRDefault="00E10E62" w:rsidP="004A2C8B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 xml:space="preserve">2012 </w:t>
      </w:r>
      <w:r w:rsidR="00F94E01">
        <w:rPr>
          <w:b/>
          <w:u w:val="single"/>
        </w:rPr>
        <w:t xml:space="preserve">DI MAJO NORANTE CONTADO AGLIAGNICO </w:t>
      </w:r>
      <w:proofErr w:type="gramStart"/>
      <w:r w:rsidR="00F94E01">
        <w:rPr>
          <w:b/>
          <w:u w:val="single"/>
        </w:rPr>
        <w:t>RESERVA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17</w:t>
      </w:r>
      <w:r w:rsidRPr="002E4C8B">
        <w:rPr>
          <w:b/>
          <w:u w:val="single"/>
        </w:rPr>
        <w:t>.99</w:t>
      </w:r>
    </w:p>
    <w:p w:rsidR="00E10E62" w:rsidRDefault="00F94E01" w:rsidP="00E10E62">
      <w:pPr>
        <w:rPr>
          <w:rStyle w:val="Strong"/>
          <w:b w:val="0"/>
        </w:rPr>
      </w:pPr>
      <w:r>
        <w:rPr>
          <w:bCs/>
        </w:rPr>
        <w:t xml:space="preserve">This one comes from Molise… wow, what a great expression of this lovely grape.  Not too heavy or ripe—balanced but </w:t>
      </w:r>
      <w:proofErr w:type="spellStart"/>
      <w:r>
        <w:rPr>
          <w:bCs/>
        </w:rPr>
        <w:t>grippy</w:t>
      </w:r>
      <w:proofErr w:type="spellEnd"/>
      <w:r>
        <w:rPr>
          <w:bCs/>
        </w:rPr>
        <w:t xml:space="preserve"> tannins.  </w:t>
      </w:r>
      <w:proofErr w:type="gramStart"/>
      <w:r>
        <w:rPr>
          <w:bCs/>
        </w:rPr>
        <w:t>Licorice, herbs, cocoa and tapenade.</w:t>
      </w:r>
      <w:proofErr w:type="gramEnd"/>
      <w:r>
        <w:rPr>
          <w:bCs/>
        </w:rPr>
        <w:t xml:space="preserve">  Very Nice!</w:t>
      </w:r>
    </w:p>
    <w:p w:rsidR="00E10E62" w:rsidRDefault="00E10E62" w:rsidP="004A2C8B">
      <w:pPr>
        <w:rPr>
          <w:rStyle w:val="Strong"/>
          <w:b w:val="0"/>
        </w:rPr>
      </w:pPr>
    </w:p>
    <w:p w:rsidR="00E10E62" w:rsidRDefault="00E10E62" w:rsidP="004A2C8B">
      <w:pPr>
        <w:rPr>
          <w:rStyle w:val="Strong"/>
          <w:b w:val="0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>201</w:t>
      </w:r>
      <w:r w:rsidR="00F94E01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F94E01">
        <w:rPr>
          <w:b/>
          <w:u w:val="single"/>
        </w:rPr>
        <w:t xml:space="preserve">FRANZ KELLER PINOT </w:t>
      </w:r>
      <w:proofErr w:type="gramStart"/>
      <w:r w:rsidR="00F94E01">
        <w:rPr>
          <w:b/>
          <w:u w:val="single"/>
        </w:rPr>
        <w:t>NOIR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$</w:t>
      </w:r>
      <w:r>
        <w:rPr>
          <w:b/>
          <w:u w:val="single"/>
        </w:rPr>
        <w:t>1</w:t>
      </w:r>
      <w:r w:rsidR="00F94E01">
        <w:rPr>
          <w:b/>
          <w:u w:val="single"/>
        </w:rPr>
        <w:t>9</w:t>
      </w:r>
      <w:r w:rsidRPr="002E4C8B">
        <w:rPr>
          <w:b/>
          <w:u w:val="single"/>
        </w:rPr>
        <w:t>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A </w:t>
      </w:r>
      <w:r w:rsidR="00F94E01">
        <w:rPr>
          <w:bCs/>
        </w:rPr>
        <w:t xml:space="preserve">Pinot from Baden, Germany!  Char, roasted coffee notes, with bright cherry and some body.  </w:t>
      </w:r>
      <w:proofErr w:type="gramStart"/>
      <w:r w:rsidR="00F94E01">
        <w:rPr>
          <w:bCs/>
        </w:rPr>
        <w:t>Cranberry acids with a long finish.</w:t>
      </w:r>
      <w:proofErr w:type="gramEnd"/>
      <w:r w:rsidR="00F94E01">
        <w:rPr>
          <w:bCs/>
        </w:rPr>
        <w:t xml:space="preserve">  Fun &amp; Different!  Spatburgunder</w:t>
      </w:r>
      <w:bookmarkStart w:id="0" w:name="_GoBack"/>
      <w:bookmarkEnd w:id="0"/>
      <w:r>
        <w:rPr>
          <w:rStyle w:val="Strong"/>
          <w:b w:val="0"/>
        </w:rPr>
        <w:t>.</w:t>
      </w:r>
    </w:p>
    <w:p w:rsidR="00E10E62" w:rsidRDefault="00E10E62" w:rsidP="004A2C8B">
      <w:pPr>
        <w:rPr>
          <w:rStyle w:val="Strong"/>
          <w:b w:val="0"/>
        </w:rPr>
      </w:pPr>
    </w:p>
    <w:p w:rsidR="00937BC4" w:rsidRDefault="00937BC4" w:rsidP="004A2C8B"/>
    <w:p w:rsidR="0041482A" w:rsidRDefault="00CF48B6" w:rsidP="004A2C8B">
      <w:pPr>
        <w:rPr>
          <w:rStyle w:val="Strong"/>
          <w:b w:val="0"/>
        </w:rPr>
      </w:pPr>
      <w:r>
        <w:rPr>
          <w:rStyle w:val="Strong"/>
          <w:b w:val="0"/>
        </w:rPr>
        <w:t xml:space="preserve">             </w:t>
      </w:r>
    </w:p>
    <w:p w:rsidR="004A2C8B" w:rsidRDefault="004A2C8B" w:rsidP="00C979C7">
      <w:pPr>
        <w:rPr>
          <w:rStyle w:val="Strong"/>
          <w:b w:val="0"/>
        </w:rPr>
      </w:pPr>
    </w:p>
    <w:sectPr w:rsidR="004A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B"/>
    <w:rsid w:val="000360B4"/>
    <w:rsid w:val="00040939"/>
    <w:rsid w:val="000952D1"/>
    <w:rsid w:val="000B3153"/>
    <w:rsid w:val="000B4080"/>
    <w:rsid w:val="00125A85"/>
    <w:rsid w:val="00131E29"/>
    <w:rsid w:val="00144C0C"/>
    <w:rsid w:val="00191147"/>
    <w:rsid w:val="001937B4"/>
    <w:rsid w:val="00205430"/>
    <w:rsid w:val="002E4C8B"/>
    <w:rsid w:val="002E56FC"/>
    <w:rsid w:val="003D364F"/>
    <w:rsid w:val="003D4EE7"/>
    <w:rsid w:val="0041482A"/>
    <w:rsid w:val="00415D5B"/>
    <w:rsid w:val="004A2C8B"/>
    <w:rsid w:val="004F68CA"/>
    <w:rsid w:val="004F727B"/>
    <w:rsid w:val="00502432"/>
    <w:rsid w:val="00523BB6"/>
    <w:rsid w:val="00537708"/>
    <w:rsid w:val="0055033A"/>
    <w:rsid w:val="00567048"/>
    <w:rsid w:val="005D0B86"/>
    <w:rsid w:val="005D6500"/>
    <w:rsid w:val="00611A41"/>
    <w:rsid w:val="00636C09"/>
    <w:rsid w:val="006660E5"/>
    <w:rsid w:val="0067079A"/>
    <w:rsid w:val="006B484F"/>
    <w:rsid w:val="006D3A74"/>
    <w:rsid w:val="006F5CAE"/>
    <w:rsid w:val="00732678"/>
    <w:rsid w:val="007D1E7B"/>
    <w:rsid w:val="007D3BDF"/>
    <w:rsid w:val="007E7DE9"/>
    <w:rsid w:val="007F7055"/>
    <w:rsid w:val="008C2B2B"/>
    <w:rsid w:val="00937BC4"/>
    <w:rsid w:val="00944A60"/>
    <w:rsid w:val="0098662B"/>
    <w:rsid w:val="00A03F4C"/>
    <w:rsid w:val="00A049C4"/>
    <w:rsid w:val="00A329A1"/>
    <w:rsid w:val="00A76B7C"/>
    <w:rsid w:val="00A81DEC"/>
    <w:rsid w:val="00AF569A"/>
    <w:rsid w:val="00B016C5"/>
    <w:rsid w:val="00B14B89"/>
    <w:rsid w:val="00B3018D"/>
    <w:rsid w:val="00B77F1D"/>
    <w:rsid w:val="00C37468"/>
    <w:rsid w:val="00C37F62"/>
    <w:rsid w:val="00C57716"/>
    <w:rsid w:val="00C979C7"/>
    <w:rsid w:val="00CB425A"/>
    <w:rsid w:val="00CF48B6"/>
    <w:rsid w:val="00D72EC9"/>
    <w:rsid w:val="00DC6E1A"/>
    <w:rsid w:val="00DD46EF"/>
    <w:rsid w:val="00E10E62"/>
    <w:rsid w:val="00E17E1C"/>
    <w:rsid w:val="00E56E5D"/>
    <w:rsid w:val="00EB6AA4"/>
    <w:rsid w:val="00EE0C44"/>
    <w:rsid w:val="00F3646F"/>
    <w:rsid w:val="00F94E01"/>
    <w:rsid w:val="00FB4532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citywine</dc:creator>
  <cp:lastModifiedBy>citywine</cp:lastModifiedBy>
  <cp:revision>6</cp:revision>
  <cp:lastPrinted>2014-09-16T00:15:00Z</cp:lastPrinted>
  <dcterms:created xsi:type="dcterms:W3CDTF">2014-09-16T00:02:00Z</dcterms:created>
  <dcterms:modified xsi:type="dcterms:W3CDTF">2015-02-27T21:44:00Z</dcterms:modified>
</cp:coreProperties>
</file>