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57" w:rsidRPr="00410C96" w:rsidRDefault="00C51942" w:rsidP="00985C12">
      <w:pPr>
        <w:jc w:val="center"/>
        <w:rPr>
          <w:b/>
          <w:sz w:val="32"/>
          <w:szCs w:val="32"/>
        </w:rPr>
      </w:pPr>
      <w:r w:rsidRPr="00410C96">
        <w:rPr>
          <w:b/>
          <w:sz w:val="32"/>
          <w:szCs w:val="32"/>
        </w:rPr>
        <w:t xml:space="preserve">OHIO’S </w:t>
      </w:r>
      <w:r w:rsidR="00985C12" w:rsidRPr="00410C96">
        <w:rPr>
          <w:b/>
          <w:sz w:val="32"/>
          <w:szCs w:val="32"/>
        </w:rPr>
        <w:t>SUNSHINE LAW</w:t>
      </w:r>
    </w:p>
    <w:p w:rsidR="00985C12" w:rsidRPr="00410C96" w:rsidRDefault="00985C12" w:rsidP="00985C12">
      <w:pPr>
        <w:jc w:val="center"/>
        <w:rPr>
          <w:b/>
          <w:sz w:val="28"/>
          <w:szCs w:val="28"/>
        </w:rPr>
      </w:pPr>
      <w:r w:rsidRPr="00410C96">
        <w:rPr>
          <w:b/>
          <w:sz w:val="28"/>
          <w:szCs w:val="28"/>
        </w:rPr>
        <w:t>CLE</w:t>
      </w:r>
    </w:p>
    <w:p w:rsidR="00985C12" w:rsidRDefault="00C33857" w:rsidP="00985C12">
      <w:pPr>
        <w:jc w:val="center"/>
      </w:pPr>
      <w:r>
        <w:t>3.0 General Hours (pending)</w:t>
      </w:r>
    </w:p>
    <w:p w:rsidR="00985C12" w:rsidRPr="00410C96" w:rsidRDefault="00410C96" w:rsidP="00985C12">
      <w:pPr>
        <w:jc w:val="center"/>
        <w:rPr>
          <w:b/>
          <w:u w:val="single"/>
        </w:rPr>
      </w:pPr>
      <w:r w:rsidRPr="00410C96">
        <w:rPr>
          <w:b/>
          <w:u w:val="single"/>
        </w:rPr>
        <w:t>When:</w:t>
      </w:r>
    </w:p>
    <w:p w:rsidR="00985C12" w:rsidRDefault="00985C12" w:rsidP="00985C12">
      <w:pPr>
        <w:jc w:val="center"/>
      </w:pPr>
      <w:r>
        <w:t>Friday, March 20, 2015</w:t>
      </w:r>
    </w:p>
    <w:p w:rsidR="00C33857" w:rsidRDefault="00C33857" w:rsidP="00985C12">
      <w:pPr>
        <w:jc w:val="center"/>
      </w:pPr>
      <w:r>
        <w:t xml:space="preserve">1:00-3:45 p.m. </w:t>
      </w:r>
    </w:p>
    <w:p w:rsidR="00C33857" w:rsidRDefault="00C33857" w:rsidP="00985C12">
      <w:pPr>
        <w:jc w:val="center"/>
      </w:pPr>
      <w:r>
        <w:t>(15 minute break with snacks)</w:t>
      </w:r>
    </w:p>
    <w:p w:rsidR="00C33857" w:rsidRPr="00410C96" w:rsidRDefault="00410C96" w:rsidP="00985C12">
      <w:pPr>
        <w:jc w:val="center"/>
        <w:rPr>
          <w:b/>
          <w:u w:val="single"/>
        </w:rPr>
      </w:pPr>
      <w:r w:rsidRPr="00410C96">
        <w:rPr>
          <w:b/>
          <w:u w:val="single"/>
        </w:rPr>
        <w:t>Presenter:</w:t>
      </w:r>
    </w:p>
    <w:p w:rsidR="00C51942" w:rsidRPr="005113CE" w:rsidRDefault="00C33857" w:rsidP="00C51942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5113CE">
        <w:rPr>
          <w:b/>
        </w:rPr>
        <w:t>Ashlie</w:t>
      </w:r>
      <w:proofErr w:type="spellEnd"/>
      <w:r w:rsidR="00C51942" w:rsidRPr="005113CE">
        <w:rPr>
          <w:b/>
        </w:rPr>
        <w:t xml:space="preserve"> Case </w:t>
      </w:r>
      <w:proofErr w:type="spellStart"/>
      <w:r w:rsidR="00C51942" w:rsidRPr="005113CE">
        <w:rPr>
          <w:b/>
        </w:rPr>
        <w:t>Sletvold</w:t>
      </w:r>
      <w:proofErr w:type="spellEnd"/>
      <w:r w:rsidR="00C51942" w:rsidRPr="005113CE">
        <w:rPr>
          <w:b/>
        </w:rPr>
        <w:t>, Esq.*</w:t>
      </w:r>
      <w:proofErr w:type="gramEnd"/>
    </w:p>
    <w:p w:rsidR="00C51942" w:rsidRDefault="00C51942" w:rsidP="00C51942">
      <w:pPr>
        <w:spacing w:after="0" w:line="240" w:lineRule="auto"/>
        <w:jc w:val="center"/>
      </w:pPr>
      <w:r>
        <w:t>The Chandra Law Firm</w:t>
      </w:r>
    </w:p>
    <w:p w:rsidR="00C51942" w:rsidRDefault="00C51942" w:rsidP="00C51942">
      <w:pPr>
        <w:spacing w:after="0" w:line="240" w:lineRule="auto"/>
        <w:jc w:val="center"/>
      </w:pPr>
      <w:r>
        <w:t>Cleveland, OH</w:t>
      </w:r>
    </w:p>
    <w:p w:rsidR="00410C96" w:rsidRDefault="00410C96" w:rsidP="00985C12">
      <w:pPr>
        <w:jc w:val="center"/>
        <w:rPr>
          <w:u w:val="single"/>
        </w:rPr>
      </w:pPr>
    </w:p>
    <w:p w:rsidR="005113CE" w:rsidRPr="00410C96" w:rsidRDefault="005113CE" w:rsidP="00985C12">
      <w:pPr>
        <w:jc w:val="center"/>
        <w:rPr>
          <w:b/>
          <w:u w:val="single"/>
        </w:rPr>
      </w:pPr>
      <w:r w:rsidRPr="00410C96">
        <w:rPr>
          <w:b/>
          <w:u w:val="single"/>
        </w:rPr>
        <w:t>Cost</w:t>
      </w:r>
    </w:p>
    <w:p w:rsidR="005113CE" w:rsidRPr="002C7E6E" w:rsidRDefault="005113CE" w:rsidP="00985C12">
      <w:pPr>
        <w:jc w:val="center"/>
        <w:rPr>
          <w:b/>
          <w:i/>
        </w:rPr>
      </w:pPr>
      <w:r>
        <w:t>Bar Member</w:t>
      </w:r>
      <w:r w:rsidR="00410C96">
        <w:t xml:space="preserve">: </w:t>
      </w:r>
      <w:r>
        <w:t xml:space="preserve"> </w:t>
      </w:r>
      <w:r w:rsidR="00410C96" w:rsidRPr="002C7E6E">
        <w:rPr>
          <w:b/>
          <w:i/>
        </w:rPr>
        <w:t>$25</w:t>
      </w:r>
    </w:p>
    <w:p w:rsidR="00410C96" w:rsidRPr="002151B8" w:rsidRDefault="00410C96" w:rsidP="00985C12">
      <w:pPr>
        <w:jc w:val="center"/>
        <w:rPr>
          <w:b/>
          <w:i/>
        </w:rPr>
      </w:pPr>
      <w:r>
        <w:t xml:space="preserve">Non-Member:  </w:t>
      </w:r>
      <w:r w:rsidRPr="002151B8">
        <w:rPr>
          <w:b/>
          <w:i/>
        </w:rPr>
        <w:t>$35</w:t>
      </w:r>
    </w:p>
    <w:p w:rsidR="00410C96" w:rsidRDefault="00410C96" w:rsidP="00985C12">
      <w:pPr>
        <w:jc w:val="center"/>
        <w:rPr>
          <w:u w:val="single"/>
        </w:rPr>
      </w:pPr>
    </w:p>
    <w:p w:rsidR="00985C12" w:rsidRPr="00410C96" w:rsidRDefault="00410C96" w:rsidP="00985C12">
      <w:pPr>
        <w:jc w:val="center"/>
        <w:rPr>
          <w:b/>
          <w:u w:val="single"/>
        </w:rPr>
      </w:pPr>
      <w:r w:rsidRPr="00410C96">
        <w:rPr>
          <w:b/>
          <w:u w:val="single"/>
        </w:rPr>
        <w:t>Location</w:t>
      </w:r>
    </w:p>
    <w:p w:rsidR="00985C12" w:rsidRDefault="00985C12" w:rsidP="00C33857">
      <w:pPr>
        <w:spacing w:after="0" w:line="240" w:lineRule="auto"/>
        <w:jc w:val="center"/>
      </w:pPr>
      <w:r>
        <w:t>Williams on the Lake</w:t>
      </w:r>
    </w:p>
    <w:p w:rsidR="00985C12" w:rsidRDefault="00C33857" w:rsidP="00C33857">
      <w:pPr>
        <w:spacing w:after="0" w:line="240" w:lineRule="auto"/>
        <w:jc w:val="center"/>
      </w:pPr>
      <w:r>
        <w:t>787 Lafayette Road</w:t>
      </w:r>
    </w:p>
    <w:p w:rsidR="00C33857" w:rsidRDefault="00C33857" w:rsidP="00C33857">
      <w:pPr>
        <w:spacing w:after="0" w:line="240" w:lineRule="auto"/>
        <w:jc w:val="center"/>
      </w:pPr>
      <w:r>
        <w:t>Medina, OH 44256</w:t>
      </w:r>
    </w:p>
    <w:p w:rsidR="00C33857" w:rsidRDefault="00C33857" w:rsidP="00C33857">
      <w:pPr>
        <w:spacing w:after="0" w:line="240" w:lineRule="auto"/>
        <w:jc w:val="center"/>
      </w:pPr>
      <w:r>
        <w:t>330-722-6766</w:t>
      </w:r>
    </w:p>
    <w:p w:rsidR="005113CE" w:rsidRDefault="005113CE" w:rsidP="00C33857">
      <w:pPr>
        <w:spacing w:after="0" w:line="240" w:lineRule="auto"/>
        <w:jc w:val="center"/>
      </w:pPr>
    </w:p>
    <w:p w:rsidR="005113CE" w:rsidRDefault="005113CE" w:rsidP="00C33857">
      <w:pPr>
        <w:spacing w:after="0" w:line="240" w:lineRule="auto"/>
        <w:jc w:val="center"/>
      </w:pPr>
      <w:r w:rsidRPr="00410C96">
        <w:rPr>
          <w:b/>
        </w:rPr>
        <w:t>Hosted by</w:t>
      </w:r>
      <w:r w:rsidRPr="005113CE">
        <w:rPr>
          <w:i/>
        </w:rPr>
        <w:t xml:space="preserve"> Medina County Bar Association</w:t>
      </w:r>
    </w:p>
    <w:p w:rsidR="005113CE" w:rsidRDefault="005113CE" w:rsidP="00C33857">
      <w:pPr>
        <w:spacing w:after="0" w:line="240" w:lineRule="auto"/>
        <w:jc w:val="center"/>
      </w:pPr>
    </w:p>
    <w:p w:rsidR="00410C96" w:rsidRDefault="00410C96" w:rsidP="00C33857">
      <w:pPr>
        <w:spacing w:after="0" w:line="240" w:lineRule="auto"/>
        <w:jc w:val="center"/>
      </w:pPr>
    </w:p>
    <w:p w:rsidR="005113CE" w:rsidRDefault="005113CE" w:rsidP="00C33857">
      <w:pPr>
        <w:spacing w:after="0" w:line="240" w:lineRule="auto"/>
        <w:jc w:val="center"/>
      </w:pPr>
    </w:p>
    <w:p w:rsidR="005113CE" w:rsidRPr="00410C96" w:rsidRDefault="005113CE" w:rsidP="005113CE">
      <w:pPr>
        <w:spacing w:after="0" w:line="240" w:lineRule="auto"/>
        <w:jc w:val="both"/>
        <w:rPr>
          <w:sz w:val="22"/>
          <w:szCs w:val="22"/>
        </w:rPr>
      </w:pPr>
      <w:r w:rsidRPr="00410C96">
        <w:rPr>
          <w:sz w:val="22"/>
          <w:szCs w:val="22"/>
        </w:rPr>
        <w:t xml:space="preserve">*Ms. </w:t>
      </w:r>
      <w:proofErr w:type="spellStart"/>
      <w:r w:rsidRPr="00410C96">
        <w:rPr>
          <w:sz w:val="22"/>
          <w:szCs w:val="22"/>
        </w:rPr>
        <w:t>Sletvold</w:t>
      </w:r>
      <w:proofErr w:type="spellEnd"/>
      <w:r w:rsidRPr="00410C96">
        <w:rPr>
          <w:sz w:val="22"/>
          <w:szCs w:val="22"/>
        </w:rPr>
        <w:t xml:space="preserve"> is an employment and civil rights attorney in the Chandra Law Firm.  Her civil rights practice focuses on the areas of constitutional torts including excessive-force, equal-protection, First Amendment, and voting-rights cases. She previously worked as a trial litigator at Jones Day.  She is a graduate of Yale Law School, where she was articles editor of the </w:t>
      </w:r>
      <w:r w:rsidRPr="00410C96">
        <w:rPr>
          <w:i/>
          <w:sz w:val="22"/>
          <w:szCs w:val="22"/>
        </w:rPr>
        <w:t xml:space="preserve">Yale Journal of Law and Feminism </w:t>
      </w:r>
      <w:r w:rsidRPr="00410C96">
        <w:rPr>
          <w:sz w:val="22"/>
          <w:szCs w:val="22"/>
        </w:rPr>
        <w:t xml:space="preserve">and an editor of the </w:t>
      </w:r>
      <w:r w:rsidRPr="00410C96">
        <w:rPr>
          <w:i/>
          <w:sz w:val="22"/>
          <w:szCs w:val="22"/>
        </w:rPr>
        <w:t xml:space="preserve">Yale Journal on Regulation.  </w:t>
      </w:r>
      <w:proofErr w:type="spellStart"/>
      <w:r w:rsidRPr="00410C96">
        <w:rPr>
          <w:sz w:val="22"/>
          <w:szCs w:val="22"/>
        </w:rPr>
        <w:t>Sletvold</w:t>
      </w:r>
      <w:proofErr w:type="spellEnd"/>
      <w:r w:rsidRPr="00410C96">
        <w:rPr>
          <w:sz w:val="22"/>
          <w:szCs w:val="22"/>
        </w:rPr>
        <w:t xml:space="preserve"> is the author </w:t>
      </w:r>
      <w:r w:rsidR="00410C96" w:rsidRPr="00410C96">
        <w:rPr>
          <w:sz w:val="22"/>
          <w:szCs w:val="22"/>
        </w:rPr>
        <w:t>o</w:t>
      </w:r>
      <w:r w:rsidRPr="00410C96">
        <w:rPr>
          <w:sz w:val="22"/>
          <w:szCs w:val="22"/>
        </w:rPr>
        <w:t xml:space="preserve">f </w:t>
      </w:r>
      <w:r w:rsidRPr="00410C96">
        <w:rPr>
          <w:i/>
          <w:sz w:val="22"/>
          <w:szCs w:val="22"/>
        </w:rPr>
        <w:t xml:space="preserve">Conflicting Feminisms and the Rights of Women Prisoners, </w:t>
      </w:r>
      <w:r w:rsidRPr="00410C96">
        <w:rPr>
          <w:sz w:val="22"/>
          <w:szCs w:val="22"/>
        </w:rPr>
        <w:t>17 YALE J.L. &amp; FEMINISM 309 (2005).  She is admitted to practice in Ohio, Florida, and Colorado.</w:t>
      </w:r>
    </w:p>
    <w:p w:rsidR="00410C96" w:rsidRDefault="00410C96">
      <w:r>
        <w:br w:type="page"/>
      </w:r>
    </w:p>
    <w:p w:rsidR="00410C96" w:rsidRPr="007A02EE" w:rsidRDefault="004876F0" w:rsidP="005113CE">
      <w:pPr>
        <w:jc w:val="center"/>
      </w:pPr>
      <w:r>
        <w:rPr>
          <w:u w:val="single"/>
        </w:rPr>
        <w:lastRenderedPageBreak/>
        <w:t xml:space="preserve">OHIO’S SUNSHINE LAW CLE </w:t>
      </w:r>
      <w:r w:rsidR="00410C96">
        <w:rPr>
          <w:u w:val="single"/>
        </w:rPr>
        <w:t>REGISTRATION</w:t>
      </w:r>
      <w:r w:rsidR="007A02EE">
        <w:t xml:space="preserve"> (Due with Check by March </w:t>
      </w:r>
      <w:proofErr w:type="gramStart"/>
      <w:r w:rsidR="007A02EE">
        <w:t>17</w:t>
      </w:r>
      <w:r w:rsidR="007A02EE" w:rsidRPr="007A02EE">
        <w:rPr>
          <w:vertAlign w:val="superscript"/>
        </w:rPr>
        <w:t>th</w:t>
      </w:r>
      <w:r w:rsidR="007A02EE">
        <w:t xml:space="preserve"> )</w:t>
      </w:r>
      <w:proofErr w:type="gramEnd"/>
    </w:p>
    <w:p w:rsidR="00CB76E2" w:rsidRDefault="00410C96" w:rsidP="00CB76E2">
      <w:pPr>
        <w:spacing w:after="0"/>
        <w:jc w:val="both"/>
      </w:pPr>
      <w:r>
        <w:t>Name of Attendee(s):___________________________________________________</w:t>
      </w:r>
      <w:r w:rsidR="00CB76E2">
        <w:rPr>
          <w:u w:val="single"/>
        </w:rPr>
        <w:tab/>
      </w:r>
      <w:r w:rsidR="00CB76E2">
        <w:rPr>
          <w:u w:val="single"/>
        </w:rPr>
        <w:tab/>
      </w:r>
      <w:r w:rsidR="00CB76E2">
        <w:rPr>
          <w:u w:val="single"/>
        </w:rPr>
        <w:tab/>
      </w:r>
      <w:r w:rsidR="00CB76E2">
        <w:rPr>
          <w:u w:val="single"/>
        </w:rPr>
        <w:tab/>
      </w:r>
      <w:r w:rsidR="00CB76E2">
        <w:tab/>
      </w:r>
      <w:r w:rsidR="005113CE">
        <w:t xml:space="preserve"> </w:t>
      </w:r>
    </w:p>
    <w:p w:rsidR="00410C96" w:rsidRDefault="00410C96" w:rsidP="00410C96">
      <w:pPr>
        <w:jc w:val="both"/>
      </w:pPr>
      <w:r>
        <w:tab/>
      </w:r>
      <w:r>
        <w:tab/>
      </w:r>
      <w:r>
        <w:tab/>
        <w:t>__________________________________________________</w:t>
      </w:r>
      <w:r w:rsidR="00CB76E2">
        <w:rPr>
          <w:u w:val="single"/>
        </w:rPr>
        <w:tab/>
      </w:r>
      <w:r w:rsidR="00CB76E2">
        <w:rPr>
          <w:u w:val="single"/>
        </w:rPr>
        <w:tab/>
      </w:r>
      <w:r w:rsidR="00CB76E2">
        <w:rPr>
          <w:u w:val="single"/>
        </w:rPr>
        <w:tab/>
        <w:t xml:space="preserve">          </w:t>
      </w:r>
      <w:r>
        <w:t>_</w:t>
      </w:r>
    </w:p>
    <w:p w:rsidR="00410C96" w:rsidRDefault="00410C96" w:rsidP="00410C96">
      <w:pPr>
        <w:jc w:val="both"/>
      </w:pPr>
      <w:r>
        <w:tab/>
      </w:r>
      <w:r>
        <w:tab/>
      </w:r>
      <w:r>
        <w:tab/>
      </w:r>
      <w:r w:rsidR="00CB76E2">
        <w:t>__________________________________________________</w:t>
      </w:r>
      <w:r w:rsidR="00CB76E2">
        <w:rPr>
          <w:u w:val="single"/>
        </w:rPr>
        <w:tab/>
      </w:r>
      <w:r w:rsidR="00CB76E2">
        <w:rPr>
          <w:u w:val="single"/>
        </w:rPr>
        <w:tab/>
      </w:r>
      <w:r w:rsidR="00CB76E2">
        <w:rPr>
          <w:u w:val="single"/>
        </w:rPr>
        <w:tab/>
        <w:t xml:space="preserve">           </w:t>
      </w:r>
      <w:r w:rsidR="00CB76E2">
        <w:tab/>
      </w:r>
    </w:p>
    <w:p w:rsidR="00CB76E2" w:rsidRPr="00CB76E2" w:rsidRDefault="00CB76E2" w:rsidP="00410C96">
      <w:pPr>
        <w:jc w:val="both"/>
        <w:rPr>
          <w:u w:val="single"/>
        </w:rPr>
      </w:pPr>
      <w:r>
        <w:tab/>
      </w:r>
      <w:r>
        <w:tab/>
      </w:r>
      <w:r>
        <w:tab/>
        <w:t>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76E2" w:rsidRPr="00CB76E2" w:rsidRDefault="00CB76E2" w:rsidP="00410C96">
      <w:pPr>
        <w:jc w:val="both"/>
        <w:rPr>
          <w:u w:val="single"/>
        </w:rPr>
      </w:pPr>
      <w:r>
        <w:t>Phone Number:          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76E2" w:rsidRDefault="00CB76E2" w:rsidP="00410C96">
      <w:pPr>
        <w:jc w:val="both"/>
      </w:pPr>
      <w:r>
        <w:t>Total Number Members x $25:_______________ Total Number Non-Members x $35:_____________</w:t>
      </w:r>
    </w:p>
    <w:p w:rsidR="00CB76E2" w:rsidRDefault="00CB76E2" w:rsidP="00410C96">
      <w:pPr>
        <w:jc w:val="both"/>
      </w:pPr>
      <w:r>
        <w:t>Check No.__________________________ Total Enclosed: _______________________________</w:t>
      </w:r>
    </w:p>
    <w:p w:rsidR="00AF0AA4" w:rsidRPr="00AF0AA4" w:rsidRDefault="00AF0AA4" w:rsidP="00AF0A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Make checks payable to “Medina County Bar Association” and mail to the attention of Mary Ann </w:t>
      </w:r>
      <w:proofErr w:type="spellStart"/>
      <w:r>
        <w:rPr>
          <w:sz w:val="22"/>
          <w:szCs w:val="22"/>
        </w:rPr>
        <w:t>Lapina</w:t>
      </w:r>
      <w:proofErr w:type="spellEnd"/>
      <w:r>
        <w:rPr>
          <w:sz w:val="22"/>
          <w:szCs w:val="22"/>
        </w:rPr>
        <w:t xml:space="preserve">, Medina County Bar Association, </w:t>
      </w:r>
      <w:proofErr w:type="gramStart"/>
      <w:r>
        <w:rPr>
          <w:sz w:val="22"/>
          <w:szCs w:val="22"/>
        </w:rPr>
        <w:t>93</w:t>
      </w:r>
      <w:proofErr w:type="gramEnd"/>
      <w:r>
        <w:rPr>
          <w:sz w:val="22"/>
          <w:szCs w:val="22"/>
        </w:rPr>
        <w:t xml:space="preserve"> Public Square, Medina, OH 44256.</w:t>
      </w:r>
    </w:p>
    <w:sectPr w:rsidR="00AF0AA4" w:rsidRPr="00AF0AA4" w:rsidSect="00EC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5C12"/>
    <w:rsid w:val="001E2B4B"/>
    <w:rsid w:val="002151B8"/>
    <w:rsid w:val="002C7E6E"/>
    <w:rsid w:val="00410C96"/>
    <w:rsid w:val="004502A5"/>
    <w:rsid w:val="004876F0"/>
    <w:rsid w:val="004904E1"/>
    <w:rsid w:val="005113CE"/>
    <w:rsid w:val="006045AE"/>
    <w:rsid w:val="00650566"/>
    <w:rsid w:val="007A02EE"/>
    <w:rsid w:val="007C1F41"/>
    <w:rsid w:val="008C5339"/>
    <w:rsid w:val="00985C12"/>
    <w:rsid w:val="009B41A0"/>
    <w:rsid w:val="00A928CB"/>
    <w:rsid w:val="00AD3E54"/>
    <w:rsid w:val="00AD463B"/>
    <w:rsid w:val="00AF0AA4"/>
    <w:rsid w:val="00B272BC"/>
    <w:rsid w:val="00B34A21"/>
    <w:rsid w:val="00B82FE7"/>
    <w:rsid w:val="00C33857"/>
    <w:rsid w:val="00C51942"/>
    <w:rsid w:val="00CB76E2"/>
    <w:rsid w:val="00DE49C0"/>
    <w:rsid w:val="00E03D5B"/>
    <w:rsid w:val="00E72F1F"/>
    <w:rsid w:val="00EC32EB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Alanna</cp:lastModifiedBy>
  <cp:revision>6</cp:revision>
  <dcterms:created xsi:type="dcterms:W3CDTF">2015-02-13T15:45:00Z</dcterms:created>
  <dcterms:modified xsi:type="dcterms:W3CDTF">2015-02-13T18:28:00Z</dcterms:modified>
</cp:coreProperties>
</file>