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E28" w:rsidRPr="008C7721" w:rsidRDefault="008C7721" w:rsidP="000517B4">
      <w:pPr>
        <w:rPr>
          <w:b/>
        </w:rPr>
      </w:pPr>
      <w:r w:rsidRPr="008C7721">
        <w:rPr>
          <w:b/>
        </w:rPr>
        <w:t>PG Chamber of Commerce - Did you know</w:t>
      </w:r>
    </w:p>
    <w:p w:rsidR="008C7721" w:rsidRDefault="008C7721" w:rsidP="008C7721">
      <w:r>
        <w:t>July Issue</w:t>
      </w:r>
    </w:p>
    <w:p w:rsidR="00F34C38" w:rsidRPr="0011605E" w:rsidRDefault="00F34C38" w:rsidP="00F34C38">
      <w:pPr>
        <w:spacing w:after="0"/>
        <w:ind w:right="-810"/>
        <w:rPr>
          <w:b/>
          <w:sz w:val="24"/>
          <w:szCs w:val="24"/>
        </w:rPr>
      </w:pPr>
    </w:p>
    <w:p w:rsidR="00F34C38" w:rsidRDefault="00F34C38" w:rsidP="00F34C38">
      <w:pPr>
        <w:spacing w:after="0"/>
        <w:ind w:right="-810"/>
        <w:rPr>
          <w:b/>
          <w:sz w:val="22"/>
          <w:szCs w:val="22"/>
        </w:rPr>
      </w:pPr>
      <w:r w:rsidRPr="00F34C38">
        <w:rPr>
          <w:b/>
          <w:sz w:val="22"/>
          <w:szCs w:val="22"/>
        </w:rPr>
        <w:t>Did you know…</w:t>
      </w:r>
      <w:r w:rsidRPr="00F34C38">
        <w:rPr>
          <w:sz w:val="22"/>
          <w:szCs w:val="22"/>
        </w:rPr>
        <w:t xml:space="preserve">the Canadian Apprenticeship Forum holds a conference every other year, where Canada’s apprenticeship community members can come together and share ideas and success stories from across the country?  </w:t>
      </w:r>
    </w:p>
    <w:p w:rsidR="00F34C38" w:rsidRPr="00F34C38" w:rsidRDefault="00F34C38" w:rsidP="00F34C38">
      <w:pPr>
        <w:spacing w:after="0"/>
        <w:ind w:right="-810"/>
        <w:rPr>
          <w:b/>
          <w:sz w:val="22"/>
          <w:szCs w:val="22"/>
        </w:rPr>
      </w:pPr>
    </w:p>
    <w:p w:rsidR="008C7721" w:rsidRPr="00F34C38" w:rsidRDefault="008C7721" w:rsidP="008C7721">
      <w:pPr>
        <w:rPr>
          <w:color w:val="auto"/>
          <w:sz w:val="22"/>
          <w:szCs w:val="22"/>
        </w:rPr>
      </w:pPr>
      <w:r w:rsidRPr="00F34C38">
        <w:rPr>
          <w:color w:val="auto"/>
          <w:sz w:val="22"/>
          <w:szCs w:val="22"/>
        </w:rPr>
        <w:t xml:space="preserve">The Canadian Apprenticeship Forum’s (CAF) national apprenticeship conference was held in Vancouver on June 5-7, 2016, with the theme of </w:t>
      </w:r>
      <w:r w:rsidRPr="00F34C38">
        <w:rPr>
          <w:i/>
          <w:iCs/>
          <w:color w:val="auto"/>
          <w:sz w:val="22"/>
          <w:szCs w:val="22"/>
        </w:rPr>
        <w:t>Apprenticeship: Hands on the Future</w:t>
      </w:r>
      <w:r w:rsidRPr="00F34C38">
        <w:rPr>
          <w:color w:val="auto"/>
          <w:sz w:val="22"/>
          <w:szCs w:val="22"/>
        </w:rPr>
        <w:t xml:space="preserve">. Over 500 delegates and 60 speakers travelled from across the country to get inspired and share success stories of the apprenticeship system in their provinces and industry. </w:t>
      </w:r>
    </w:p>
    <w:p w:rsidR="008C7721" w:rsidRPr="00F34C38" w:rsidRDefault="008C7721" w:rsidP="008C7721">
      <w:pPr>
        <w:rPr>
          <w:sz w:val="22"/>
          <w:szCs w:val="22"/>
        </w:rPr>
      </w:pPr>
      <w:r w:rsidRPr="00F34C38">
        <w:rPr>
          <w:color w:val="auto"/>
          <w:sz w:val="22"/>
          <w:szCs w:val="22"/>
        </w:rPr>
        <w:t>The Industry Training Authority (ITA) held round table discussions on its Youth programs, industry engagement, putting the custome</w:t>
      </w:r>
      <w:bookmarkStart w:id="0" w:name="_GoBack"/>
      <w:bookmarkEnd w:id="0"/>
      <w:r w:rsidRPr="00F34C38">
        <w:rPr>
          <w:color w:val="auto"/>
          <w:sz w:val="22"/>
          <w:szCs w:val="22"/>
        </w:rPr>
        <w:t>r first and using technology, and a fourth discussion about initiatives for engaging the under-represented populations in trade careers.  Gary Herman, CEO, ITA, also moderated a panel discussion where panelists shared their innovative practices in training and resource delivery, community engagement</w:t>
      </w:r>
      <w:r w:rsidRPr="00F34C38">
        <w:rPr>
          <w:sz w:val="22"/>
          <w:szCs w:val="22"/>
        </w:rPr>
        <w:t xml:space="preserve">, and effective partnerships. Throughout the panel discussion, it was clear that more and more employers and organizations were looking at the apprenticeship journey through an innovative lens, which is necessary to attract more people into trade careers and further grow the trade community. For more information on CAF, please visit </w:t>
      </w:r>
      <w:hyperlink r:id="rId9" w:history="1">
        <w:r w:rsidRPr="00F34C38">
          <w:rPr>
            <w:rStyle w:val="Hyperlink"/>
            <w:sz w:val="22"/>
            <w:szCs w:val="22"/>
          </w:rPr>
          <w:t>http://caf-fca.org/</w:t>
        </w:r>
      </w:hyperlink>
      <w:r w:rsidRPr="00F34C38">
        <w:rPr>
          <w:sz w:val="22"/>
          <w:szCs w:val="22"/>
        </w:rPr>
        <w:t xml:space="preserve"> </w:t>
      </w:r>
    </w:p>
    <w:p w:rsidR="008C7721" w:rsidRDefault="008C7721" w:rsidP="008C7721"/>
    <w:p w:rsidR="008C7721" w:rsidRDefault="008C7721" w:rsidP="008C7721">
      <w:pPr>
        <w:jc w:val="center"/>
        <w:rPr>
          <w:b/>
          <w:bCs/>
        </w:rPr>
      </w:pPr>
      <w:r>
        <w:rPr>
          <w:b/>
          <w:bCs/>
          <w:noProof/>
        </w:rPr>
        <w:drawing>
          <wp:inline distT="0" distB="0" distL="0" distR="0">
            <wp:extent cx="2095500" cy="73094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ITA_RGB.png"/>
                    <pic:cNvPicPr/>
                  </pic:nvPicPr>
                  <pic:blipFill>
                    <a:blip r:embed="rId10">
                      <a:extLst>
                        <a:ext uri="{28A0092B-C50C-407E-A947-70E740481C1C}">
                          <a14:useLocalDpi xmlns:a14="http://schemas.microsoft.com/office/drawing/2010/main" val="0"/>
                        </a:ext>
                      </a:extLst>
                    </a:blip>
                    <a:stretch>
                      <a:fillRect/>
                    </a:stretch>
                  </pic:blipFill>
                  <pic:spPr>
                    <a:xfrm>
                      <a:off x="0" y="0"/>
                      <a:ext cx="2100002" cy="732520"/>
                    </a:xfrm>
                    <a:prstGeom prst="rect">
                      <a:avLst/>
                    </a:prstGeom>
                  </pic:spPr>
                </pic:pic>
              </a:graphicData>
            </a:graphic>
          </wp:inline>
        </w:drawing>
      </w:r>
    </w:p>
    <w:p w:rsidR="008C7721" w:rsidRDefault="008C7721" w:rsidP="008C7721"/>
    <w:p w:rsidR="008C7721" w:rsidRPr="000517B4" w:rsidRDefault="008C7721" w:rsidP="000517B4"/>
    <w:sectPr w:rsidR="008C7721" w:rsidRPr="000517B4" w:rsidSect="0017552F">
      <w:headerReference w:type="even" r:id="rId11"/>
      <w:headerReference w:type="default" r:id="rId12"/>
      <w:footerReference w:type="even" r:id="rId13"/>
      <w:footerReference w:type="default" r:id="rId14"/>
      <w:headerReference w:type="first" r:id="rId15"/>
      <w:footerReference w:type="first" r:id="rId16"/>
      <w:pgSz w:w="12240" w:h="15840"/>
      <w:pgMar w:top="2694" w:right="1440" w:bottom="1080" w:left="1170" w:header="706" w:footer="10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721" w:rsidRDefault="008C7721" w:rsidP="00864D33">
      <w:r>
        <w:separator/>
      </w:r>
    </w:p>
  </w:endnote>
  <w:endnote w:type="continuationSeparator" w:id="0">
    <w:p w:rsidR="008C7721" w:rsidRDefault="008C7721" w:rsidP="00864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MT">
    <w:altName w:val="Arial"/>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Grande">
    <w:altName w:val="Times New Roman"/>
    <w:charset w:val="00"/>
    <w:family w:val="roman"/>
    <w:pitch w:val="default"/>
  </w:font>
  <w:font w:name="3Of9Barcode">
    <w:altName w:val="Genev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D33" w:rsidRDefault="00DA5F10" w:rsidP="00864D33">
    <w:pPr>
      <w:pStyle w:val="Footer"/>
      <w:rPr>
        <w:rStyle w:val="PageNumber"/>
      </w:rPr>
    </w:pPr>
    <w:r>
      <w:rPr>
        <w:rStyle w:val="PageNumber"/>
      </w:rPr>
      <w:fldChar w:fldCharType="begin"/>
    </w:r>
    <w:r w:rsidR="00864D33">
      <w:rPr>
        <w:rStyle w:val="PageNumber"/>
      </w:rPr>
      <w:instrText xml:space="preserve">PAGE  </w:instrText>
    </w:r>
    <w:r>
      <w:rPr>
        <w:rStyle w:val="PageNumber"/>
      </w:rPr>
      <w:fldChar w:fldCharType="end"/>
    </w:r>
  </w:p>
  <w:p w:rsidR="00864D33" w:rsidRDefault="00864D33" w:rsidP="00864D3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D33" w:rsidRDefault="00864D33" w:rsidP="00864D33">
    <w:pPr>
      <w:pStyle w:val="Header"/>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D33" w:rsidRDefault="00BF1C4E" w:rsidP="00864D33">
    <w:r>
      <w:rPr>
        <w:noProof/>
      </w:rPr>
      <w:drawing>
        <wp:anchor distT="0" distB="0" distL="114300" distR="114300" simplePos="0" relativeHeight="251658752" behindDoc="0" locked="0" layoutInCell="1" allowOverlap="1">
          <wp:simplePos x="0" y="0"/>
          <wp:positionH relativeFrom="page">
            <wp:posOffset>1905</wp:posOffset>
          </wp:positionH>
          <wp:positionV relativeFrom="page">
            <wp:posOffset>9144000</wp:posOffset>
          </wp:positionV>
          <wp:extent cx="7772400" cy="914400"/>
          <wp:effectExtent l="19050" t="0" r="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7772400" cy="91440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721" w:rsidRDefault="008C7721" w:rsidP="00864D33">
      <w:r>
        <w:separator/>
      </w:r>
    </w:p>
  </w:footnote>
  <w:footnote w:type="continuationSeparator" w:id="0">
    <w:p w:rsidR="008C7721" w:rsidRDefault="008C7721" w:rsidP="00864D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576" w:rsidRDefault="00B925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D33" w:rsidRDefault="00BF1C4E" w:rsidP="00864D33">
    <w:pPr>
      <w:pStyle w:val="Header"/>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0</wp:posOffset>
          </wp:positionV>
          <wp:extent cx="7772400" cy="1944370"/>
          <wp:effectExtent l="1905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772400" cy="194437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D33" w:rsidRDefault="00BF1C4E" w:rsidP="00864D33">
    <w:pPr>
      <w:pStyle w:val="Header"/>
    </w:pPr>
    <w:r>
      <w:rPr>
        <w:noProof/>
      </w:rPr>
      <w:drawing>
        <wp:anchor distT="0" distB="0" distL="114300" distR="114300" simplePos="0" relativeHeight="251656704" behindDoc="1" locked="0" layoutInCell="1" allowOverlap="1">
          <wp:simplePos x="0" y="0"/>
          <wp:positionH relativeFrom="page">
            <wp:posOffset>1905</wp:posOffset>
          </wp:positionH>
          <wp:positionV relativeFrom="page">
            <wp:posOffset>635</wp:posOffset>
          </wp:positionV>
          <wp:extent cx="7772400" cy="1944370"/>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772400" cy="194437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774AB"/>
    <w:multiLevelType w:val="hybridMultilevel"/>
    <w:tmpl w:val="4E905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BCE70C3"/>
    <w:multiLevelType w:val="hybridMultilevel"/>
    <w:tmpl w:val="53264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9F2D5C"/>
    <w:multiLevelType w:val="hybridMultilevel"/>
    <w:tmpl w:val="CE6A4F66"/>
    <w:lvl w:ilvl="0" w:tplc="1009000F">
      <w:start w:val="1"/>
      <w:numFmt w:val="decimal"/>
      <w:lvlText w:val="%1."/>
      <w:lvlJc w:val="left"/>
      <w:pPr>
        <w:ind w:left="360" w:hanging="360"/>
      </w:pPr>
      <w:rPr>
        <w:rFonts w:cs="Times New Roman" w:hint="default"/>
      </w:rPr>
    </w:lvl>
    <w:lvl w:ilvl="1" w:tplc="10090019">
      <w:start w:val="1"/>
      <w:numFmt w:val="lowerLetter"/>
      <w:lvlText w:val="%2."/>
      <w:lvlJc w:val="left"/>
      <w:pPr>
        <w:ind w:left="1080" w:hanging="36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hanging="360"/>
      </w:pPr>
      <w:rPr>
        <w:rFonts w:cs="Times New Roman"/>
      </w:rPr>
    </w:lvl>
    <w:lvl w:ilvl="4" w:tplc="10090019" w:tentative="1">
      <w:start w:val="1"/>
      <w:numFmt w:val="lowerLetter"/>
      <w:lvlText w:val="%5."/>
      <w:lvlJc w:val="left"/>
      <w:pPr>
        <w:ind w:left="3240" w:hanging="36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hanging="360"/>
      </w:pPr>
      <w:rPr>
        <w:rFonts w:cs="Times New Roman"/>
      </w:rPr>
    </w:lvl>
    <w:lvl w:ilvl="7" w:tplc="10090019" w:tentative="1">
      <w:start w:val="1"/>
      <w:numFmt w:val="lowerLetter"/>
      <w:lvlText w:val="%8."/>
      <w:lvlJc w:val="left"/>
      <w:pPr>
        <w:ind w:left="5400" w:hanging="360"/>
      </w:pPr>
      <w:rPr>
        <w:rFonts w:cs="Times New Roman"/>
      </w:rPr>
    </w:lvl>
    <w:lvl w:ilvl="8" w:tplc="1009001B" w:tentative="1">
      <w:start w:val="1"/>
      <w:numFmt w:val="lowerRoman"/>
      <w:lvlText w:val="%9."/>
      <w:lvlJc w:val="right"/>
      <w:pPr>
        <w:ind w:left="6120" w:hanging="180"/>
      </w:pPr>
      <w:rPr>
        <w:rFonts w:cs="Times New Roman"/>
      </w:rPr>
    </w:lvl>
  </w:abstractNum>
  <w:abstractNum w:abstractNumId="3">
    <w:nsid w:val="65610E97"/>
    <w:multiLevelType w:val="hybridMultilevel"/>
    <w:tmpl w:val="B6C8BAE6"/>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721"/>
    <w:rsid w:val="00030D60"/>
    <w:rsid w:val="0003710C"/>
    <w:rsid w:val="000517B4"/>
    <w:rsid w:val="00080F37"/>
    <w:rsid w:val="000C59C2"/>
    <w:rsid w:val="00102784"/>
    <w:rsid w:val="00126D24"/>
    <w:rsid w:val="001457E3"/>
    <w:rsid w:val="00147CA8"/>
    <w:rsid w:val="0017552F"/>
    <w:rsid w:val="001904BD"/>
    <w:rsid w:val="001C194D"/>
    <w:rsid w:val="001D1F0E"/>
    <w:rsid w:val="001E2313"/>
    <w:rsid w:val="001F68C0"/>
    <w:rsid w:val="00225092"/>
    <w:rsid w:val="00232CED"/>
    <w:rsid w:val="00244517"/>
    <w:rsid w:val="002B2FC7"/>
    <w:rsid w:val="002D22EC"/>
    <w:rsid w:val="00322291"/>
    <w:rsid w:val="00324628"/>
    <w:rsid w:val="00330A45"/>
    <w:rsid w:val="0034414E"/>
    <w:rsid w:val="00367735"/>
    <w:rsid w:val="004103C6"/>
    <w:rsid w:val="00451ACC"/>
    <w:rsid w:val="00486DEE"/>
    <w:rsid w:val="004E3059"/>
    <w:rsid w:val="004E51DE"/>
    <w:rsid w:val="00507148"/>
    <w:rsid w:val="00574F31"/>
    <w:rsid w:val="00580371"/>
    <w:rsid w:val="005B0F3F"/>
    <w:rsid w:val="005D59E8"/>
    <w:rsid w:val="00690E28"/>
    <w:rsid w:val="006919CF"/>
    <w:rsid w:val="006B3B35"/>
    <w:rsid w:val="006E5F1D"/>
    <w:rsid w:val="006F254C"/>
    <w:rsid w:val="00730F79"/>
    <w:rsid w:val="00733A65"/>
    <w:rsid w:val="007577E4"/>
    <w:rsid w:val="007B3412"/>
    <w:rsid w:val="007B4C63"/>
    <w:rsid w:val="007F6ACA"/>
    <w:rsid w:val="00844332"/>
    <w:rsid w:val="008477B4"/>
    <w:rsid w:val="008620CD"/>
    <w:rsid w:val="00864D33"/>
    <w:rsid w:val="00872A8B"/>
    <w:rsid w:val="008C2FCB"/>
    <w:rsid w:val="008C7721"/>
    <w:rsid w:val="009A3D3B"/>
    <w:rsid w:val="009A6670"/>
    <w:rsid w:val="009B3B44"/>
    <w:rsid w:val="009D1066"/>
    <w:rsid w:val="00A0483E"/>
    <w:rsid w:val="00A22229"/>
    <w:rsid w:val="00A26C21"/>
    <w:rsid w:val="00AA273E"/>
    <w:rsid w:val="00AC27A5"/>
    <w:rsid w:val="00AF6F9D"/>
    <w:rsid w:val="00B05C25"/>
    <w:rsid w:val="00B80F55"/>
    <w:rsid w:val="00B8172D"/>
    <w:rsid w:val="00B92576"/>
    <w:rsid w:val="00BF1C4E"/>
    <w:rsid w:val="00C047EB"/>
    <w:rsid w:val="00C05924"/>
    <w:rsid w:val="00D367E3"/>
    <w:rsid w:val="00D874A8"/>
    <w:rsid w:val="00D91654"/>
    <w:rsid w:val="00DA5F10"/>
    <w:rsid w:val="00DA7A9F"/>
    <w:rsid w:val="00DD11CA"/>
    <w:rsid w:val="00E915A1"/>
    <w:rsid w:val="00EB654D"/>
    <w:rsid w:val="00ED7C59"/>
    <w:rsid w:val="00EF172C"/>
    <w:rsid w:val="00F21740"/>
    <w:rsid w:val="00F34C38"/>
    <w:rsid w:val="00F3532E"/>
    <w:rsid w:val="00FA00AC"/>
    <w:rsid w:val="00FB17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1"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864D33"/>
    <w:pPr>
      <w:widowControl w:val="0"/>
      <w:suppressAutoHyphens/>
      <w:autoSpaceDE w:val="0"/>
      <w:autoSpaceDN w:val="0"/>
      <w:adjustRightInd w:val="0"/>
      <w:spacing w:after="180" w:line="288" w:lineRule="auto"/>
      <w:textAlignment w:val="center"/>
    </w:pPr>
    <w:rPr>
      <w:rFonts w:ascii="ArialMT" w:hAnsi="ArialMT" w:cs="ArialMT"/>
      <w:color w:val="000000"/>
      <w:spacing w:val="-2"/>
      <w:sz w:val="18"/>
      <w:szCs w:val="18"/>
      <w:lang w:val="en-US" w:eastAsia="en-US"/>
    </w:rPr>
  </w:style>
  <w:style w:type="paragraph" w:styleId="Heading1">
    <w:name w:val="heading 1"/>
    <w:basedOn w:val="Normal"/>
    <w:next w:val="Normal"/>
    <w:link w:val="Heading1Char"/>
    <w:qFormat/>
    <w:rsid w:val="00080F37"/>
    <w:pPr>
      <w:keepNext/>
      <w:widowControl/>
      <w:pBdr>
        <w:bottom w:val="single" w:sz="18" w:space="1" w:color="0066CC"/>
      </w:pBdr>
      <w:suppressAutoHyphens w:val="0"/>
      <w:autoSpaceDE/>
      <w:autoSpaceDN/>
      <w:adjustRightInd/>
      <w:spacing w:before="240" w:after="60" w:line="276" w:lineRule="auto"/>
      <w:textAlignment w:val="auto"/>
      <w:outlineLvl w:val="0"/>
    </w:pPr>
    <w:rPr>
      <w:rFonts w:ascii="Calibri" w:eastAsia="Calibri" w:hAnsi="Calibri" w:cs="Arial"/>
      <w:b/>
      <w:bCs/>
      <w:caps/>
      <w:color w:val="auto"/>
      <w:spacing w:val="0"/>
      <w:kern w:val="32"/>
      <w:sz w:val="22"/>
      <w:szCs w:val="22"/>
      <w:lang w:val="en-CA"/>
    </w:rPr>
  </w:style>
  <w:style w:type="paragraph" w:styleId="Heading2">
    <w:name w:val="heading 2"/>
    <w:basedOn w:val="Normal"/>
    <w:next w:val="Normal"/>
    <w:link w:val="Heading2Char"/>
    <w:qFormat/>
    <w:rsid w:val="00080F37"/>
    <w:pPr>
      <w:keepNext/>
      <w:widowControl/>
      <w:suppressAutoHyphens w:val="0"/>
      <w:autoSpaceDE/>
      <w:autoSpaceDN/>
      <w:adjustRightInd/>
      <w:spacing w:before="240" w:after="60" w:line="276" w:lineRule="auto"/>
      <w:textAlignment w:val="auto"/>
      <w:outlineLvl w:val="1"/>
    </w:pPr>
    <w:rPr>
      <w:rFonts w:ascii="Calibri" w:eastAsia="Calibri" w:hAnsi="Calibri" w:cs="Arial"/>
      <w:b/>
      <w:bCs/>
      <w:iCs/>
      <w:color w:val="0066CC"/>
      <w:spacing w:val="0"/>
      <w:sz w:val="22"/>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3D3B"/>
    <w:pPr>
      <w:jc w:val="right"/>
    </w:pPr>
    <w:rPr>
      <w:color w:val="695443"/>
    </w:rPr>
  </w:style>
  <w:style w:type="character" w:customStyle="1" w:styleId="HeaderChar">
    <w:name w:val="Header Char"/>
    <w:link w:val="Header"/>
    <w:uiPriority w:val="99"/>
    <w:rsid w:val="009A3D3B"/>
    <w:rPr>
      <w:rFonts w:ascii="Arial" w:hAnsi="Arial" w:cs="Arial"/>
      <w:color w:val="695443"/>
      <w:sz w:val="18"/>
      <w:szCs w:val="18"/>
    </w:rPr>
  </w:style>
  <w:style w:type="paragraph" w:styleId="Footer">
    <w:name w:val="footer"/>
    <w:basedOn w:val="Normal"/>
    <w:link w:val="FooterChar"/>
    <w:uiPriority w:val="99"/>
    <w:unhideWhenUsed/>
    <w:rsid w:val="009A3D3B"/>
    <w:pPr>
      <w:tabs>
        <w:tab w:val="center" w:pos="4320"/>
        <w:tab w:val="right" w:pos="8640"/>
      </w:tabs>
    </w:pPr>
  </w:style>
  <w:style w:type="character" w:customStyle="1" w:styleId="FooterChar">
    <w:name w:val="Footer Char"/>
    <w:link w:val="Footer"/>
    <w:uiPriority w:val="99"/>
    <w:rsid w:val="009A3D3B"/>
    <w:rPr>
      <w:rFonts w:ascii="Arial" w:hAnsi="Arial" w:cs="Arial"/>
    </w:rPr>
  </w:style>
  <w:style w:type="paragraph" w:styleId="BalloonText">
    <w:name w:val="Balloon Text"/>
    <w:basedOn w:val="Normal"/>
    <w:link w:val="BalloonTextChar"/>
    <w:uiPriority w:val="99"/>
    <w:semiHidden/>
    <w:unhideWhenUsed/>
    <w:rsid w:val="00872A8B"/>
    <w:rPr>
      <w:rFonts w:ascii="Lucida Grande" w:hAnsi="Lucida Grande" w:cs="Lucida Grande"/>
    </w:rPr>
  </w:style>
  <w:style w:type="character" w:customStyle="1" w:styleId="BalloonTextChar">
    <w:name w:val="Balloon Text Char"/>
    <w:link w:val="BalloonText"/>
    <w:uiPriority w:val="99"/>
    <w:semiHidden/>
    <w:rsid w:val="00872A8B"/>
    <w:rPr>
      <w:rFonts w:ascii="Lucida Grande" w:hAnsi="Lucida Grande" w:cs="Lucida Grande"/>
      <w:sz w:val="18"/>
      <w:szCs w:val="18"/>
    </w:rPr>
  </w:style>
  <w:style w:type="paragraph" w:customStyle="1" w:styleId="NoSpacing1">
    <w:name w:val="No Spacing1"/>
    <w:uiPriority w:val="1"/>
    <w:qFormat/>
    <w:rsid w:val="004103C6"/>
    <w:rPr>
      <w:rFonts w:ascii="Arial" w:hAnsi="Arial" w:cs="Arial"/>
      <w:lang w:val="en-US" w:eastAsia="en-US"/>
    </w:rPr>
  </w:style>
  <w:style w:type="character" w:styleId="PageNumber">
    <w:name w:val="page number"/>
    <w:uiPriority w:val="99"/>
    <w:semiHidden/>
    <w:unhideWhenUsed/>
    <w:rsid w:val="009A3D3B"/>
  </w:style>
  <w:style w:type="paragraph" w:customStyle="1" w:styleId="BasicParagraph">
    <w:name w:val="[Basic Paragraph]"/>
    <w:basedOn w:val="Normal"/>
    <w:uiPriority w:val="99"/>
    <w:rsid w:val="00864D33"/>
    <w:rPr>
      <w:rFonts w:ascii="3Of9Barcode" w:hAnsi="3Of9Barcode" w:cs="3Of9Barcode"/>
      <w:sz w:val="24"/>
      <w:szCs w:val="24"/>
    </w:rPr>
  </w:style>
  <w:style w:type="character" w:customStyle="1" w:styleId="Heading1Char">
    <w:name w:val="Heading 1 Char"/>
    <w:basedOn w:val="DefaultParagraphFont"/>
    <w:link w:val="Heading1"/>
    <w:rsid w:val="00080F37"/>
    <w:rPr>
      <w:rFonts w:ascii="Calibri" w:eastAsia="Calibri" w:hAnsi="Calibri" w:cs="Arial"/>
      <w:b/>
      <w:bCs/>
      <w:caps/>
      <w:kern w:val="32"/>
      <w:sz w:val="22"/>
      <w:szCs w:val="22"/>
      <w:lang w:eastAsia="en-US"/>
    </w:rPr>
  </w:style>
  <w:style w:type="character" w:customStyle="1" w:styleId="Heading2Char">
    <w:name w:val="Heading 2 Char"/>
    <w:basedOn w:val="DefaultParagraphFont"/>
    <w:link w:val="Heading2"/>
    <w:rsid w:val="00080F37"/>
    <w:rPr>
      <w:rFonts w:ascii="Calibri" w:eastAsia="Calibri" w:hAnsi="Calibri" w:cs="Arial"/>
      <w:b/>
      <w:bCs/>
      <w:iCs/>
      <w:color w:val="0066CC"/>
      <w:sz w:val="22"/>
      <w:szCs w:val="28"/>
      <w:lang w:eastAsia="en-US"/>
    </w:rPr>
  </w:style>
  <w:style w:type="paragraph" w:styleId="ListParagraph">
    <w:name w:val="List Paragraph"/>
    <w:basedOn w:val="Normal"/>
    <w:uiPriority w:val="99"/>
    <w:qFormat/>
    <w:rsid w:val="00080F37"/>
    <w:pPr>
      <w:widowControl/>
      <w:suppressAutoHyphens w:val="0"/>
      <w:autoSpaceDE/>
      <w:autoSpaceDN/>
      <w:adjustRightInd/>
      <w:spacing w:after="200" w:line="276" w:lineRule="auto"/>
      <w:ind w:left="720"/>
      <w:contextualSpacing/>
      <w:textAlignment w:val="auto"/>
    </w:pPr>
    <w:rPr>
      <w:rFonts w:ascii="Calibri" w:eastAsia="Calibri" w:hAnsi="Calibri" w:cs="Times New Roman"/>
      <w:color w:val="auto"/>
      <w:spacing w:val="0"/>
      <w:sz w:val="22"/>
      <w:szCs w:val="22"/>
      <w:lang w:val="en-CA"/>
    </w:rPr>
  </w:style>
  <w:style w:type="paragraph" w:styleId="NoSpacing">
    <w:name w:val="No Spacing"/>
    <w:uiPriority w:val="1"/>
    <w:qFormat/>
    <w:rsid w:val="00080F37"/>
    <w:rPr>
      <w:rFonts w:ascii="Calibri" w:eastAsia="Calibri" w:hAnsi="Calibri"/>
      <w:sz w:val="22"/>
      <w:szCs w:val="22"/>
      <w:lang w:eastAsia="en-US"/>
    </w:rPr>
  </w:style>
  <w:style w:type="character" w:styleId="Hyperlink">
    <w:name w:val="Hyperlink"/>
    <w:basedOn w:val="DefaultParagraphFont"/>
    <w:uiPriority w:val="99"/>
    <w:semiHidden/>
    <w:unhideWhenUsed/>
    <w:rsid w:val="008C772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1"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864D33"/>
    <w:pPr>
      <w:widowControl w:val="0"/>
      <w:suppressAutoHyphens/>
      <w:autoSpaceDE w:val="0"/>
      <w:autoSpaceDN w:val="0"/>
      <w:adjustRightInd w:val="0"/>
      <w:spacing w:after="180" w:line="288" w:lineRule="auto"/>
      <w:textAlignment w:val="center"/>
    </w:pPr>
    <w:rPr>
      <w:rFonts w:ascii="ArialMT" w:hAnsi="ArialMT" w:cs="ArialMT"/>
      <w:color w:val="000000"/>
      <w:spacing w:val="-2"/>
      <w:sz w:val="18"/>
      <w:szCs w:val="18"/>
      <w:lang w:val="en-US" w:eastAsia="en-US"/>
    </w:rPr>
  </w:style>
  <w:style w:type="paragraph" w:styleId="Heading1">
    <w:name w:val="heading 1"/>
    <w:basedOn w:val="Normal"/>
    <w:next w:val="Normal"/>
    <w:link w:val="Heading1Char"/>
    <w:qFormat/>
    <w:rsid w:val="00080F37"/>
    <w:pPr>
      <w:keepNext/>
      <w:widowControl/>
      <w:pBdr>
        <w:bottom w:val="single" w:sz="18" w:space="1" w:color="0066CC"/>
      </w:pBdr>
      <w:suppressAutoHyphens w:val="0"/>
      <w:autoSpaceDE/>
      <w:autoSpaceDN/>
      <w:adjustRightInd/>
      <w:spacing w:before="240" w:after="60" w:line="276" w:lineRule="auto"/>
      <w:textAlignment w:val="auto"/>
      <w:outlineLvl w:val="0"/>
    </w:pPr>
    <w:rPr>
      <w:rFonts w:ascii="Calibri" w:eastAsia="Calibri" w:hAnsi="Calibri" w:cs="Arial"/>
      <w:b/>
      <w:bCs/>
      <w:caps/>
      <w:color w:val="auto"/>
      <w:spacing w:val="0"/>
      <w:kern w:val="32"/>
      <w:sz w:val="22"/>
      <w:szCs w:val="22"/>
      <w:lang w:val="en-CA"/>
    </w:rPr>
  </w:style>
  <w:style w:type="paragraph" w:styleId="Heading2">
    <w:name w:val="heading 2"/>
    <w:basedOn w:val="Normal"/>
    <w:next w:val="Normal"/>
    <w:link w:val="Heading2Char"/>
    <w:qFormat/>
    <w:rsid w:val="00080F37"/>
    <w:pPr>
      <w:keepNext/>
      <w:widowControl/>
      <w:suppressAutoHyphens w:val="0"/>
      <w:autoSpaceDE/>
      <w:autoSpaceDN/>
      <w:adjustRightInd/>
      <w:spacing w:before="240" w:after="60" w:line="276" w:lineRule="auto"/>
      <w:textAlignment w:val="auto"/>
      <w:outlineLvl w:val="1"/>
    </w:pPr>
    <w:rPr>
      <w:rFonts w:ascii="Calibri" w:eastAsia="Calibri" w:hAnsi="Calibri" w:cs="Arial"/>
      <w:b/>
      <w:bCs/>
      <w:iCs/>
      <w:color w:val="0066CC"/>
      <w:spacing w:val="0"/>
      <w:sz w:val="22"/>
      <w:szCs w:val="2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3D3B"/>
    <w:pPr>
      <w:jc w:val="right"/>
    </w:pPr>
    <w:rPr>
      <w:color w:val="695443"/>
    </w:rPr>
  </w:style>
  <w:style w:type="character" w:customStyle="1" w:styleId="HeaderChar">
    <w:name w:val="Header Char"/>
    <w:link w:val="Header"/>
    <w:uiPriority w:val="99"/>
    <w:rsid w:val="009A3D3B"/>
    <w:rPr>
      <w:rFonts w:ascii="Arial" w:hAnsi="Arial" w:cs="Arial"/>
      <w:color w:val="695443"/>
      <w:sz w:val="18"/>
      <w:szCs w:val="18"/>
    </w:rPr>
  </w:style>
  <w:style w:type="paragraph" w:styleId="Footer">
    <w:name w:val="footer"/>
    <w:basedOn w:val="Normal"/>
    <w:link w:val="FooterChar"/>
    <w:uiPriority w:val="99"/>
    <w:unhideWhenUsed/>
    <w:rsid w:val="009A3D3B"/>
    <w:pPr>
      <w:tabs>
        <w:tab w:val="center" w:pos="4320"/>
        <w:tab w:val="right" w:pos="8640"/>
      </w:tabs>
    </w:pPr>
  </w:style>
  <w:style w:type="character" w:customStyle="1" w:styleId="FooterChar">
    <w:name w:val="Footer Char"/>
    <w:link w:val="Footer"/>
    <w:uiPriority w:val="99"/>
    <w:rsid w:val="009A3D3B"/>
    <w:rPr>
      <w:rFonts w:ascii="Arial" w:hAnsi="Arial" w:cs="Arial"/>
    </w:rPr>
  </w:style>
  <w:style w:type="paragraph" w:styleId="BalloonText">
    <w:name w:val="Balloon Text"/>
    <w:basedOn w:val="Normal"/>
    <w:link w:val="BalloonTextChar"/>
    <w:uiPriority w:val="99"/>
    <w:semiHidden/>
    <w:unhideWhenUsed/>
    <w:rsid w:val="00872A8B"/>
    <w:rPr>
      <w:rFonts w:ascii="Lucida Grande" w:hAnsi="Lucida Grande" w:cs="Lucida Grande"/>
    </w:rPr>
  </w:style>
  <w:style w:type="character" w:customStyle="1" w:styleId="BalloonTextChar">
    <w:name w:val="Balloon Text Char"/>
    <w:link w:val="BalloonText"/>
    <w:uiPriority w:val="99"/>
    <w:semiHidden/>
    <w:rsid w:val="00872A8B"/>
    <w:rPr>
      <w:rFonts w:ascii="Lucida Grande" w:hAnsi="Lucida Grande" w:cs="Lucida Grande"/>
      <w:sz w:val="18"/>
      <w:szCs w:val="18"/>
    </w:rPr>
  </w:style>
  <w:style w:type="paragraph" w:customStyle="1" w:styleId="NoSpacing1">
    <w:name w:val="No Spacing1"/>
    <w:uiPriority w:val="1"/>
    <w:qFormat/>
    <w:rsid w:val="004103C6"/>
    <w:rPr>
      <w:rFonts w:ascii="Arial" w:hAnsi="Arial" w:cs="Arial"/>
      <w:lang w:val="en-US" w:eastAsia="en-US"/>
    </w:rPr>
  </w:style>
  <w:style w:type="character" w:styleId="PageNumber">
    <w:name w:val="page number"/>
    <w:uiPriority w:val="99"/>
    <w:semiHidden/>
    <w:unhideWhenUsed/>
    <w:rsid w:val="009A3D3B"/>
  </w:style>
  <w:style w:type="paragraph" w:customStyle="1" w:styleId="BasicParagraph">
    <w:name w:val="[Basic Paragraph]"/>
    <w:basedOn w:val="Normal"/>
    <w:uiPriority w:val="99"/>
    <w:rsid w:val="00864D33"/>
    <w:rPr>
      <w:rFonts w:ascii="3Of9Barcode" w:hAnsi="3Of9Barcode" w:cs="3Of9Barcode"/>
      <w:sz w:val="24"/>
      <w:szCs w:val="24"/>
    </w:rPr>
  </w:style>
  <w:style w:type="character" w:customStyle="1" w:styleId="Heading1Char">
    <w:name w:val="Heading 1 Char"/>
    <w:basedOn w:val="DefaultParagraphFont"/>
    <w:link w:val="Heading1"/>
    <w:rsid w:val="00080F37"/>
    <w:rPr>
      <w:rFonts w:ascii="Calibri" w:eastAsia="Calibri" w:hAnsi="Calibri" w:cs="Arial"/>
      <w:b/>
      <w:bCs/>
      <w:caps/>
      <w:kern w:val="32"/>
      <w:sz w:val="22"/>
      <w:szCs w:val="22"/>
      <w:lang w:eastAsia="en-US"/>
    </w:rPr>
  </w:style>
  <w:style w:type="character" w:customStyle="1" w:styleId="Heading2Char">
    <w:name w:val="Heading 2 Char"/>
    <w:basedOn w:val="DefaultParagraphFont"/>
    <w:link w:val="Heading2"/>
    <w:rsid w:val="00080F37"/>
    <w:rPr>
      <w:rFonts w:ascii="Calibri" w:eastAsia="Calibri" w:hAnsi="Calibri" w:cs="Arial"/>
      <w:b/>
      <w:bCs/>
      <w:iCs/>
      <w:color w:val="0066CC"/>
      <w:sz w:val="22"/>
      <w:szCs w:val="28"/>
      <w:lang w:eastAsia="en-US"/>
    </w:rPr>
  </w:style>
  <w:style w:type="paragraph" w:styleId="ListParagraph">
    <w:name w:val="List Paragraph"/>
    <w:basedOn w:val="Normal"/>
    <w:uiPriority w:val="99"/>
    <w:qFormat/>
    <w:rsid w:val="00080F37"/>
    <w:pPr>
      <w:widowControl/>
      <w:suppressAutoHyphens w:val="0"/>
      <w:autoSpaceDE/>
      <w:autoSpaceDN/>
      <w:adjustRightInd/>
      <w:spacing w:after="200" w:line="276" w:lineRule="auto"/>
      <w:ind w:left="720"/>
      <w:contextualSpacing/>
      <w:textAlignment w:val="auto"/>
    </w:pPr>
    <w:rPr>
      <w:rFonts w:ascii="Calibri" w:eastAsia="Calibri" w:hAnsi="Calibri" w:cs="Times New Roman"/>
      <w:color w:val="auto"/>
      <w:spacing w:val="0"/>
      <w:sz w:val="22"/>
      <w:szCs w:val="22"/>
      <w:lang w:val="en-CA"/>
    </w:rPr>
  </w:style>
  <w:style w:type="paragraph" w:styleId="NoSpacing">
    <w:name w:val="No Spacing"/>
    <w:uiPriority w:val="1"/>
    <w:qFormat/>
    <w:rsid w:val="00080F37"/>
    <w:rPr>
      <w:rFonts w:ascii="Calibri" w:eastAsia="Calibri" w:hAnsi="Calibri"/>
      <w:sz w:val="22"/>
      <w:szCs w:val="22"/>
      <w:lang w:eastAsia="en-US"/>
    </w:rPr>
  </w:style>
  <w:style w:type="character" w:styleId="Hyperlink">
    <w:name w:val="Hyperlink"/>
    <w:basedOn w:val="DefaultParagraphFont"/>
    <w:uiPriority w:val="99"/>
    <w:semiHidden/>
    <w:unhideWhenUsed/>
    <w:rsid w:val="008C77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22857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caf-fca.or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J:\ITA%20Templates\Only%20ITA%20logo%20Templates\ITA_Letterhead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4C6A5-F8E4-4B66-B507-F32EAC304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ITA_Letterhead_Template.dotx</Template>
  <TotalTime>2</TotalTime>
  <Pages>1</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ITA</Company>
  <LinksUpToDate>false</LinksUpToDate>
  <CharactersWithSpaces>1436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Osborne</dc:creator>
  <cp:lastModifiedBy>Angela Osborne</cp:lastModifiedBy>
  <cp:revision>2</cp:revision>
  <cp:lastPrinted>2012-12-24T19:12:00Z</cp:lastPrinted>
  <dcterms:created xsi:type="dcterms:W3CDTF">2016-06-20T22:11:00Z</dcterms:created>
  <dcterms:modified xsi:type="dcterms:W3CDTF">2016-06-20T22:13:00Z</dcterms:modified>
</cp:coreProperties>
</file>