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CC" w:rsidRDefault="00ED52B9" w:rsidP="00ED52B9">
      <w:pPr>
        <w:jc w:val="center"/>
      </w:pPr>
      <w:r>
        <w:rPr>
          <w:noProof/>
        </w:rPr>
        <w:drawing>
          <wp:inline distT="0" distB="0" distL="0" distR="0">
            <wp:extent cx="1552575" cy="1341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ies.png"/>
                    <pic:cNvPicPr/>
                  </pic:nvPicPr>
                  <pic:blipFill>
                    <a:blip r:embed="rId4">
                      <a:extLst>
                        <a:ext uri="{28A0092B-C50C-407E-A947-70E740481C1C}">
                          <a14:useLocalDpi xmlns:a14="http://schemas.microsoft.com/office/drawing/2010/main" val="0"/>
                        </a:ext>
                      </a:extLst>
                    </a:blip>
                    <a:stretch>
                      <a:fillRect/>
                    </a:stretch>
                  </pic:blipFill>
                  <pic:spPr>
                    <a:xfrm>
                      <a:off x="0" y="0"/>
                      <a:ext cx="1558701" cy="1347026"/>
                    </a:xfrm>
                    <a:prstGeom prst="rect">
                      <a:avLst/>
                    </a:prstGeom>
                  </pic:spPr>
                </pic:pic>
              </a:graphicData>
            </a:graphic>
          </wp:inline>
        </w:drawing>
      </w:r>
    </w:p>
    <w:p w:rsidR="00ED52B9" w:rsidRDefault="00ED52B9" w:rsidP="00ED52B9">
      <w:pPr>
        <w:jc w:val="center"/>
        <w:rPr>
          <w:u w:val="single"/>
        </w:rPr>
      </w:pPr>
      <w:r w:rsidRPr="00ED52B9">
        <w:rPr>
          <w:u w:val="single"/>
        </w:rPr>
        <w:t xml:space="preserve">Journey Home Now Accepting Donations for Birdies for Charity Fundraiser </w:t>
      </w:r>
    </w:p>
    <w:p w:rsidR="00ED52B9" w:rsidRDefault="00ED52B9" w:rsidP="00ED52B9">
      <w:pPr>
        <w:jc w:val="center"/>
        <w:rPr>
          <w:u w:val="single"/>
        </w:rPr>
      </w:pPr>
    </w:p>
    <w:p w:rsidR="00ED52B9" w:rsidRPr="00181B77" w:rsidRDefault="00ED52B9" w:rsidP="00ED52B9">
      <w:pPr>
        <w:shd w:val="clear" w:color="auto" w:fill="FFFFFF"/>
        <w:rPr>
          <w:rFonts w:ascii="Times New Roman" w:hAnsi="Times New Roman" w:cs="Times New Roman"/>
          <w:color w:val="000000"/>
        </w:rPr>
      </w:pPr>
      <w:r w:rsidRPr="00181B77">
        <w:rPr>
          <w:rFonts w:ascii="Times New Roman" w:hAnsi="Times New Roman" w:cs="Times New Roman"/>
          <w:color w:val="000000"/>
        </w:rPr>
        <w:t>Since 2004 the Birdies for Charity fundraiser has been a staple of the Travelers Championship and an exciting opportunity for every non-profit in the Northeastern United States. Last year the championship raised </w:t>
      </w:r>
      <w:r w:rsidRPr="00181B77">
        <w:rPr>
          <w:rFonts w:ascii="Times New Roman" w:hAnsi="Times New Roman" w:cs="Times New Roman"/>
          <w:color w:val="000000"/>
          <w:shd w:val="clear" w:color="auto" w:fill="FFFFFF"/>
        </w:rPr>
        <w:t>$1.56 million for some 140 charities</w:t>
      </w:r>
      <w:r w:rsidRPr="00181B77">
        <w:rPr>
          <w:rFonts w:ascii="Times New Roman" w:hAnsi="Times New Roman" w:cs="Times New Roman"/>
          <w:color w:val="000000"/>
        </w:rPr>
        <w:t>.</w:t>
      </w:r>
    </w:p>
    <w:p w:rsidR="00ED52B9" w:rsidRPr="00181B77" w:rsidRDefault="00ED52B9" w:rsidP="00ED52B9">
      <w:pPr>
        <w:shd w:val="clear" w:color="auto" w:fill="FFFFFF"/>
        <w:rPr>
          <w:rFonts w:ascii="Times New Roman" w:hAnsi="Times New Roman" w:cs="Times New Roman"/>
          <w:color w:val="000000"/>
        </w:rPr>
      </w:pPr>
      <w:r w:rsidRPr="00181B77">
        <w:rPr>
          <w:rFonts w:ascii="Times New Roman" w:hAnsi="Times New Roman" w:cs="Times New Roman"/>
          <w:color w:val="000000"/>
          <w:shd w:val="clear" w:color="auto" w:fill="FFFFFF"/>
        </w:rPr>
        <w:t>Similar to a walk-a-thon, donors pledge a small amount for each birdie made during the six-day tournament. For example, a 10-cent pledge with 1,500 birdies made will raise a total of $150. </w:t>
      </w:r>
      <w:r w:rsidRPr="00181B77">
        <w:rPr>
          <w:rFonts w:ascii="Times New Roman" w:hAnsi="Times New Roman" w:cs="Times New Roman"/>
          <w:color w:val="000000"/>
        </w:rPr>
        <w:t>With the 1,828 birdies made at last year’s championship, $22,000 was raised for Journey Home. This impressive sum also earned us a booth in the “Fan Zone”, and the opportunity to raise awareness among the event’s 50,000 attendees.</w:t>
      </w:r>
    </w:p>
    <w:p w:rsidR="00ED52B9" w:rsidRPr="00181B77" w:rsidRDefault="00ED52B9" w:rsidP="00ED52B9">
      <w:pPr>
        <w:shd w:val="clear" w:color="auto" w:fill="FFFFFF"/>
        <w:rPr>
          <w:rFonts w:ascii="Times New Roman" w:hAnsi="Times New Roman" w:cs="Times New Roman"/>
          <w:color w:val="000000"/>
        </w:rPr>
      </w:pPr>
      <w:r w:rsidRPr="00181B77">
        <w:rPr>
          <w:rFonts w:ascii="Times New Roman" w:hAnsi="Times New Roman" w:cs="Times New Roman"/>
          <w:color w:val="000000"/>
        </w:rPr>
        <w:t xml:space="preserve">“There is great energy that comes with this particular fundraiser,” said Matt Morgan, Executive Director of Journey Home, “we compete to get the most pledges, but really, everyone wins.”  </w:t>
      </w:r>
    </w:p>
    <w:p w:rsidR="00ED52B9" w:rsidRPr="00181B77" w:rsidRDefault="00ED52B9" w:rsidP="00ED52B9">
      <w:pPr>
        <w:shd w:val="clear" w:color="auto" w:fill="FFFFFF"/>
        <w:rPr>
          <w:rFonts w:ascii="Times New Roman" w:hAnsi="Times New Roman" w:cs="Times New Roman"/>
          <w:color w:val="000000"/>
        </w:rPr>
      </w:pPr>
      <w:r w:rsidRPr="00181B77">
        <w:rPr>
          <w:rFonts w:ascii="Times New Roman" w:hAnsi="Times New Roman" w:cs="Times New Roman"/>
          <w:color w:val="000000"/>
        </w:rPr>
        <w:t xml:space="preserve">In 2015 we are striving to surpass last year’s record breaking total. The pledges we receive will help ensure that we meet our goal of ending chronic homelessness in Greater Hartford by 2016. If you support this mission we ask that you please visit Journey Home’s pledge submission form </w:t>
      </w:r>
      <w:r>
        <w:rPr>
          <w:rFonts w:ascii="Times New Roman" w:hAnsi="Times New Roman" w:cs="Times New Roman"/>
          <w:color w:val="000000"/>
        </w:rPr>
        <w:t xml:space="preserve">link below. </w:t>
      </w:r>
    </w:p>
    <w:p w:rsidR="00ED52B9" w:rsidRPr="00181B77" w:rsidRDefault="00ED52B9" w:rsidP="00ED52B9">
      <w:pPr>
        <w:shd w:val="clear" w:color="auto" w:fill="FFFFFF"/>
        <w:rPr>
          <w:rFonts w:ascii="Times New Roman" w:hAnsi="Times New Roman" w:cs="Times New Roman"/>
          <w:color w:val="000000"/>
        </w:rPr>
      </w:pPr>
      <w:r w:rsidRPr="00181B77">
        <w:rPr>
          <w:rFonts w:ascii="Times New Roman" w:hAnsi="Times New Roman" w:cs="Times New Roman"/>
          <w:color w:val="000000"/>
        </w:rPr>
        <w:t xml:space="preserve">Thanks to Travelers Championship, Cohn </w:t>
      </w:r>
      <w:proofErr w:type="spellStart"/>
      <w:r w:rsidRPr="00181B77">
        <w:rPr>
          <w:rFonts w:ascii="Times New Roman" w:hAnsi="Times New Roman" w:cs="Times New Roman"/>
          <w:color w:val="000000"/>
        </w:rPr>
        <w:t>Reznick</w:t>
      </w:r>
      <w:proofErr w:type="spellEnd"/>
      <w:r w:rsidRPr="00181B77">
        <w:rPr>
          <w:rFonts w:ascii="Times New Roman" w:hAnsi="Times New Roman" w:cs="Times New Roman"/>
          <w:color w:val="000000"/>
        </w:rPr>
        <w:t>, Connecticut Association of Nonprofits, Ford and other generous sponsors, Journey Home is afforded this amazing opportunity every year. Catch all the action June 22-28</w:t>
      </w:r>
      <w:r w:rsidRPr="00181B77">
        <w:rPr>
          <w:rFonts w:ascii="Times New Roman" w:hAnsi="Times New Roman" w:cs="Times New Roman"/>
          <w:color w:val="000000"/>
          <w:vertAlign w:val="superscript"/>
        </w:rPr>
        <w:t>th</w:t>
      </w:r>
      <w:r w:rsidRPr="00181B77">
        <w:rPr>
          <w:rFonts w:ascii="Times New Roman" w:hAnsi="Times New Roman" w:cs="Times New Roman"/>
          <w:color w:val="000000"/>
        </w:rPr>
        <w:t> at the TPC River Highlands in Cromwell. We’ll see you in the Fan Zone!</w:t>
      </w:r>
    </w:p>
    <w:p w:rsidR="00ED52B9" w:rsidRPr="00181B77" w:rsidRDefault="00ED52B9" w:rsidP="00ED52B9">
      <w:pPr>
        <w:shd w:val="clear" w:color="auto" w:fill="FFFFFF"/>
        <w:rPr>
          <w:rFonts w:ascii="Times New Roman" w:hAnsi="Times New Roman" w:cs="Times New Roman"/>
          <w:color w:val="000000"/>
        </w:rPr>
      </w:pPr>
      <w:r>
        <w:t xml:space="preserve">Pledge Link: </w:t>
      </w:r>
      <w:bookmarkStart w:id="0" w:name="_GoBack"/>
      <w:bookmarkEnd w:id="0"/>
      <w:r>
        <w:fldChar w:fldCharType="begin"/>
      </w:r>
      <w:r>
        <w:instrText xml:space="preserve"> HYPERLINK "https://events.r2it.com/birdies/DefaultPage/TravelersChampionship/Default.aspx?site=travelerschampionship&amp;siteId=85&amp;charity=JourneyHomeInc&amp;charityId=104134" </w:instrText>
      </w:r>
      <w:r>
        <w:fldChar w:fldCharType="separate"/>
      </w:r>
      <w:r w:rsidRPr="00181B77">
        <w:rPr>
          <w:rStyle w:val="Hyperlink"/>
          <w:rFonts w:ascii="Times New Roman" w:hAnsi="Times New Roman" w:cs="Times New Roman"/>
        </w:rPr>
        <w:t>https://events.r2it.com/birdies/DefaultPage/TravelersChampionship/Default.aspx?site=travelerschampionship&amp;siteId=85&amp;charity=JourneyHomeInc&amp;charityId=104134</w:t>
      </w:r>
      <w:r>
        <w:rPr>
          <w:rStyle w:val="Hyperlink"/>
          <w:rFonts w:ascii="Times New Roman" w:hAnsi="Times New Roman" w:cs="Times New Roman"/>
        </w:rPr>
        <w:fldChar w:fldCharType="end"/>
      </w:r>
      <w:r w:rsidRPr="00181B77">
        <w:rPr>
          <w:rFonts w:ascii="Times New Roman" w:hAnsi="Times New Roman" w:cs="Times New Roman"/>
        </w:rPr>
        <w:t xml:space="preserve"> </w:t>
      </w:r>
    </w:p>
    <w:p w:rsidR="00ED52B9" w:rsidRPr="00ED52B9" w:rsidRDefault="00ED52B9" w:rsidP="00ED52B9">
      <w:pPr>
        <w:rPr>
          <w:u w:val="single"/>
        </w:rPr>
      </w:pPr>
    </w:p>
    <w:sectPr w:rsidR="00ED52B9" w:rsidRPr="00ED5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B9"/>
    <w:rsid w:val="00402F44"/>
    <w:rsid w:val="009B5046"/>
    <w:rsid w:val="00ED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6CF5A-B1C7-43EE-94D5-4D15839E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Journey Home</dc:creator>
  <cp:keywords/>
  <dc:description/>
  <cp:lastModifiedBy>Information Journey Home</cp:lastModifiedBy>
  <cp:revision>1</cp:revision>
  <dcterms:created xsi:type="dcterms:W3CDTF">2015-04-01T14:57:00Z</dcterms:created>
  <dcterms:modified xsi:type="dcterms:W3CDTF">2015-04-01T16:53:00Z</dcterms:modified>
</cp:coreProperties>
</file>