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874" w:rsidRDefault="00945874" w:rsidP="00DD5923">
      <w:pPr>
        <w:pStyle w:val="PlainText"/>
        <w:jc w:val="center"/>
      </w:pPr>
      <w:r>
        <w:t>Scott Windham</w:t>
      </w:r>
    </w:p>
    <w:p w:rsidR="00DD5923" w:rsidRDefault="00DD5923" w:rsidP="00DD5923">
      <w:pPr>
        <w:pStyle w:val="PlainText"/>
        <w:jc w:val="center"/>
      </w:pPr>
      <w:bookmarkStart w:id="0" w:name="_GoBack"/>
      <w:bookmarkEnd w:id="0"/>
    </w:p>
    <w:p w:rsidR="00945874" w:rsidRDefault="00945874" w:rsidP="00945874">
      <w:pPr>
        <w:pStyle w:val="PlainText"/>
        <w:numPr>
          <w:ilvl w:val="0"/>
          <w:numId w:val="1"/>
        </w:numPr>
      </w:pPr>
      <w:r>
        <w:t xml:space="preserve">Paladin Training courses attended:  CWP, Basic and Advanced Defensive Handgun, Basic and Advanced Carbine, UBC </w:t>
      </w:r>
    </w:p>
    <w:p w:rsidR="00945874" w:rsidRDefault="00945874" w:rsidP="00945874">
      <w:pPr>
        <w:pStyle w:val="PlainText"/>
        <w:numPr>
          <w:ilvl w:val="0"/>
          <w:numId w:val="1"/>
        </w:numPr>
      </w:pPr>
      <w:r>
        <w:t xml:space="preserve">Other Training: Precision Rifle/Sniper Course from Carolina Tactical </w:t>
      </w:r>
    </w:p>
    <w:p w:rsidR="00945874" w:rsidRDefault="00945874" w:rsidP="00945874">
      <w:pPr>
        <w:pStyle w:val="PlainText"/>
        <w:numPr>
          <w:ilvl w:val="0"/>
          <w:numId w:val="1"/>
        </w:numPr>
      </w:pPr>
      <w:r>
        <w:t xml:space="preserve">Developed and led one of the first church security teams in the area </w:t>
      </w:r>
    </w:p>
    <w:p w:rsidR="00945874" w:rsidRDefault="00945874" w:rsidP="00945874">
      <w:pPr>
        <w:pStyle w:val="PlainText"/>
        <w:numPr>
          <w:ilvl w:val="0"/>
          <w:numId w:val="1"/>
        </w:numPr>
      </w:pPr>
      <w:r>
        <w:t>Long Range match competitor:  Competed in 15 long range matches in the southeast, placing third overall in the 2014 Designated Marksman three match series in North Carolina.</w:t>
      </w:r>
    </w:p>
    <w:p w:rsidR="00945874" w:rsidRDefault="00945874" w:rsidP="00945874">
      <w:pPr>
        <w:pStyle w:val="PlainText"/>
        <w:numPr>
          <w:ilvl w:val="0"/>
          <w:numId w:val="1"/>
        </w:numPr>
      </w:pPr>
      <w:r>
        <w:t>Competition shooting in action pistol and three gun matches</w:t>
      </w:r>
    </w:p>
    <w:p w:rsidR="00945874" w:rsidRDefault="00945874" w:rsidP="00945874">
      <w:pPr>
        <w:pStyle w:val="PlainText"/>
      </w:pPr>
    </w:p>
    <w:p w:rsidR="00945874" w:rsidRDefault="00945874" w:rsidP="00945874">
      <w:pPr>
        <w:pStyle w:val="PlainText"/>
      </w:pPr>
      <w:r>
        <w:tab/>
        <w:t xml:space="preserve">Scott is a civilian who believes “Sheepdogs” can come from any background, not just law enforcement and military.  A lifelong hunter and casual shooter, he took his first firearms class with Paladin several years ago; a CWP class.  He had always considered himself somewhat knowledgeable and capable with firearms, but ignorance was bliss.  He says he left his first Paladin class very humbled, recognizing he had a lot to learn, and was deeply impressed with the belief that as a CWP holder he had a new responsibility to become a more proficient marksman.  That first Paladin class caused him to recognize and embrace the “sheepdog” mindset God had entrusted him with, and he dedicated himself to develop his skills and instincts.  He is an alumni of all Paladin basic and advanced handgun and carbine classes, Urban Break Contact class, and has participated in Action Pistol and 3 Gun competitions. </w:t>
      </w:r>
    </w:p>
    <w:p w:rsidR="00945874" w:rsidRDefault="00945874" w:rsidP="00945874">
      <w:pPr>
        <w:pStyle w:val="PlainText"/>
      </w:pPr>
      <w:r>
        <w:tab/>
      </w:r>
    </w:p>
    <w:p w:rsidR="00945874" w:rsidRDefault="00945874" w:rsidP="00945874">
      <w:pPr>
        <w:pStyle w:val="PlainText"/>
      </w:pPr>
      <w:r>
        <w:tab/>
        <w:t xml:space="preserve">He developed and led one of the first church security teams in the area, coordinating with Paladin and other organizations to provide regular proficiency training for the team.  </w:t>
      </w:r>
    </w:p>
    <w:p w:rsidR="00945874" w:rsidRDefault="00945874" w:rsidP="00945874">
      <w:pPr>
        <w:pStyle w:val="PlainText"/>
      </w:pPr>
      <w:r>
        <w:tab/>
      </w:r>
    </w:p>
    <w:p w:rsidR="00945874" w:rsidRDefault="00945874" w:rsidP="00945874">
      <w:pPr>
        <w:pStyle w:val="PlainText"/>
      </w:pPr>
      <w:r>
        <w:tab/>
        <w:t xml:space="preserve">He also holds a black belt in </w:t>
      </w:r>
      <w:r w:rsidR="00DD5923">
        <w:t>Shotokan</w:t>
      </w:r>
      <w:r>
        <w:t xml:space="preserve">. </w:t>
      </w:r>
    </w:p>
    <w:p w:rsidR="00945874" w:rsidRDefault="00945874" w:rsidP="00945874">
      <w:pPr>
        <w:pStyle w:val="PlainText"/>
      </w:pPr>
    </w:p>
    <w:p w:rsidR="00945874" w:rsidRDefault="00945874" w:rsidP="00945874">
      <w:pPr>
        <w:pStyle w:val="PlainText"/>
      </w:pPr>
      <w:r>
        <w:tab/>
        <w:t>Scott’s area of proficiency is with the precision rifle.  He is a member of the sponsored Carolina Tactical Shooting Team.  He has competed in 15 long range/sniper competitions over the last few years, his team placing third in the Designated Marksman Shooting Series in 2014.  Scott has an extensive background in technical skills training for the real world, and is excited about applying that background to long range precision rifle training.</w:t>
      </w:r>
    </w:p>
    <w:p w:rsidR="001B7000" w:rsidRDefault="001B7000"/>
    <w:sectPr w:rsidR="001B7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B42F4"/>
    <w:multiLevelType w:val="hybridMultilevel"/>
    <w:tmpl w:val="94BE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74"/>
    <w:rsid w:val="001B7000"/>
    <w:rsid w:val="00945874"/>
    <w:rsid w:val="00DD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600D6-6FE7-44EC-A392-0F8FCCB6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4587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4587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1772</Characters>
  <Application>Microsoft Office Word</Application>
  <DocSecurity>0</DocSecurity>
  <Lines>14</Lines>
  <Paragraphs>4</Paragraphs>
  <ScaleCrop>false</ScaleCrop>
  <Company>Toshiba</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Cooper</dc:creator>
  <cp:keywords/>
  <dc:description/>
  <cp:lastModifiedBy>Stephen Cooper</cp:lastModifiedBy>
  <cp:revision>2</cp:revision>
  <dcterms:created xsi:type="dcterms:W3CDTF">2015-04-05T01:55:00Z</dcterms:created>
  <dcterms:modified xsi:type="dcterms:W3CDTF">2015-04-06T00:17:00Z</dcterms:modified>
</cp:coreProperties>
</file>