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14" w:rsidRPr="00764A6F" w:rsidRDefault="00AB5E14" w:rsidP="00AB5E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</w:pPr>
      <w:r w:rsidRPr="00764A6F">
        <w:rPr>
          <w:rFonts w:ascii="Arial" w:hAnsi="Arial" w:cs="Arial"/>
          <w:b/>
          <w:bCs/>
          <w:color w:val="4F6228" w:themeColor="accent3" w:themeShade="80"/>
          <w:sz w:val="32"/>
          <w:szCs w:val="32"/>
        </w:rPr>
        <w:t>Chicago Section IFT Executive Committee Meeting Minutes</w:t>
      </w:r>
    </w:p>
    <w:p w:rsidR="00AB5E14" w:rsidRDefault="00AB5E14" w:rsidP="00AB5E14">
      <w:pPr>
        <w:jc w:val="center"/>
        <w:rPr>
          <w:rFonts w:ascii="Arial" w:hAnsi="Arial" w:cs="Arial"/>
          <w:b/>
          <w:bCs/>
          <w:color w:val="212120"/>
          <w:sz w:val="20"/>
          <w:szCs w:val="20"/>
        </w:rPr>
      </w:pPr>
      <w:r w:rsidRPr="00EE3FD6">
        <w:rPr>
          <w:rFonts w:ascii="Arial" w:hAnsi="Arial" w:cs="Arial"/>
          <w:b/>
          <w:bCs/>
          <w:color w:val="212120"/>
          <w:sz w:val="20"/>
          <w:szCs w:val="20"/>
        </w:rPr>
        <w:t xml:space="preserve">Date: </w:t>
      </w:r>
      <w:r w:rsidR="00C6109E">
        <w:rPr>
          <w:rFonts w:ascii="Arial" w:hAnsi="Arial" w:cs="Arial"/>
          <w:b/>
          <w:bCs/>
          <w:color w:val="212120"/>
          <w:sz w:val="20"/>
          <w:szCs w:val="20"/>
        </w:rPr>
        <w:t xml:space="preserve">September 21, 2015 </w:t>
      </w:r>
      <w:proofErr w:type="spellStart"/>
      <w:r w:rsidR="00C6109E">
        <w:rPr>
          <w:rFonts w:ascii="Arial" w:hAnsi="Arial" w:cs="Arial"/>
          <w:b/>
          <w:bCs/>
          <w:color w:val="212120"/>
          <w:sz w:val="20"/>
          <w:szCs w:val="20"/>
        </w:rPr>
        <w:t>DoubleTree</w:t>
      </w:r>
      <w:proofErr w:type="spellEnd"/>
      <w:r w:rsidR="00C6109E">
        <w:rPr>
          <w:rFonts w:ascii="Arial" w:hAnsi="Arial" w:cs="Arial"/>
          <w:b/>
          <w:bCs/>
          <w:color w:val="212120"/>
          <w:sz w:val="20"/>
          <w:szCs w:val="20"/>
        </w:rPr>
        <w:t xml:space="preserve"> Oakbrook</w:t>
      </w:r>
      <w:r>
        <w:rPr>
          <w:rFonts w:ascii="Arial" w:hAnsi="Arial" w:cs="Arial"/>
          <w:b/>
          <w:bCs/>
          <w:color w:val="212120"/>
          <w:sz w:val="20"/>
          <w:szCs w:val="20"/>
        </w:rPr>
        <w:br/>
        <w:t>Time: 4:00</w:t>
      </w:r>
      <w:r w:rsidRPr="00EE3FD6">
        <w:rPr>
          <w:rFonts w:ascii="Arial" w:hAnsi="Arial" w:cs="Arial"/>
          <w:b/>
          <w:bCs/>
          <w:color w:val="212120"/>
          <w:sz w:val="20"/>
          <w:szCs w:val="20"/>
        </w:rPr>
        <w:t>-5</w:t>
      </w:r>
      <w:r>
        <w:rPr>
          <w:rFonts w:ascii="Arial" w:hAnsi="Arial" w:cs="Arial"/>
          <w:b/>
          <w:bCs/>
          <w:color w:val="212120"/>
          <w:sz w:val="20"/>
          <w:szCs w:val="20"/>
        </w:rPr>
        <w:t>:00</w:t>
      </w:r>
      <w:r w:rsidRPr="00EE3FD6">
        <w:rPr>
          <w:rFonts w:ascii="Arial" w:hAnsi="Arial" w:cs="Arial"/>
          <w:b/>
          <w:bCs/>
          <w:color w:val="212120"/>
          <w:sz w:val="20"/>
          <w:szCs w:val="20"/>
        </w:rPr>
        <w:t>PM</w:t>
      </w:r>
    </w:p>
    <w:p w:rsidR="00AB5E14" w:rsidRPr="00771E6A" w:rsidRDefault="00AB5E14" w:rsidP="00AB5E14">
      <w:pPr>
        <w:tabs>
          <w:tab w:val="left" w:pos="1200"/>
        </w:tabs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ab/>
      </w:r>
    </w:p>
    <w:p w:rsidR="00AB5E14" w:rsidRPr="00764A6F" w:rsidRDefault="00AB5E14" w:rsidP="00764A6F">
      <w:pPr>
        <w:tabs>
          <w:tab w:val="left" w:pos="1200"/>
        </w:tabs>
        <w:rPr>
          <w:bCs/>
          <w:sz w:val="22"/>
          <w:szCs w:val="22"/>
        </w:rPr>
      </w:pPr>
      <w:r w:rsidRPr="00764A6F">
        <w:rPr>
          <w:b/>
          <w:bCs/>
          <w:sz w:val="22"/>
          <w:szCs w:val="22"/>
        </w:rPr>
        <w:t xml:space="preserve">Attending Officers: </w:t>
      </w:r>
      <w:r w:rsidR="00757740">
        <w:rPr>
          <w:b/>
          <w:bCs/>
          <w:sz w:val="22"/>
          <w:szCs w:val="22"/>
        </w:rPr>
        <w:t xml:space="preserve"> </w:t>
      </w:r>
      <w:r w:rsidRPr="00764A6F">
        <w:rPr>
          <w:bCs/>
          <w:sz w:val="22"/>
          <w:szCs w:val="22"/>
        </w:rPr>
        <w:t>James Colby,</w:t>
      </w:r>
      <w:r w:rsidR="00C87AEB">
        <w:rPr>
          <w:bCs/>
          <w:sz w:val="22"/>
          <w:szCs w:val="22"/>
        </w:rPr>
        <w:t xml:space="preserve"> Joy Dell’Aringa, Jennifer Farrell</w:t>
      </w:r>
      <w:r w:rsidR="00757740">
        <w:rPr>
          <w:bCs/>
          <w:sz w:val="22"/>
          <w:szCs w:val="22"/>
        </w:rPr>
        <w:t xml:space="preserve">, and </w:t>
      </w:r>
      <w:r w:rsidR="004906E9">
        <w:rPr>
          <w:bCs/>
          <w:sz w:val="22"/>
          <w:szCs w:val="22"/>
        </w:rPr>
        <w:t>Glenn Bluemer</w:t>
      </w:r>
    </w:p>
    <w:p w:rsidR="00764A6F" w:rsidRDefault="00764A6F" w:rsidP="00764A6F">
      <w:pPr>
        <w:tabs>
          <w:tab w:val="left" w:pos="1200"/>
        </w:tabs>
        <w:rPr>
          <w:b/>
          <w:bCs/>
          <w:sz w:val="22"/>
          <w:szCs w:val="22"/>
        </w:rPr>
      </w:pPr>
    </w:p>
    <w:p w:rsidR="00757740" w:rsidRDefault="00AB5E14" w:rsidP="00764A6F">
      <w:pPr>
        <w:tabs>
          <w:tab w:val="left" w:pos="1200"/>
        </w:tabs>
        <w:rPr>
          <w:bCs/>
          <w:sz w:val="22"/>
          <w:szCs w:val="22"/>
        </w:rPr>
      </w:pPr>
      <w:r w:rsidRPr="00764A6F">
        <w:rPr>
          <w:b/>
          <w:bCs/>
          <w:sz w:val="22"/>
          <w:szCs w:val="22"/>
        </w:rPr>
        <w:t xml:space="preserve">Executive Committee: </w:t>
      </w:r>
      <w:bookmarkStart w:id="0" w:name="_GoBack"/>
      <w:bookmarkEnd w:id="0"/>
      <w:r w:rsidR="00C87AEB" w:rsidRPr="00C87AEB">
        <w:rPr>
          <w:bCs/>
          <w:sz w:val="22"/>
          <w:szCs w:val="22"/>
        </w:rPr>
        <w:t>Susan Abraham-Rivera,</w:t>
      </w:r>
      <w:r w:rsidR="00C87AEB">
        <w:rPr>
          <w:b/>
          <w:bCs/>
          <w:sz w:val="22"/>
          <w:szCs w:val="22"/>
        </w:rPr>
        <w:t xml:space="preserve"> </w:t>
      </w:r>
      <w:r w:rsidR="00757740" w:rsidRPr="00757740">
        <w:rPr>
          <w:bCs/>
          <w:sz w:val="22"/>
          <w:szCs w:val="22"/>
        </w:rPr>
        <w:t>Bill Becht,</w:t>
      </w:r>
      <w:r w:rsidR="00757740">
        <w:rPr>
          <w:b/>
          <w:bCs/>
          <w:sz w:val="22"/>
          <w:szCs w:val="22"/>
        </w:rPr>
        <w:t xml:space="preserve">  </w:t>
      </w:r>
      <w:r w:rsidR="00C87AEB" w:rsidRPr="00C87AEB">
        <w:rPr>
          <w:bCs/>
          <w:sz w:val="22"/>
          <w:szCs w:val="22"/>
        </w:rPr>
        <w:t>Dan Best</w:t>
      </w:r>
      <w:r w:rsidR="008E6E56">
        <w:rPr>
          <w:bCs/>
          <w:sz w:val="22"/>
          <w:szCs w:val="22"/>
        </w:rPr>
        <w:t>,</w:t>
      </w:r>
      <w:r w:rsidR="00C87AEB">
        <w:rPr>
          <w:b/>
          <w:bCs/>
          <w:sz w:val="22"/>
          <w:szCs w:val="22"/>
        </w:rPr>
        <w:t xml:space="preserve"> </w:t>
      </w:r>
      <w:r w:rsidRPr="00764A6F">
        <w:rPr>
          <w:bCs/>
          <w:sz w:val="22"/>
          <w:szCs w:val="22"/>
        </w:rPr>
        <w:t xml:space="preserve">Mike Carson, </w:t>
      </w:r>
      <w:r w:rsidR="00757740">
        <w:rPr>
          <w:bCs/>
          <w:sz w:val="22"/>
          <w:szCs w:val="22"/>
        </w:rPr>
        <w:t>Laura Gray</w:t>
      </w:r>
      <w:r w:rsidR="008E6E56">
        <w:rPr>
          <w:bCs/>
          <w:sz w:val="22"/>
          <w:szCs w:val="22"/>
        </w:rPr>
        <w:t xml:space="preserve">, </w:t>
      </w:r>
      <w:r w:rsidRPr="00764A6F">
        <w:rPr>
          <w:bCs/>
          <w:sz w:val="22"/>
          <w:szCs w:val="22"/>
        </w:rPr>
        <w:t xml:space="preserve">Jan Miller, </w:t>
      </w:r>
      <w:r w:rsidR="008E6E56">
        <w:rPr>
          <w:bCs/>
          <w:sz w:val="22"/>
          <w:szCs w:val="22"/>
        </w:rPr>
        <w:t>Linda Perucca</w:t>
      </w:r>
      <w:r w:rsidR="00C87AEB">
        <w:rPr>
          <w:bCs/>
          <w:sz w:val="22"/>
          <w:szCs w:val="22"/>
        </w:rPr>
        <w:t xml:space="preserve">, </w:t>
      </w:r>
      <w:r w:rsidR="00757740">
        <w:rPr>
          <w:bCs/>
          <w:sz w:val="22"/>
          <w:szCs w:val="22"/>
        </w:rPr>
        <w:t>Manoj Shah, and Mike Wanous</w:t>
      </w:r>
      <w:r w:rsidR="00764A6F">
        <w:rPr>
          <w:bCs/>
          <w:sz w:val="22"/>
          <w:szCs w:val="22"/>
        </w:rPr>
        <w:t>.</w:t>
      </w:r>
    </w:p>
    <w:p w:rsidR="00AB5E14" w:rsidRPr="00764A6F" w:rsidRDefault="00AB5E14" w:rsidP="00764A6F">
      <w:pPr>
        <w:tabs>
          <w:tab w:val="left" w:pos="1200"/>
        </w:tabs>
        <w:rPr>
          <w:bCs/>
          <w:sz w:val="22"/>
          <w:szCs w:val="22"/>
        </w:rPr>
      </w:pPr>
      <w:r w:rsidRPr="00764A6F">
        <w:rPr>
          <w:bCs/>
          <w:sz w:val="22"/>
          <w:szCs w:val="22"/>
        </w:rPr>
        <w:t xml:space="preserve"> </w:t>
      </w:r>
    </w:p>
    <w:p w:rsidR="00AB5E14" w:rsidRPr="00764A6F" w:rsidRDefault="00AB5E14" w:rsidP="00764A6F">
      <w:pPr>
        <w:tabs>
          <w:tab w:val="left" w:pos="1200"/>
        </w:tabs>
        <w:rPr>
          <w:b/>
          <w:bCs/>
          <w:sz w:val="22"/>
          <w:szCs w:val="22"/>
        </w:rPr>
      </w:pPr>
      <w:r w:rsidRPr="00764A6F">
        <w:rPr>
          <w:b/>
          <w:bCs/>
          <w:sz w:val="22"/>
          <w:szCs w:val="22"/>
        </w:rPr>
        <w:t xml:space="preserve">Committee Chairs: </w:t>
      </w:r>
      <w:r w:rsidR="00F0412D">
        <w:rPr>
          <w:bCs/>
          <w:sz w:val="22"/>
          <w:szCs w:val="22"/>
        </w:rPr>
        <w:t>Terry Schwartz</w:t>
      </w:r>
      <w:r w:rsidR="00757740">
        <w:rPr>
          <w:bCs/>
          <w:sz w:val="22"/>
          <w:szCs w:val="22"/>
        </w:rPr>
        <w:t>,</w:t>
      </w:r>
      <w:r w:rsidR="00F0412D">
        <w:rPr>
          <w:bCs/>
          <w:sz w:val="22"/>
          <w:szCs w:val="22"/>
        </w:rPr>
        <w:t xml:space="preserve"> </w:t>
      </w:r>
      <w:r w:rsidR="00C87AEB">
        <w:rPr>
          <w:bCs/>
          <w:sz w:val="22"/>
          <w:szCs w:val="22"/>
        </w:rPr>
        <w:t xml:space="preserve">Todd Freund, </w:t>
      </w:r>
      <w:r w:rsidR="00955D48">
        <w:rPr>
          <w:bCs/>
          <w:sz w:val="22"/>
          <w:szCs w:val="22"/>
        </w:rPr>
        <w:t>Uwe Nienaber</w:t>
      </w:r>
      <w:r w:rsidR="00C87AEB">
        <w:rPr>
          <w:bCs/>
          <w:sz w:val="22"/>
          <w:szCs w:val="22"/>
        </w:rPr>
        <w:t xml:space="preserve">, Katie </w:t>
      </w:r>
      <w:proofErr w:type="spellStart"/>
      <w:r w:rsidR="00C87AEB">
        <w:rPr>
          <w:bCs/>
          <w:sz w:val="22"/>
          <w:szCs w:val="22"/>
        </w:rPr>
        <w:t>Potthoff</w:t>
      </w:r>
      <w:proofErr w:type="spellEnd"/>
      <w:r w:rsidR="00C87AEB">
        <w:rPr>
          <w:bCs/>
          <w:sz w:val="22"/>
          <w:szCs w:val="22"/>
        </w:rPr>
        <w:t>, Anisa Bassi, Chris</w:t>
      </w:r>
      <w:r w:rsidR="00955D48">
        <w:rPr>
          <w:bCs/>
          <w:sz w:val="22"/>
          <w:szCs w:val="22"/>
        </w:rPr>
        <w:t>tie McElya</w:t>
      </w:r>
      <w:r w:rsidR="00173F82">
        <w:rPr>
          <w:bCs/>
          <w:sz w:val="22"/>
          <w:szCs w:val="22"/>
        </w:rPr>
        <w:t xml:space="preserve">, </w:t>
      </w:r>
      <w:r w:rsidR="006B2998">
        <w:rPr>
          <w:sz w:val="22"/>
        </w:rPr>
        <w:t xml:space="preserve">Deepa </w:t>
      </w:r>
      <w:proofErr w:type="spellStart"/>
      <w:r w:rsidR="006B2998">
        <w:rPr>
          <w:sz w:val="22"/>
        </w:rPr>
        <w:t>Thakar</w:t>
      </w:r>
      <w:proofErr w:type="spellEnd"/>
      <w:r w:rsidR="00173F82">
        <w:rPr>
          <w:bCs/>
          <w:sz w:val="22"/>
          <w:szCs w:val="22"/>
        </w:rPr>
        <w:t>.</w:t>
      </w:r>
    </w:p>
    <w:p w:rsidR="00757740" w:rsidRDefault="00757740" w:rsidP="00764A6F">
      <w:pPr>
        <w:tabs>
          <w:tab w:val="left" w:pos="1200"/>
        </w:tabs>
        <w:rPr>
          <w:b/>
          <w:bCs/>
          <w:sz w:val="22"/>
          <w:szCs w:val="22"/>
        </w:rPr>
      </w:pPr>
    </w:p>
    <w:p w:rsidR="00AB5E14" w:rsidRDefault="00AB5E14" w:rsidP="00764A6F">
      <w:pPr>
        <w:tabs>
          <w:tab w:val="left" w:pos="1200"/>
        </w:tabs>
        <w:rPr>
          <w:b/>
          <w:bCs/>
          <w:sz w:val="22"/>
          <w:szCs w:val="22"/>
        </w:rPr>
      </w:pPr>
      <w:r w:rsidRPr="00764A6F">
        <w:rPr>
          <w:b/>
          <w:bCs/>
          <w:sz w:val="22"/>
          <w:szCs w:val="22"/>
        </w:rPr>
        <w:t xml:space="preserve">Guests:  </w:t>
      </w:r>
      <w:r w:rsidR="00955D48" w:rsidRPr="00955D48">
        <w:rPr>
          <w:bCs/>
          <w:sz w:val="22"/>
          <w:szCs w:val="22"/>
        </w:rPr>
        <w:t>John Chambers</w:t>
      </w:r>
      <w:r w:rsidR="0089088D">
        <w:rPr>
          <w:bCs/>
          <w:sz w:val="22"/>
          <w:szCs w:val="22"/>
        </w:rPr>
        <w:t xml:space="preserve">, Katie Schmidt, Brianna </w:t>
      </w:r>
      <w:proofErr w:type="spellStart"/>
      <w:r w:rsidR="0089088D">
        <w:rPr>
          <w:bCs/>
          <w:sz w:val="22"/>
          <w:szCs w:val="22"/>
        </w:rPr>
        <w:t>Heighway</w:t>
      </w:r>
      <w:proofErr w:type="spellEnd"/>
      <w:r w:rsidR="0089088D">
        <w:rPr>
          <w:bCs/>
          <w:sz w:val="22"/>
          <w:szCs w:val="22"/>
        </w:rPr>
        <w:t xml:space="preserve">, Ilana </w:t>
      </w:r>
      <w:proofErr w:type="spellStart"/>
      <w:r w:rsidR="0089088D">
        <w:rPr>
          <w:bCs/>
          <w:sz w:val="22"/>
          <w:szCs w:val="22"/>
        </w:rPr>
        <w:t>Onafsky</w:t>
      </w:r>
      <w:proofErr w:type="spellEnd"/>
      <w:r w:rsidR="0089088D">
        <w:rPr>
          <w:bCs/>
          <w:sz w:val="22"/>
          <w:szCs w:val="22"/>
        </w:rPr>
        <w:t>, and Dave Levally</w:t>
      </w:r>
    </w:p>
    <w:p w:rsidR="001065A1" w:rsidRPr="00764A6F" w:rsidRDefault="001065A1" w:rsidP="00764A6F">
      <w:pPr>
        <w:tabs>
          <w:tab w:val="left" w:pos="1200"/>
        </w:tabs>
        <w:rPr>
          <w:bCs/>
          <w:sz w:val="22"/>
          <w:szCs w:val="22"/>
        </w:rPr>
      </w:pPr>
    </w:p>
    <w:p w:rsidR="00AB5E14" w:rsidRPr="00764A6F" w:rsidRDefault="00AB5E14" w:rsidP="00764A6F">
      <w:pPr>
        <w:tabs>
          <w:tab w:val="left" w:pos="1200"/>
        </w:tabs>
        <w:rPr>
          <w:bCs/>
          <w:sz w:val="22"/>
          <w:szCs w:val="22"/>
        </w:rPr>
      </w:pPr>
      <w:r w:rsidRPr="00764A6F">
        <w:rPr>
          <w:b/>
          <w:bCs/>
          <w:sz w:val="22"/>
          <w:szCs w:val="22"/>
        </w:rPr>
        <w:t xml:space="preserve">Staff:  </w:t>
      </w:r>
      <w:proofErr w:type="spellStart"/>
      <w:r w:rsidR="0089088D">
        <w:rPr>
          <w:bCs/>
          <w:sz w:val="22"/>
          <w:szCs w:val="22"/>
        </w:rPr>
        <w:t>Ayssa</w:t>
      </w:r>
      <w:proofErr w:type="spellEnd"/>
      <w:r w:rsidR="00173F82" w:rsidRPr="00173F82">
        <w:rPr>
          <w:bCs/>
          <w:sz w:val="22"/>
          <w:szCs w:val="22"/>
        </w:rPr>
        <w:t xml:space="preserve"> Nelson</w:t>
      </w:r>
    </w:p>
    <w:p w:rsidR="00AB5E14" w:rsidRPr="00764A6F" w:rsidRDefault="00AB5E14" w:rsidP="00764A6F">
      <w:pPr>
        <w:rPr>
          <w:b/>
          <w:bCs/>
          <w:sz w:val="22"/>
          <w:szCs w:val="22"/>
        </w:rPr>
      </w:pPr>
    </w:p>
    <w:p w:rsidR="00AB5E14" w:rsidRPr="00173F82" w:rsidRDefault="00AB5E14" w:rsidP="00764A6F">
      <w:pPr>
        <w:rPr>
          <w:sz w:val="22"/>
          <w:szCs w:val="22"/>
        </w:rPr>
      </w:pPr>
      <w:r w:rsidRPr="00764A6F">
        <w:rPr>
          <w:b/>
          <w:bCs/>
          <w:sz w:val="22"/>
          <w:szCs w:val="22"/>
        </w:rPr>
        <w:t>Call to order:</w:t>
      </w:r>
      <w:r w:rsidRPr="00764A6F">
        <w:rPr>
          <w:sz w:val="22"/>
          <w:szCs w:val="22"/>
        </w:rPr>
        <w:tab/>
      </w:r>
      <w:r w:rsidR="004655F7">
        <w:rPr>
          <w:sz w:val="22"/>
          <w:szCs w:val="22"/>
        </w:rPr>
        <w:t xml:space="preserve">Meeting called to order at </w:t>
      </w:r>
      <w:r w:rsidR="00EB236A" w:rsidRPr="0089088D">
        <w:rPr>
          <w:sz w:val="22"/>
          <w:szCs w:val="22"/>
        </w:rPr>
        <w:t>4:05</w:t>
      </w:r>
      <w:r w:rsidRPr="0089088D">
        <w:rPr>
          <w:sz w:val="22"/>
          <w:szCs w:val="22"/>
        </w:rPr>
        <w:t>PM</w:t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173F82">
        <w:rPr>
          <w:sz w:val="22"/>
          <w:szCs w:val="22"/>
        </w:rPr>
        <w:t>John</w:t>
      </w:r>
      <w:r w:rsidR="004655F7" w:rsidRPr="00173F82">
        <w:rPr>
          <w:sz w:val="22"/>
          <w:szCs w:val="22"/>
        </w:rPr>
        <w:t xml:space="preserve"> </w:t>
      </w:r>
      <w:r w:rsidR="000D7BD6" w:rsidRPr="00173F82">
        <w:rPr>
          <w:sz w:val="22"/>
          <w:szCs w:val="22"/>
        </w:rPr>
        <w:t>Chambers/Glenn Bluemer</w:t>
      </w:r>
    </w:p>
    <w:p w:rsidR="00EB236A" w:rsidRDefault="00AB5E14" w:rsidP="00764A6F">
      <w:pPr>
        <w:rPr>
          <w:b/>
          <w:bCs/>
          <w:sz w:val="22"/>
          <w:szCs w:val="22"/>
        </w:rPr>
      </w:pPr>
      <w:r w:rsidRPr="00764A6F">
        <w:rPr>
          <w:b/>
          <w:bCs/>
          <w:sz w:val="22"/>
          <w:szCs w:val="22"/>
        </w:rPr>
        <w:t>Approval of Previous Minutes:</w:t>
      </w:r>
      <w:r w:rsidRPr="00764A6F">
        <w:rPr>
          <w:b/>
          <w:bCs/>
          <w:sz w:val="22"/>
          <w:szCs w:val="22"/>
        </w:rPr>
        <w:tab/>
      </w:r>
    </w:p>
    <w:p w:rsidR="00AB5E14" w:rsidRPr="00173F82" w:rsidRDefault="00EB236A" w:rsidP="00EB236A">
      <w:pPr>
        <w:ind w:firstLine="720"/>
        <w:rPr>
          <w:sz w:val="22"/>
          <w:szCs w:val="22"/>
        </w:rPr>
      </w:pPr>
      <w:r w:rsidRPr="00EB236A">
        <w:rPr>
          <w:bCs/>
          <w:sz w:val="22"/>
          <w:szCs w:val="22"/>
        </w:rPr>
        <w:t>Minutes approved</w:t>
      </w:r>
      <w:r>
        <w:rPr>
          <w:bCs/>
          <w:sz w:val="22"/>
          <w:szCs w:val="22"/>
        </w:rPr>
        <w:t xml:space="preserve">, </w:t>
      </w:r>
      <w:r w:rsidR="00955D48">
        <w:rPr>
          <w:sz w:val="22"/>
          <w:szCs w:val="22"/>
        </w:rPr>
        <w:t>m</w:t>
      </w:r>
      <w:r w:rsidR="00955D48" w:rsidRPr="00764A6F">
        <w:rPr>
          <w:sz w:val="22"/>
          <w:szCs w:val="22"/>
        </w:rPr>
        <w:t>otion was seconded and carried.</w:t>
      </w:r>
      <w:r w:rsidR="00AB5E14" w:rsidRPr="00764A6F">
        <w:rPr>
          <w:b/>
          <w:bCs/>
          <w:sz w:val="22"/>
          <w:szCs w:val="22"/>
        </w:rPr>
        <w:tab/>
      </w:r>
      <w:r w:rsidR="00955D48">
        <w:rPr>
          <w:sz w:val="22"/>
          <w:szCs w:val="22"/>
        </w:rPr>
        <w:tab/>
      </w:r>
      <w:r w:rsidR="00955D48">
        <w:rPr>
          <w:sz w:val="22"/>
          <w:szCs w:val="22"/>
        </w:rPr>
        <w:tab/>
      </w:r>
      <w:r w:rsidR="000D7BD6" w:rsidRPr="00173F82">
        <w:rPr>
          <w:sz w:val="22"/>
          <w:szCs w:val="22"/>
        </w:rPr>
        <w:t>Jennifer Farrell</w:t>
      </w:r>
    </w:p>
    <w:p w:rsidR="00764A6F" w:rsidRPr="0050676F" w:rsidRDefault="00764A6F" w:rsidP="00764A6F">
      <w:pPr>
        <w:rPr>
          <w:bCs/>
          <w:sz w:val="22"/>
          <w:szCs w:val="22"/>
        </w:rPr>
      </w:pPr>
    </w:p>
    <w:p w:rsidR="00AB5E14" w:rsidRPr="00764A6F" w:rsidRDefault="00AB5E14" w:rsidP="00764A6F">
      <w:pPr>
        <w:rPr>
          <w:b/>
          <w:sz w:val="22"/>
          <w:szCs w:val="22"/>
        </w:rPr>
      </w:pPr>
      <w:r w:rsidRPr="00764A6F">
        <w:rPr>
          <w:b/>
          <w:bCs/>
          <w:sz w:val="22"/>
          <w:szCs w:val="22"/>
        </w:rPr>
        <w:t>Treasurer’s Report:</w:t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764A6F">
        <w:rPr>
          <w:sz w:val="22"/>
          <w:szCs w:val="22"/>
        </w:rPr>
        <w:tab/>
      </w:r>
      <w:r w:rsidRPr="00173F82">
        <w:rPr>
          <w:sz w:val="22"/>
          <w:szCs w:val="22"/>
        </w:rPr>
        <w:t>Jamie Colby</w:t>
      </w:r>
    </w:p>
    <w:p w:rsidR="00AB5E14" w:rsidRDefault="00EB236A" w:rsidP="0089088D">
      <w:pPr>
        <w:ind w:left="720"/>
        <w:rPr>
          <w:sz w:val="22"/>
          <w:szCs w:val="22"/>
        </w:rPr>
      </w:pPr>
      <w:r>
        <w:rPr>
          <w:sz w:val="22"/>
          <w:szCs w:val="22"/>
        </w:rPr>
        <w:t>Budget on track,</w:t>
      </w:r>
      <w:r w:rsidR="00F0412D">
        <w:rPr>
          <w:sz w:val="22"/>
          <w:szCs w:val="22"/>
        </w:rPr>
        <w:t xml:space="preserve"> made $300,000 investments in bonds, golf outing profit ~$10,000, suppliers night successful as well</w:t>
      </w:r>
      <w:r>
        <w:rPr>
          <w:sz w:val="22"/>
          <w:szCs w:val="22"/>
        </w:rPr>
        <w:t>.</w:t>
      </w:r>
    </w:p>
    <w:p w:rsidR="00EB236A" w:rsidRPr="004655F7" w:rsidRDefault="00EB236A" w:rsidP="00764A6F">
      <w:pPr>
        <w:rPr>
          <w:sz w:val="22"/>
          <w:szCs w:val="22"/>
        </w:rPr>
      </w:pPr>
    </w:p>
    <w:p w:rsidR="00AB5E14" w:rsidRPr="00764A6F" w:rsidRDefault="00AB5E14" w:rsidP="00764A6F">
      <w:pPr>
        <w:rPr>
          <w:b/>
          <w:color w:val="4F6228" w:themeColor="accent3" w:themeShade="80"/>
        </w:rPr>
      </w:pPr>
      <w:r w:rsidRPr="00764A6F">
        <w:rPr>
          <w:b/>
          <w:color w:val="4F6228" w:themeColor="accent3" w:themeShade="80"/>
        </w:rPr>
        <w:t>Top-of-the-Agenda Business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A8"/>
      </w:r>
      <w:r>
        <w:rPr>
          <w:sz w:val="22"/>
        </w:rPr>
        <w:t xml:space="preserve"> Transfer of Leadership to Glenn Bluemer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John Chambers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</w:t>
      </w:r>
      <w:r>
        <w:rPr>
          <w:sz w:val="22"/>
        </w:rPr>
        <w:t>Welcome to new Leadership Team members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Glenn Bluemer</w:t>
      </w:r>
    </w:p>
    <w:p w:rsidR="000D7BD6" w:rsidRDefault="000D7BD6" w:rsidP="000D7BD6">
      <w:pPr>
        <w:ind w:left="720"/>
        <w:rPr>
          <w:sz w:val="22"/>
        </w:rPr>
      </w:pPr>
      <w:proofErr w:type="gramStart"/>
      <w:r>
        <w:rPr>
          <w:sz w:val="22"/>
        </w:rPr>
        <w:t xml:space="preserve">Jennifer Farrell (Secretary), Dan Best (EXCOM), Susan Abraham-Rivera (EXCOM), Todd Freund (Employment), Katie </w:t>
      </w:r>
      <w:proofErr w:type="spellStart"/>
      <w:r>
        <w:rPr>
          <w:sz w:val="22"/>
        </w:rPr>
        <w:t>Potthoff</w:t>
      </w:r>
      <w:proofErr w:type="spellEnd"/>
      <w:r>
        <w:rPr>
          <w:sz w:val="22"/>
        </w:rPr>
        <w:t xml:space="preserve"> (Long Range Plan), Deepa </w:t>
      </w:r>
      <w:proofErr w:type="spellStart"/>
      <w:r>
        <w:rPr>
          <w:sz w:val="22"/>
        </w:rPr>
        <w:t>Thakar</w:t>
      </w:r>
      <w:proofErr w:type="spellEnd"/>
      <w:r>
        <w:rPr>
          <w:sz w:val="22"/>
        </w:rPr>
        <w:t xml:space="preserve"> and Chr</w:t>
      </w:r>
      <w:r w:rsidR="00E36E49">
        <w:rPr>
          <w:sz w:val="22"/>
        </w:rPr>
        <w:t xml:space="preserve">istie McElya (Membership), </w:t>
      </w:r>
      <w:r>
        <w:rPr>
          <w:sz w:val="22"/>
        </w:rPr>
        <w:t xml:space="preserve">Bridget </w:t>
      </w:r>
      <w:proofErr w:type="spellStart"/>
      <w:r>
        <w:rPr>
          <w:sz w:val="22"/>
        </w:rPr>
        <w:t>Mcclatchey</w:t>
      </w:r>
      <w:proofErr w:type="spellEnd"/>
      <w:r>
        <w:rPr>
          <w:sz w:val="22"/>
        </w:rPr>
        <w:t xml:space="preserve"> and Megan Godin (New Professionals).</w:t>
      </w:r>
      <w:proofErr w:type="gramEnd"/>
      <w:r>
        <w:rPr>
          <w:sz w:val="22"/>
        </w:rPr>
        <w:t xml:space="preserve"> 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CSIFT Business Office (IAMI) Report</w:t>
      </w:r>
      <w:r w:rsidRPr="00544579">
        <w:rPr>
          <w:sz w:val="22"/>
        </w:rPr>
        <w:tab/>
      </w:r>
      <w:r>
        <w:rPr>
          <w:sz w:val="22"/>
        </w:rPr>
        <w:t>(p 9)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Alyssa</w:t>
      </w:r>
      <w:r w:rsidRPr="00544579">
        <w:rPr>
          <w:sz w:val="22"/>
        </w:rPr>
        <w:t xml:space="preserve"> Nelson</w:t>
      </w:r>
    </w:p>
    <w:p w:rsidR="000D7BD6" w:rsidRDefault="00EB236A" w:rsidP="000D7BD6">
      <w:pPr>
        <w:spacing w:before="40"/>
        <w:rPr>
          <w:sz w:val="22"/>
        </w:rPr>
      </w:pPr>
      <w:r>
        <w:rPr>
          <w:sz w:val="22"/>
        </w:rPr>
        <w:tab/>
      </w:r>
      <w:r w:rsidR="00F0412D">
        <w:rPr>
          <w:sz w:val="22"/>
        </w:rPr>
        <w:t>Recap of golf outing and suppliers night success.</w:t>
      </w:r>
      <w:r w:rsidR="003B1C97">
        <w:rPr>
          <w:sz w:val="22"/>
        </w:rPr>
        <w:t xml:space="preserve"> More information to come at next meeting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FE"/>
      </w:r>
      <w:r>
        <w:rPr>
          <w:sz w:val="22"/>
        </w:rPr>
        <w:t xml:space="preserve"> New 501c3 Chicagoland Food Science Foundation (p 13)</w:t>
      </w:r>
      <w:r>
        <w:rPr>
          <w:sz w:val="22"/>
        </w:rPr>
        <w:tab/>
      </w:r>
      <w:r>
        <w:rPr>
          <w:sz w:val="22"/>
        </w:rPr>
        <w:tab/>
        <w:t>Joy Dell’Aringa</w:t>
      </w:r>
    </w:p>
    <w:p w:rsidR="000D7BD6" w:rsidRDefault="00F0412D" w:rsidP="0089088D">
      <w:pPr>
        <w:spacing w:before="40"/>
        <w:ind w:left="720"/>
        <w:rPr>
          <w:sz w:val="22"/>
        </w:rPr>
      </w:pPr>
      <w:proofErr w:type="gramStart"/>
      <w:r>
        <w:rPr>
          <w:sz w:val="22"/>
        </w:rPr>
        <w:t>Non-profit task force to promote the education of those who want to pursue a food/ beverage industry career.</w:t>
      </w:r>
      <w:proofErr w:type="gramEnd"/>
      <w:r>
        <w:rPr>
          <w:sz w:val="22"/>
        </w:rPr>
        <w:t xml:space="preserve"> 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FE"/>
      </w:r>
      <w:r>
        <w:rPr>
          <w:sz w:val="22"/>
        </w:rPr>
        <w:t xml:space="preserve"> Officer Insurance provided by IFT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Glenn Bluemer</w:t>
      </w:r>
    </w:p>
    <w:p w:rsidR="000D7BD6" w:rsidRPr="00D31917" w:rsidRDefault="000D7BD6" w:rsidP="000D7BD6">
      <w:pPr>
        <w:spacing w:before="40"/>
        <w:ind w:left="270"/>
        <w:rPr>
          <w:sz w:val="22"/>
        </w:rPr>
      </w:pPr>
      <w:r w:rsidRPr="00D31917">
        <w:rPr>
          <w:sz w:val="22"/>
        </w:rPr>
        <w:t xml:space="preserve"> </w:t>
      </w:r>
      <w:r w:rsidRPr="00D31917">
        <w:rPr>
          <w:b/>
          <w:bCs/>
          <w:sz w:val="22"/>
        </w:rPr>
        <w:t xml:space="preserve">How much is IFT subsidizing and how do we get the subsidy paid? </w:t>
      </w:r>
    </w:p>
    <w:p w:rsidR="000D7BD6" w:rsidRDefault="000D7BD6" w:rsidP="000D7BD6">
      <w:pPr>
        <w:spacing w:before="40"/>
        <w:ind w:left="270"/>
        <w:rPr>
          <w:sz w:val="22"/>
        </w:rPr>
      </w:pPr>
      <w:r w:rsidRPr="00D31917">
        <w:rPr>
          <w:sz w:val="22"/>
        </w:rPr>
        <w:t>IFT will subsidize 50% of the cost up to a maximum of $500.00. Once the section has completed the purchase of the policy, send a check request with a copy of the invoice to IFT. The funds will be sent to the section’s account via an electronic funds transfer.</w:t>
      </w:r>
    </w:p>
    <w:p w:rsidR="000D7BD6" w:rsidRDefault="000D7BD6" w:rsidP="000D7BD6">
      <w:pPr>
        <w:spacing w:before="40"/>
        <w:ind w:left="270"/>
        <w:rPr>
          <w:sz w:val="22"/>
        </w:rPr>
      </w:pP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FE"/>
      </w:r>
      <w:r>
        <w:rPr>
          <w:sz w:val="22"/>
        </w:rPr>
        <w:t xml:space="preserve"> 75</w:t>
      </w:r>
      <w:r w:rsidRPr="00467DFD">
        <w:rPr>
          <w:sz w:val="22"/>
          <w:vertAlign w:val="superscript"/>
        </w:rPr>
        <w:t>th</w:t>
      </w:r>
      <w:r>
        <w:rPr>
          <w:sz w:val="22"/>
        </w:rPr>
        <w:t xml:space="preserve"> Anniversary Task Force Committee Needed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Glenn Bluemer</w:t>
      </w:r>
    </w:p>
    <w:p w:rsidR="000D7BD6" w:rsidRDefault="002D59B6" w:rsidP="0089088D">
      <w:pPr>
        <w:spacing w:before="40"/>
        <w:ind w:left="720"/>
        <w:rPr>
          <w:sz w:val="22"/>
        </w:rPr>
      </w:pPr>
      <w:r>
        <w:rPr>
          <w:sz w:val="22"/>
        </w:rPr>
        <w:lastRenderedPageBreak/>
        <w:t>Task force needed for planning and promoting the party</w:t>
      </w:r>
      <w:r w:rsidR="002F1939">
        <w:rPr>
          <w:sz w:val="22"/>
        </w:rPr>
        <w:t>/ fundraiser (silent auction</w:t>
      </w:r>
      <w:r w:rsidR="00D519BC">
        <w:rPr>
          <w:sz w:val="22"/>
        </w:rPr>
        <w:t>) -</w:t>
      </w:r>
      <w:r>
        <w:rPr>
          <w:sz w:val="22"/>
        </w:rPr>
        <w:t xml:space="preserve"> Jan 25</w:t>
      </w:r>
      <w:r w:rsidRPr="002D59B6">
        <w:rPr>
          <w:sz w:val="22"/>
          <w:vertAlign w:val="superscript"/>
        </w:rPr>
        <w:t>th</w:t>
      </w:r>
      <w:r>
        <w:rPr>
          <w:sz w:val="22"/>
        </w:rPr>
        <w:t xml:space="preserve"> at Union League Club.</w:t>
      </w:r>
      <w:r w:rsidR="000411FA">
        <w:rPr>
          <w:sz w:val="22"/>
        </w:rPr>
        <w:t xml:space="preserve"> </w:t>
      </w:r>
      <w:proofErr w:type="gramStart"/>
      <w:r w:rsidR="000411FA">
        <w:rPr>
          <w:sz w:val="22"/>
        </w:rPr>
        <w:t>Holds ~200.</w:t>
      </w:r>
      <w:proofErr w:type="gramEnd"/>
      <w:r w:rsidR="000411FA">
        <w:rPr>
          <w:sz w:val="22"/>
        </w:rPr>
        <w:t xml:space="preserve"> </w:t>
      </w:r>
      <w:proofErr w:type="gramStart"/>
      <w:r w:rsidR="000411FA">
        <w:rPr>
          <w:sz w:val="22"/>
        </w:rPr>
        <w:t>Ideas- wine and chocolate pairings, Vegas night, gala/ ball, etc.</w:t>
      </w:r>
      <w:proofErr w:type="gramEnd"/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A8"/>
      </w:r>
      <w:r>
        <w:rPr>
          <w:sz w:val="22"/>
        </w:rPr>
        <w:t xml:space="preserve"> Scheduling of Committee Chair Meetings (every 2 months)</w:t>
      </w:r>
      <w:r>
        <w:rPr>
          <w:sz w:val="22"/>
        </w:rPr>
        <w:tab/>
      </w:r>
      <w:r>
        <w:rPr>
          <w:sz w:val="22"/>
        </w:rPr>
        <w:tab/>
        <w:t>Glenn Bluemer</w:t>
      </w:r>
    </w:p>
    <w:p w:rsidR="000D7BD6" w:rsidRPr="00544579" w:rsidRDefault="000D7BD6" w:rsidP="000411FA">
      <w:pPr>
        <w:spacing w:before="40"/>
        <w:rPr>
          <w:sz w:val="22"/>
        </w:rPr>
      </w:pPr>
      <w:r>
        <w:rPr>
          <w:sz w:val="22"/>
        </w:rPr>
        <w:tab/>
      </w:r>
      <w:proofErr w:type="gramStart"/>
      <w:r w:rsidR="000411FA">
        <w:rPr>
          <w:sz w:val="22"/>
        </w:rPr>
        <w:t>Time and</w:t>
      </w:r>
      <w:r>
        <w:rPr>
          <w:sz w:val="22"/>
        </w:rPr>
        <w:t xml:space="preserve"> day </w:t>
      </w:r>
      <w:r w:rsidR="00614CA6">
        <w:rPr>
          <w:sz w:val="22"/>
        </w:rPr>
        <w:t>–</w:t>
      </w:r>
      <w:r w:rsidR="000411FA">
        <w:rPr>
          <w:sz w:val="22"/>
        </w:rPr>
        <w:t xml:space="preserve"> TBD</w:t>
      </w:r>
      <w:r w:rsidR="00614CA6">
        <w:rPr>
          <w:sz w:val="22"/>
        </w:rPr>
        <w:t xml:space="preserve"> next meeting</w:t>
      </w:r>
      <w:r w:rsidR="008A7576">
        <w:rPr>
          <w:sz w:val="22"/>
        </w:rPr>
        <w:t>.</w:t>
      </w:r>
      <w:proofErr w:type="gramEnd"/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FE"/>
      </w:r>
      <w:r>
        <w:rPr>
          <w:sz w:val="22"/>
        </w:rPr>
        <w:t xml:space="preserve"> Executive Committee membership in Committees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Glenn Bluemer</w:t>
      </w:r>
    </w:p>
    <w:p w:rsidR="000D7BD6" w:rsidRDefault="000D7BD6" w:rsidP="000D7BD6">
      <w:pPr>
        <w:spacing w:before="40"/>
        <w:rPr>
          <w:sz w:val="22"/>
        </w:rPr>
      </w:pPr>
      <w:r>
        <w:rPr>
          <w:sz w:val="22"/>
        </w:rPr>
        <w:t xml:space="preserve">     </w:t>
      </w:r>
      <w:r w:rsidR="00955D48">
        <w:rPr>
          <w:sz w:val="22"/>
        </w:rPr>
        <w:tab/>
      </w:r>
      <w:r>
        <w:rPr>
          <w:sz w:val="22"/>
        </w:rPr>
        <w:t>See handout to sign up.</w:t>
      </w:r>
      <w:r w:rsidR="0050676F">
        <w:rPr>
          <w:sz w:val="22"/>
        </w:rPr>
        <w:t xml:space="preserve">  Pass around sign-</w:t>
      </w:r>
      <w:r>
        <w:rPr>
          <w:sz w:val="22"/>
        </w:rPr>
        <w:t>up sheet and collect.</w:t>
      </w:r>
    </w:p>
    <w:p w:rsidR="00937039" w:rsidRPr="00544579" w:rsidRDefault="00937039" w:rsidP="0089088D">
      <w:pPr>
        <w:spacing w:before="40"/>
        <w:ind w:left="720"/>
        <w:rPr>
          <w:sz w:val="22"/>
        </w:rPr>
      </w:pPr>
      <w:proofErr w:type="gramStart"/>
      <w:r>
        <w:rPr>
          <w:sz w:val="22"/>
        </w:rPr>
        <w:t>3 different sub-committees.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Membership outreach, Ambassador Program, student outreach &amp; events.</w:t>
      </w:r>
      <w:proofErr w:type="gramEnd"/>
      <w:r>
        <w:rPr>
          <w:sz w:val="22"/>
        </w:rPr>
        <w:t xml:space="preserve"> Volunteers needed for these committees. 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A8"/>
      </w:r>
      <w:r>
        <w:rPr>
          <w:sz w:val="22"/>
        </w:rPr>
        <w:t xml:space="preserve"> Reminder to use GoToMeeting for CSIFT work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Glenn Bluemer</w:t>
      </w:r>
    </w:p>
    <w:p w:rsidR="000D7BD6" w:rsidRPr="00544579" w:rsidRDefault="000D7BD6" w:rsidP="000D7BD6">
      <w:pPr>
        <w:spacing w:before="40"/>
        <w:rPr>
          <w:sz w:val="22"/>
        </w:rPr>
      </w:pPr>
      <w:r>
        <w:rPr>
          <w:sz w:val="22"/>
        </w:rPr>
        <w:t xml:space="preserve">     </w:t>
      </w:r>
      <w:r w:rsidR="00937039">
        <w:rPr>
          <w:sz w:val="22"/>
        </w:rPr>
        <w:tab/>
      </w:r>
      <w:r>
        <w:rPr>
          <w:sz w:val="22"/>
        </w:rPr>
        <w:t>Directions sent to Leadership Team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FE"/>
      </w:r>
      <w:r>
        <w:rPr>
          <w:sz w:val="22"/>
        </w:rPr>
        <w:t xml:space="preserve"> Review of draft Conflict of Interest/Code of Conduct Policy (p 14)</w:t>
      </w:r>
      <w:r>
        <w:rPr>
          <w:sz w:val="22"/>
        </w:rPr>
        <w:tab/>
        <w:t>John Chambers</w:t>
      </w:r>
    </w:p>
    <w:p w:rsidR="000D7BD6" w:rsidRDefault="00D519BC" w:rsidP="000D7BD6">
      <w:pPr>
        <w:spacing w:before="40"/>
        <w:rPr>
          <w:sz w:val="22"/>
        </w:rPr>
      </w:pPr>
      <w:r>
        <w:rPr>
          <w:sz w:val="22"/>
        </w:rPr>
        <w:tab/>
      </w:r>
      <w:r w:rsidR="00FC11F8">
        <w:rPr>
          <w:sz w:val="22"/>
        </w:rPr>
        <w:t>More to come next month</w:t>
      </w:r>
    </w:p>
    <w:p w:rsidR="000D7BD6" w:rsidRDefault="000D7BD6" w:rsidP="000D7BD6">
      <w:pPr>
        <w:spacing w:before="40"/>
        <w:rPr>
          <w:sz w:val="22"/>
        </w:rPr>
      </w:pPr>
      <w:r w:rsidRPr="00544579">
        <w:rPr>
          <w:sz w:val="22"/>
        </w:rPr>
        <w:sym w:font="Wingdings" w:char="F0FE"/>
      </w:r>
      <w:r>
        <w:rPr>
          <w:sz w:val="22"/>
        </w:rPr>
        <w:t xml:space="preserve"> Access to Attendee/Membership Information Policy </w:t>
      </w:r>
      <w:r>
        <w:rPr>
          <w:sz w:val="22"/>
        </w:rPr>
        <w:tab/>
        <w:t>(</w:t>
      </w:r>
      <w:r w:rsidR="00D437A6">
        <w:rPr>
          <w:sz w:val="22"/>
        </w:rPr>
        <w:t xml:space="preserve">p </w:t>
      </w:r>
      <w:r>
        <w:rPr>
          <w:sz w:val="22"/>
        </w:rPr>
        <w:t>18)</w:t>
      </w:r>
      <w:r>
        <w:rPr>
          <w:sz w:val="22"/>
        </w:rPr>
        <w:tab/>
      </w:r>
      <w:r>
        <w:rPr>
          <w:sz w:val="22"/>
        </w:rPr>
        <w:tab/>
        <w:t xml:space="preserve">Deepa </w:t>
      </w:r>
      <w:proofErr w:type="spellStart"/>
      <w:r>
        <w:rPr>
          <w:sz w:val="22"/>
        </w:rPr>
        <w:t>Thakar</w:t>
      </w:r>
      <w:proofErr w:type="spellEnd"/>
      <w:r>
        <w:rPr>
          <w:sz w:val="22"/>
        </w:rPr>
        <w:t xml:space="preserve"> / </w:t>
      </w:r>
    </w:p>
    <w:p w:rsidR="00AB5E14" w:rsidRPr="00614CA6" w:rsidRDefault="006B2998" w:rsidP="00614CA6">
      <w:pPr>
        <w:spacing w:before="40"/>
        <w:ind w:firstLine="720"/>
        <w:rPr>
          <w:sz w:val="22"/>
        </w:rPr>
      </w:pPr>
      <w:r>
        <w:rPr>
          <w:sz w:val="22"/>
        </w:rPr>
        <w:t>More to come ne</w:t>
      </w:r>
      <w:r w:rsidR="00614CA6">
        <w:rPr>
          <w:sz w:val="22"/>
        </w:rPr>
        <w:t>x</w:t>
      </w:r>
      <w:r>
        <w:rPr>
          <w:sz w:val="22"/>
        </w:rPr>
        <w:t>t month</w:t>
      </w:r>
      <w:r w:rsidR="00D519BC">
        <w:rPr>
          <w:sz w:val="22"/>
        </w:rPr>
        <w:tab/>
      </w:r>
      <w:r w:rsidR="00D519BC">
        <w:rPr>
          <w:sz w:val="22"/>
        </w:rPr>
        <w:tab/>
      </w:r>
      <w:r w:rsidR="00D519BC">
        <w:rPr>
          <w:sz w:val="22"/>
        </w:rPr>
        <w:tab/>
      </w:r>
      <w:r w:rsidR="00D519BC">
        <w:rPr>
          <w:sz w:val="22"/>
        </w:rPr>
        <w:tab/>
      </w:r>
      <w:r w:rsidR="00D519BC">
        <w:rPr>
          <w:sz w:val="22"/>
        </w:rPr>
        <w:tab/>
      </w:r>
      <w:r w:rsidR="000D7BD6">
        <w:rPr>
          <w:sz w:val="22"/>
        </w:rPr>
        <w:t>Joy Dell’Aringa</w:t>
      </w:r>
    </w:p>
    <w:p w:rsidR="00AB5E14" w:rsidRPr="00764A6F" w:rsidRDefault="00AB5E14" w:rsidP="00764A6F">
      <w:pPr>
        <w:rPr>
          <w:sz w:val="22"/>
          <w:szCs w:val="22"/>
        </w:rPr>
      </w:pPr>
    </w:p>
    <w:p w:rsidR="00AB5E14" w:rsidRPr="00764A6F" w:rsidRDefault="00AB5E14" w:rsidP="00764A6F">
      <w:pPr>
        <w:rPr>
          <w:b/>
          <w:color w:val="4F6228" w:themeColor="accent3" w:themeShade="80"/>
        </w:rPr>
      </w:pPr>
      <w:r w:rsidRPr="00764A6F">
        <w:rPr>
          <w:b/>
          <w:color w:val="4F6228" w:themeColor="accent3" w:themeShade="80"/>
        </w:rPr>
        <w:t>Committee Reports</w:t>
      </w: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</w:t>
      </w:r>
      <w:r>
        <w:rPr>
          <w:sz w:val="22"/>
        </w:rPr>
        <w:t xml:space="preserve">Auditing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544579">
        <w:rPr>
          <w:sz w:val="22"/>
        </w:rPr>
        <w:t>Terry Schwartz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>
        <w:rPr>
          <w:sz w:val="22"/>
        </w:rPr>
        <w:sym w:font="Wingdings" w:char="F0A8"/>
      </w:r>
      <w:r w:rsidRPr="00544579">
        <w:rPr>
          <w:sz w:val="22"/>
        </w:rPr>
        <w:t xml:space="preserve"> Awards/Nominating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>
        <w:rPr>
          <w:sz w:val="22"/>
        </w:rPr>
        <w:tab/>
        <w:t>John Chambers</w:t>
      </w:r>
    </w:p>
    <w:p w:rsidR="000D7BD6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</w:t>
      </w:r>
      <w:r>
        <w:rPr>
          <w:sz w:val="22"/>
        </w:rPr>
        <w:t>Employment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Todd Freund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Finance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  <w:t>Uwe Nienaber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FE"/>
      </w:r>
      <w:r>
        <w:rPr>
          <w:sz w:val="22"/>
        </w:rPr>
        <w:t xml:space="preserve"> </w:t>
      </w:r>
      <w:r w:rsidRPr="00544579">
        <w:rPr>
          <w:sz w:val="22"/>
        </w:rPr>
        <w:t>Golf Outing</w:t>
      </w:r>
      <w:r w:rsidRPr="00544579">
        <w:rPr>
          <w:sz w:val="22"/>
        </w:rPr>
        <w:tab/>
      </w:r>
      <w:r>
        <w:rPr>
          <w:sz w:val="22"/>
        </w:rPr>
        <w:t>(p 19)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  <w:t>Mike Hosler / John Fenstermacher</w:t>
      </w:r>
    </w:p>
    <w:p w:rsidR="000D7BD6" w:rsidRDefault="000D7BD6" w:rsidP="000D7BD6">
      <w:pPr>
        <w:rPr>
          <w:sz w:val="22"/>
        </w:rPr>
      </w:pPr>
      <w:r>
        <w:rPr>
          <w:sz w:val="22"/>
        </w:rPr>
        <w:t xml:space="preserve">    See report.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Historian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>
        <w:rPr>
          <w:sz w:val="22"/>
        </w:rPr>
        <w:t>Open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>
        <w:rPr>
          <w:sz w:val="22"/>
        </w:rPr>
        <w:sym w:font="Wingdings" w:char="F0A8"/>
      </w:r>
      <w:r w:rsidRPr="00544579">
        <w:rPr>
          <w:sz w:val="22"/>
        </w:rPr>
        <w:t xml:space="preserve"> Hospitality/Student Night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  <w:t>Keith Schafer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Host Section Activities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  <w:t>Pat Sullivan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House</w:t>
      </w:r>
      <w:r>
        <w:rPr>
          <w:sz w:val="22"/>
        </w:rPr>
        <w:t xml:space="preserve"> (p 20)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>
        <w:rPr>
          <w:sz w:val="22"/>
        </w:rPr>
        <w:t xml:space="preserve">Julie </w:t>
      </w:r>
      <w:proofErr w:type="spellStart"/>
      <w:r>
        <w:rPr>
          <w:sz w:val="22"/>
        </w:rPr>
        <w:t>Ip</w:t>
      </w:r>
      <w:proofErr w:type="spellEnd"/>
    </w:p>
    <w:p w:rsidR="000D7BD6" w:rsidRDefault="000D7BD6" w:rsidP="000D7BD6">
      <w:pPr>
        <w:rPr>
          <w:sz w:val="22"/>
        </w:rPr>
      </w:pPr>
      <w:r>
        <w:rPr>
          <w:sz w:val="22"/>
        </w:rPr>
        <w:t xml:space="preserve">     See report.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Long-Range Plan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>
        <w:rPr>
          <w:sz w:val="22"/>
        </w:rPr>
        <w:t xml:space="preserve">Katie </w:t>
      </w:r>
      <w:proofErr w:type="spellStart"/>
      <w:r>
        <w:rPr>
          <w:sz w:val="22"/>
        </w:rPr>
        <w:t>Potthof</w:t>
      </w:r>
      <w:proofErr w:type="spellEnd"/>
      <w:r>
        <w:rPr>
          <w:sz w:val="22"/>
        </w:rPr>
        <w:t xml:space="preserve"> 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</w:t>
      </w:r>
      <w:r w:rsidRPr="006F583E">
        <w:rPr>
          <w:sz w:val="22"/>
        </w:rPr>
        <w:t>Marketing</w:t>
      </w:r>
      <w:r w:rsidRPr="00544579">
        <w:rPr>
          <w:sz w:val="22"/>
        </w:rPr>
        <w:t xml:space="preserve"> </w:t>
      </w:r>
      <w:r w:rsidRPr="009E6D95">
        <w:rPr>
          <w:sz w:val="16"/>
          <w:szCs w:val="16"/>
        </w:rPr>
        <w:t>(CFAR/ Newsletter/ Social</w:t>
      </w:r>
      <w:r>
        <w:rPr>
          <w:sz w:val="16"/>
          <w:szCs w:val="16"/>
        </w:rPr>
        <w:t xml:space="preserve"> </w:t>
      </w:r>
      <w:r w:rsidRPr="009E6D95">
        <w:rPr>
          <w:sz w:val="16"/>
          <w:szCs w:val="16"/>
        </w:rPr>
        <w:t>Media/ Sponsorship/ Website)</w:t>
      </w:r>
      <w:r>
        <w:rPr>
          <w:sz w:val="22"/>
        </w:rPr>
        <w:tab/>
        <w:t>(p 21)</w:t>
      </w:r>
      <w:r>
        <w:rPr>
          <w:sz w:val="22"/>
        </w:rPr>
        <w:tab/>
        <w:t xml:space="preserve">Denise </w:t>
      </w:r>
      <w:r w:rsidRPr="00B720BE">
        <w:rPr>
          <w:sz w:val="22"/>
        </w:rPr>
        <w:t>Michalik</w:t>
      </w:r>
    </w:p>
    <w:p w:rsidR="000D7BD6" w:rsidRDefault="000D7BD6" w:rsidP="000D7BD6">
      <w:pPr>
        <w:rPr>
          <w:sz w:val="22"/>
        </w:rPr>
      </w:pPr>
      <w:r>
        <w:rPr>
          <w:sz w:val="22"/>
        </w:rPr>
        <w:t xml:space="preserve">     See Report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Membership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>
        <w:rPr>
          <w:sz w:val="22"/>
        </w:rPr>
        <w:tab/>
        <w:t xml:space="preserve">Deepa </w:t>
      </w:r>
      <w:proofErr w:type="spellStart"/>
      <w:r>
        <w:rPr>
          <w:sz w:val="22"/>
        </w:rPr>
        <w:t>Thakar</w:t>
      </w:r>
      <w:proofErr w:type="spellEnd"/>
      <w:r>
        <w:rPr>
          <w:sz w:val="22"/>
        </w:rPr>
        <w:t xml:space="preserve"> / Christie McElya</w:t>
      </w:r>
    </w:p>
    <w:p w:rsidR="000D7BD6" w:rsidRDefault="000D7BD6" w:rsidP="000D7BD6">
      <w:pPr>
        <w:rPr>
          <w:sz w:val="22"/>
        </w:rPr>
      </w:pPr>
      <w:r>
        <w:rPr>
          <w:sz w:val="22"/>
        </w:rPr>
        <w:t xml:space="preserve">     See report under separate cover.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New Professionals</w:t>
      </w:r>
      <w:r w:rsidRPr="00544579">
        <w:rPr>
          <w:sz w:val="22"/>
        </w:rPr>
        <w:tab/>
      </w:r>
      <w:r>
        <w:rPr>
          <w:sz w:val="22"/>
        </w:rPr>
        <w:t>(p 23)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="00D437A6">
        <w:rPr>
          <w:sz w:val="22"/>
        </w:rPr>
        <w:t xml:space="preserve">Bridget </w:t>
      </w:r>
      <w:proofErr w:type="spellStart"/>
      <w:r w:rsidR="00D437A6">
        <w:rPr>
          <w:sz w:val="22"/>
        </w:rPr>
        <w:t>McC</w:t>
      </w:r>
      <w:r>
        <w:rPr>
          <w:sz w:val="22"/>
        </w:rPr>
        <w:t>latchey</w:t>
      </w:r>
      <w:proofErr w:type="spellEnd"/>
      <w:r>
        <w:rPr>
          <w:sz w:val="22"/>
        </w:rPr>
        <w:t xml:space="preserve"> / Megan Godin</w:t>
      </w:r>
    </w:p>
    <w:p w:rsidR="000D7BD6" w:rsidRDefault="000D7BD6" w:rsidP="000D7BD6">
      <w:pPr>
        <w:rPr>
          <w:sz w:val="22"/>
        </w:rPr>
      </w:pPr>
      <w:r>
        <w:rPr>
          <w:sz w:val="22"/>
        </w:rPr>
        <w:t xml:space="preserve">     See report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</w:t>
      </w:r>
      <w:r w:rsidRPr="006F583E">
        <w:rPr>
          <w:sz w:val="22"/>
        </w:rPr>
        <w:t>Professional Development</w:t>
      </w:r>
      <w:r w:rsidRPr="00544579">
        <w:rPr>
          <w:sz w:val="22"/>
        </w:rPr>
        <w:t xml:space="preserve"> </w:t>
      </w:r>
      <w:r w:rsidRPr="009E6D95">
        <w:rPr>
          <w:sz w:val="18"/>
          <w:szCs w:val="18"/>
        </w:rPr>
        <w:t>(Career guidance/Technical Programs</w:t>
      </w:r>
      <w:proofErr w:type="gramStart"/>
      <w:r>
        <w:rPr>
          <w:sz w:val="22"/>
        </w:rPr>
        <w:t>)(</w:t>
      </w:r>
      <w:proofErr w:type="gramEnd"/>
      <w:r>
        <w:rPr>
          <w:sz w:val="22"/>
        </w:rPr>
        <w:t>p 24)</w:t>
      </w:r>
      <w:r>
        <w:rPr>
          <w:sz w:val="22"/>
        </w:rPr>
        <w:tab/>
        <w:t>Susan Abraham-Rivera</w:t>
      </w:r>
    </w:p>
    <w:p w:rsidR="000D7BD6" w:rsidRDefault="000D7BD6" w:rsidP="000D7BD6">
      <w:pPr>
        <w:rPr>
          <w:sz w:val="22"/>
        </w:rPr>
      </w:pPr>
      <w:r>
        <w:rPr>
          <w:sz w:val="22"/>
        </w:rPr>
        <w:t xml:space="preserve">     See report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Program</w:t>
      </w:r>
      <w:r>
        <w:rPr>
          <w:sz w:val="22"/>
        </w:rPr>
        <w:t xml:space="preserve"> (p 25)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>
        <w:rPr>
          <w:sz w:val="22"/>
        </w:rPr>
        <w:t>Joy Dell’Aringa</w:t>
      </w:r>
    </w:p>
    <w:p w:rsidR="000D7BD6" w:rsidRDefault="000D7BD6" w:rsidP="000D7BD6">
      <w:pPr>
        <w:rPr>
          <w:sz w:val="22"/>
        </w:rPr>
      </w:pPr>
      <w:r>
        <w:rPr>
          <w:sz w:val="22"/>
        </w:rPr>
        <w:t xml:space="preserve">     See report.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>
        <w:rPr>
          <w:sz w:val="22"/>
        </w:rPr>
        <w:sym w:font="Wingdings" w:char="F0A8"/>
      </w:r>
      <w:r w:rsidRPr="00544579">
        <w:rPr>
          <w:sz w:val="22"/>
        </w:rPr>
        <w:t xml:space="preserve"> Scholarship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  <w:t>Nancy Moriarity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Suppliers</w:t>
      </w:r>
      <w:r>
        <w:rPr>
          <w:sz w:val="22"/>
        </w:rPr>
        <w:t>’</w:t>
      </w:r>
      <w:r w:rsidRPr="00544579">
        <w:rPr>
          <w:sz w:val="22"/>
        </w:rPr>
        <w:t xml:space="preserve"> Night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  <w:t>Jim Anderson</w:t>
      </w:r>
    </w:p>
    <w:p w:rsidR="000D7BD6" w:rsidRPr="00544579" w:rsidRDefault="000D7BD6" w:rsidP="000D7BD6">
      <w:pPr>
        <w:rPr>
          <w:sz w:val="22"/>
        </w:rPr>
      </w:pPr>
    </w:p>
    <w:p w:rsidR="000D7BD6" w:rsidRDefault="000D7BD6" w:rsidP="000D7BD6">
      <w:pPr>
        <w:rPr>
          <w:sz w:val="22"/>
        </w:rPr>
      </w:pPr>
      <w:r w:rsidRPr="00544579">
        <w:rPr>
          <w:sz w:val="22"/>
        </w:rPr>
        <w:sym w:font="Wingdings" w:char="F0A8"/>
      </w:r>
      <w:r w:rsidRPr="00544579">
        <w:rPr>
          <w:sz w:val="22"/>
        </w:rPr>
        <w:t xml:space="preserve"> Tanner</w:t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r w:rsidRPr="00544579">
        <w:rPr>
          <w:sz w:val="22"/>
        </w:rPr>
        <w:tab/>
      </w:r>
      <w:proofErr w:type="spellStart"/>
      <w:r w:rsidRPr="00544579">
        <w:rPr>
          <w:sz w:val="22"/>
        </w:rPr>
        <w:t>Zuoxing</w:t>
      </w:r>
      <w:proofErr w:type="spellEnd"/>
      <w:r w:rsidRPr="00544579">
        <w:rPr>
          <w:sz w:val="22"/>
        </w:rPr>
        <w:t xml:space="preserve"> Zheng</w:t>
      </w:r>
    </w:p>
    <w:p w:rsidR="000D7BD6" w:rsidRDefault="000D7BD6" w:rsidP="000D7BD6">
      <w:pPr>
        <w:rPr>
          <w:sz w:val="22"/>
        </w:rPr>
      </w:pPr>
    </w:p>
    <w:p w:rsidR="000D7BD6" w:rsidRDefault="000D7BD6" w:rsidP="000D7BD6">
      <w:pPr>
        <w:rPr>
          <w:i/>
          <w:sz w:val="22"/>
        </w:rPr>
      </w:pPr>
      <w:r w:rsidRPr="00544579">
        <w:rPr>
          <w:sz w:val="22"/>
        </w:rPr>
        <w:sym w:font="Wingdings" w:char="F0FE"/>
      </w:r>
      <w:r w:rsidRPr="00544579">
        <w:rPr>
          <w:sz w:val="22"/>
        </w:rPr>
        <w:t xml:space="preserve"> </w:t>
      </w:r>
      <w:r>
        <w:rPr>
          <w:i/>
          <w:sz w:val="22"/>
        </w:rPr>
        <w:t xml:space="preserve">Committee Report Attached  </w:t>
      </w:r>
    </w:p>
    <w:p w:rsidR="00AB5E14" w:rsidRPr="000D7BD6" w:rsidRDefault="00AB5E14" w:rsidP="00764A6F">
      <w:pPr>
        <w:rPr>
          <w:bCs/>
          <w:sz w:val="22"/>
          <w:szCs w:val="22"/>
        </w:rPr>
      </w:pPr>
    </w:p>
    <w:p w:rsidR="00AB5E14" w:rsidRPr="00764A6F" w:rsidRDefault="00AB5E14" w:rsidP="00764A6F">
      <w:pPr>
        <w:rPr>
          <w:sz w:val="22"/>
          <w:szCs w:val="22"/>
        </w:rPr>
      </w:pPr>
      <w:r w:rsidRPr="00764A6F">
        <w:rPr>
          <w:sz w:val="22"/>
          <w:szCs w:val="22"/>
        </w:rPr>
        <w:t xml:space="preserve">Motion to adjourn meeting at </w:t>
      </w:r>
      <w:r w:rsidR="0003239E" w:rsidRPr="0003239E">
        <w:rPr>
          <w:sz w:val="22"/>
          <w:szCs w:val="22"/>
          <w:highlight w:val="yellow"/>
        </w:rPr>
        <w:t>5:05</w:t>
      </w:r>
      <w:r w:rsidRPr="00764A6F">
        <w:rPr>
          <w:sz w:val="22"/>
          <w:szCs w:val="22"/>
        </w:rPr>
        <w:t xml:space="preserve"> PM – Motion was seconded and carried.</w:t>
      </w:r>
    </w:p>
    <w:p w:rsidR="00AB5E14" w:rsidRPr="00764A6F" w:rsidRDefault="00AB5E14" w:rsidP="00764A6F">
      <w:pPr>
        <w:rPr>
          <w:sz w:val="22"/>
          <w:szCs w:val="22"/>
        </w:rPr>
      </w:pPr>
    </w:p>
    <w:p w:rsidR="00AB5E14" w:rsidRPr="00764A6F" w:rsidRDefault="00AB5E14" w:rsidP="00764A6F">
      <w:pPr>
        <w:rPr>
          <w:b/>
          <w:bCs/>
          <w:sz w:val="22"/>
          <w:szCs w:val="22"/>
        </w:rPr>
      </w:pPr>
      <w:r w:rsidRPr="00764A6F">
        <w:rPr>
          <w:b/>
          <w:bCs/>
          <w:sz w:val="22"/>
          <w:szCs w:val="22"/>
        </w:rPr>
        <w:t xml:space="preserve">Submitted by:   </w:t>
      </w:r>
      <w:r w:rsidRPr="00764A6F">
        <w:rPr>
          <w:b/>
          <w:bCs/>
          <w:sz w:val="22"/>
          <w:szCs w:val="22"/>
        </w:rPr>
        <w:tab/>
      </w:r>
      <w:r w:rsidR="000D7BD6">
        <w:rPr>
          <w:b/>
          <w:bCs/>
          <w:sz w:val="22"/>
          <w:szCs w:val="22"/>
        </w:rPr>
        <w:t>Jennifer Farrell</w:t>
      </w:r>
    </w:p>
    <w:p w:rsidR="00AB5E14" w:rsidRPr="00764A6F" w:rsidRDefault="00AB5E14" w:rsidP="00764A6F">
      <w:pPr>
        <w:rPr>
          <w:sz w:val="22"/>
          <w:szCs w:val="22"/>
        </w:rPr>
      </w:pPr>
      <w:r w:rsidRPr="00764A6F">
        <w:rPr>
          <w:b/>
          <w:bCs/>
          <w:sz w:val="22"/>
          <w:szCs w:val="22"/>
        </w:rPr>
        <w:tab/>
      </w:r>
      <w:r w:rsidRPr="00764A6F">
        <w:rPr>
          <w:b/>
          <w:bCs/>
          <w:sz w:val="22"/>
          <w:szCs w:val="22"/>
        </w:rPr>
        <w:tab/>
        <w:t>CSIFT Secretary</w:t>
      </w:r>
    </w:p>
    <w:p w:rsidR="00283433" w:rsidRPr="00F953E4" w:rsidRDefault="00283433" w:rsidP="00AB5E14">
      <w:pPr>
        <w:jc w:val="center"/>
        <w:rPr>
          <w:sz w:val="22"/>
          <w:szCs w:val="22"/>
        </w:rPr>
      </w:pPr>
    </w:p>
    <w:sectPr w:rsidR="00283433" w:rsidRPr="00F953E4" w:rsidSect="00E97666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611" w:rsidRDefault="00B01611" w:rsidP="00FF1A3F">
      <w:r>
        <w:separator/>
      </w:r>
    </w:p>
  </w:endnote>
  <w:endnote w:type="continuationSeparator" w:id="0">
    <w:p w:rsidR="00B01611" w:rsidRDefault="00B01611" w:rsidP="00FF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3F" w:rsidRPr="00FF1A3F" w:rsidRDefault="00FF1A3F" w:rsidP="00FF1A3F">
    <w:pPr>
      <w:tabs>
        <w:tab w:val="center" w:pos="4320"/>
        <w:tab w:val="right" w:pos="8640"/>
      </w:tabs>
      <w:jc w:val="both"/>
      <w:rPr>
        <w:rFonts w:ascii="Verdana" w:eastAsia="Times New Roman" w:hAnsi="Verdana" w:cs="Times New Roman"/>
        <w:szCs w:val="20"/>
        <w:lang w:val="es-ES"/>
      </w:rPr>
    </w:pPr>
    <w:r>
      <w:rPr>
        <w:rFonts w:ascii="Verdana" w:eastAsia="Times New Roman" w:hAnsi="Verdana" w:cs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FA02D" wp14:editId="4F50CA8C">
              <wp:simplePos x="0" y="0"/>
              <wp:positionH relativeFrom="column">
                <wp:posOffset>0</wp:posOffset>
              </wp:positionH>
              <wp:positionV relativeFrom="paragraph">
                <wp:posOffset>106045</wp:posOffset>
              </wp:positionV>
              <wp:extent cx="5943600" cy="0"/>
              <wp:effectExtent l="0" t="19050" r="0" b="19050"/>
              <wp:wrapTight wrapText="bothSides">
                <wp:wrapPolygon edited="0">
                  <wp:start x="0" y="-1"/>
                  <wp:lineTo x="0" y="-1"/>
                  <wp:lineTo x="21531" y="-1"/>
                  <wp:lineTo x="21531" y="-1"/>
                  <wp:lineTo x="0" y="-1"/>
                </wp:wrapPolygon>
              </wp:wrapTight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accent3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C712E6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" strokecolor="#4e6128 [1606]" strokeweight="2.25pt">
              <w10:wrap type="tight"/>
            </v:line>
          </w:pict>
        </mc:Fallback>
      </mc:AlternateContent>
    </w:r>
    <w:r w:rsidRPr="00FF1A3F">
      <w:rPr>
        <w:rFonts w:ascii="Verdana" w:eastAsia="Times New Roman" w:hAnsi="Verdana" w:cs="Times New Roman"/>
        <w:szCs w:val="20"/>
        <w:lang w:val="es-ES"/>
      </w:rPr>
      <w:tab/>
    </w:r>
  </w:p>
  <w:p w:rsidR="00FF1A3F" w:rsidRPr="00812CC6" w:rsidRDefault="00FF1A3F" w:rsidP="00560D64">
    <w:pPr>
      <w:tabs>
        <w:tab w:val="center" w:pos="4320"/>
        <w:tab w:val="right" w:pos="8640"/>
      </w:tabs>
      <w:jc w:val="center"/>
      <w:rPr>
        <w:rFonts w:eastAsia="Times New Roman"/>
        <w:sz w:val="20"/>
        <w:szCs w:val="20"/>
        <w:lang w:val="it-IT"/>
      </w:rPr>
    </w:pPr>
    <w:r w:rsidRPr="00812CC6">
      <w:rPr>
        <w:rFonts w:eastAsia="Times New Roman"/>
        <w:sz w:val="20"/>
        <w:szCs w:val="20"/>
        <w:lang w:val="it-IT"/>
      </w:rPr>
      <w:t xml:space="preserve">PO Box 926    207 W. Ash St., Lombard,IL    60148     630.916.4960      </w:t>
    </w:r>
    <w:hyperlink r:id="rId1" w:history="1">
      <w:r w:rsidRPr="00812CC6">
        <w:rPr>
          <w:rFonts w:eastAsia="Times New Roman"/>
          <w:color w:val="0000FF"/>
          <w:sz w:val="20"/>
          <w:szCs w:val="20"/>
          <w:u w:val="single"/>
          <w:lang w:val="it-IT"/>
        </w:rPr>
        <w:t>www.chicagoift.org</w:t>
      </w:r>
    </w:hyperlink>
  </w:p>
  <w:p w:rsidR="00FF1A3F" w:rsidRPr="00764A6F" w:rsidRDefault="00FF1A3F" w:rsidP="00764A6F">
    <w:pPr>
      <w:tabs>
        <w:tab w:val="center" w:pos="4320"/>
        <w:tab w:val="right" w:pos="8640"/>
      </w:tabs>
      <w:jc w:val="center"/>
      <w:rPr>
        <w:rFonts w:eastAsia="Times New Roman"/>
        <w:sz w:val="20"/>
        <w:szCs w:val="20"/>
      </w:rPr>
    </w:pPr>
    <w:r w:rsidRPr="00812CC6">
      <w:rPr>
        <w:rFonts w:eastAsia="Times New Roman"/>
        <w:sz w:val="20"/>
        <w:szCs w:val="20"/>
      </w:rPr>
      <w:t>Chicago Section of the Institute of Food Technologists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611" w:rsidRDefault="00B01611" w:rsidP="00FF1A3F">
      <w:r>
        <w:separator/>
      </w:r>
    </w:p>
  </w:footnote>
  <w:footnote w:type="continuationSeparator" w:id="0">
    <w:p w:rsidR="00B01611" w:rsidRDefault="00B01611" w:rsidP="00FF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A3F" w:rsidRDefault="00F863F2" w:rsidP="00560D64">
    <w:pPr>
      <w:pStyle w:val="Header"/>
      <w:jc w:val="center"/>
    </w:pPr>
    <w:r w:rsidRPr="006E6FD1">
      <w:rPr>
        <w:noProof/>
      </w:rPr>
      <w:drawing>
        <wp:inline distT="0" distB="0" distL="0" distR="0" wp14:anchorId="47EF4846" wp14:editId="41B491ED">
          <wp:extent cx="5943600" cy="782979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IFT 2014 Stationary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8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1A3F" w:rsidRDefault="00FF1A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6674"/>
    <w:multiLevelType w:val="hybridMultilevel"/>
    <w:tmpl w:val="5738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34DD3"/>
    <w:multiLevelType w:val="hybridMultilevel"/>
    <w:tmpl w:val="DB1C7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1402D"/>
    <w:multiLevelType w:val="hybridMultilevel"/>
    <w:tmpl w:val="979CB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931E8"/>
    <w:multiLevelType w:val="hybridMultilevel"/>
    <w:tmpl w:val="9A4E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3F"/>
    <w:rsid w:val="00004D29"/>
    <w:rsid w:val="00010E4F"/>
    <w:rsid w:val="0001366F"/>
    <w:rsid w:val="0003239E"/>
    <w:rsid w:val="000411FA"/>
    <w:rsid w:val="000D51F8"/>
    <w:rsid w:val="000D64F8"/>
    <w:rsid w:val="000D65A2"/>
    <w:rsid w:val="000D7BD6"/>
    <w:rsid w:val="001065A1"/>
    <w:rsid w:val="00173F82"/>
    <w:rsid w:val="00273F52"/>
    <w:rsid w:val="00283433"/>
    <w:rsid w:val="002A16F3"/>
    <w:rsid w:val="002B3A88"/>
    <w:rsid w:val="002D59B6"/>
    <w:rsid w:val="002E5F78"/>
    <w:rsid w:val="002F1939"/>
    <w:rsid w:val="00316D63"/>
    <w:rsid w:val="0037381F"/>
    <w:rsid w:val="003A24A7"/>
    <w:rsid w:val="003B1C97"/>
    <w:rsid w:val="00422DA6"/>
    <w:rsid w:val="004560C3"/>
    <w:rsid w:val="004655F7"/>
    <w:rsid w:val="004906E9"/>
    <w:rsid w:val="004E54AB"/>
    <w:rsid w:val="0050676F"/>
    <w:rsid w:val="00533B7F"/>
    <w:rsid w:val="00560635"/>
    <w:rsid w:val="00560D64"/>
    <w:rsid w:val="00580F57"/>
    <w:rsid w:val="00582928"/>
    <w:rsid w:val="005D5A53"/>
    <w:rsid w:val="00607871"/>
    <w:rsid w:val="00614CA6"/>
    <w:rsid w:val="00682D28"/>
    <w:rsid w:val="006B2998"/>
    <w:rsid w:val="00716C9B"/>
    <w:rsid w:val="00757740"/>
    <w:rsid w:val="0076226F"/>
    <w:rsid w:val="007626AA"/>
    <w:rsid w:val="00764A6F"/>
    <w:rsid w:val="0076665A"/>
    <w:rsid w:val="007F7EF7"/>
    <w:rsid w:val="0080158A"/>
    <w:rsid w:val="00812CC6"/>
    <w:rsid w:val="0089088D"/>
    <w:rsid w:val="00895DA1"/>
    <w:rsid w:val="008A7576"/>
    <w:rsid w:val="008B1C62"/>
    <w:rsid w:val="008E03E9"/>
    <w:rsid w:val="008E6E56"/>
    <w:rsid w:val="009305D1"/>
    <w:rsid w:val="00937039"/>
    <w:rsid w:val="00955D48"/>
    <w:rsid w:val="00961437"/>
    <w:rsid w:val="009A1DAE"/>
    <w:rsid w:val="00A009FE"/>
    <w:rsid w:val="00A12D12"/>
    <w:rsid w:val="00A17BE6"/>
    <w:rsid w:val="00A26DA6"/>
    <w:rsid w:val="00A6375F"/>
    <w:rsid w:val="00A711D2"/>
    <w:rsid w:val="00AB1084"/>
    <w:rsid w:val="00AB5E14"/>
    <w:rsid w:val="00AE1C3B"/>
    <w:rsid w:val="00AE5D8D"/>
    <w:rsid w:val="00B00A64"/>
    <w:rsid w:val="00B01611"/>
    <w:rsid w:val="00B30DFC"/>
    <w:rsid w:val="00B5039B"/>
    <w:rsid w:val="00C47212"/>
    <w:rsid w:val="00C6109E"/>
    <w:rsid w:val="00C82669"/>
    <w:rsid w:val="00C87AEB"/>
    <w:rsid w:val="00D437A6"/>
    <w:rsid w:val="00D452CA"/>
    <w:rsid w:val="00D519BC"/>
    <w:rsid w:val="00D51C12"/>
    <w:rsid w:val="00D944CA"/>
    <w:rsid w:val="00DA2A9F"/>
    <w:rsid w:val="00DB6717"/>
    <w:rsid w:val="00DD1E4E"/>
    <w:rsid w:val="00DE41BA"/>
    <w:rsid w:val="00E36E49"/>
    <w:rsid w:val="00E60645"/>
    <w:rsid w:val="00E97666"/>
    <w:rsid w:val="00EB236A"/>
    <w:rsid w:val="00F0412D"/>
    <w:rsid w:val="00F863F2"/>
    <w:rsid w:val="00F87B81"/>
    <w:rsid w:val="00F953E4"/>
    <w:rsid w:val="00FC11F8"/>
    <w:rsid w:val="00FD677A"/>
    <w:rsid w:val="00FF1A3F"/>
    <w:rsid w:val="00FF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A"/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4560C3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560C3"/>
    <w:pPr>
      <w:keepNext/>
      <w:keepLines/>
      <w:spacing w:before="200" w:line="276" w:lineRule="auto"/>
      <w:outlineLvl w:val="2"/>
    </w:pPr>
    <w:rPr>
      <w:rFonts w:ascii="Cambria" w:eastAsia="Calibri" w:hAnsi="Cambria" w:cs="Times New Roman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A3F"/>
    <w:pPr>
      <w:tabs>
        <w:tab w:val="center" w:pos="4680"/>
        <w:tab w:val="right" w:pos="9360"/>
      </w:tabs>
    </w:pPr>
    <w:rPr>
      <w:rFonts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F1A3F"/>
  </w:style>
  <w:style w:type="paragraph" w:styleId="Footer">
    <w:name w:val="footer"/>
    <w:basedOn w:val="Normal"/>
    <w:link w:val="FooterChar"/>
    <w:uiPriority w:val="99"/>
    <w:unhideWhenUsed/>
    <w:rsid w:val="00FF1A3F"/>
    <w:pPr>
      <w:tabs>
        <w:tab w:val="center" w:pos="4680"/>
        <w:tab w:val="right" w:pos="9360"/>
      </w:tabs>
    </w:pPr>
    <w:rPr>
      <w:rFonts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1A3F"/>
  </w:style>
  <w:style w:type="paragraph" w:styleId="BalloonText">
    <w:name w:val="Balloon Text"/>
    <w:basedOn w:val="Normal"/>
    <w:link w:val="BalloonTextChar"/>
    <w:uiPriority w:val="99"/>
    <w:semiHidden/>
    <w:unhideWhenUsed/>
    <w:rsid w:val="00FF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66F"/>
    <w:rPr>
      <w:color w:val="0000FF"/>
      <w:u w:val="single"/>
    </w:rPr>
  </w:style>
  <w:style w:type="paragraph" w:styleId="ListParagraph">
    <w:name w:val="List Paragraph"/>
    <w:basedOn w:val="Normal"/>
    <w:autoRedefine/>
    <w:uiPriority w:val="34"/>
    <w:qFormat/>
    <w:rsid w:val="00A26DA6"/>
    <w:pPr>
      <w:spacing w:after="60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560C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560C3"/>
    <w:rPr>
      <w:rFonts w:ascii="Cambria" w:eastAsia="Calibri" w:hAnsi="Cambria" w:cs="Times New Roman"/>
      <w:b/>
      <w:bCs/>
      <w:color w:val="4F81BD"/>
      <w:sz w:val="22"/>
    </w:rPr>
  </w:style>
  <w:style w:type="paragraph" w:styleId="Title">
    <w:name w:val="Title"/>
    <w:basedOn w:val="Normal"/>
    <w:next w:val="Normal"/>
    <w:link w:val="TitleChar"/>
    <w:qFormat/>
    <w:rsid w:val="004560C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60C3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4560C3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09FE"/>
    <w:rPr>
      <w:color w:val="800080" w:themeColor="followedHyperlink"/>
      <w:u w:val="single"/>
    </w:rPr>
  </w:style>
  <w:style w:type="paragraph" w:customStyle="1" w:styleId="Default">
    <w:name w:val="Default"/>
    <w:rsid w:val="00E97666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ec453101018-14042008">
    <w:name w:val="ec_453101018-14042008"/>
    <w:basedOn w:val="DefaultParagraphFont"/>
    <w:rsid w:val="00E97666"/>
  </w:style>
  <w:style w:type="paragraph" w:styleId="PlainText">
    <w:name w:val="Plain Text"/>
    <w:basedOn w:val="Normal"/>
    <w:link w:val="PlainTextChar"/>
    <w:uiPriority w:val="99"/>
    <w:unhideWhenUsed/>
    <w:rsid w:val="00C4721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212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rsid w:val="002834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CA"/>
    <w:rPr>
      <w:rFonts w:cs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4560C3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560C3"/>
    <w:pPr>
      <w:keepNext/>
      <w:keepLines/>
      <w:spacing w:before="200" w:line="276" w:lineRule="auto"/>
      <w:outlineLvl w:val="2"/>
    </w:pPr>
    <w:rPr>
      <w:rFonts w:ascii="Cambria" w:eastAsia="Calibri" w:hAnsi="Cambria" w:cs="Times New Roman"/>
      <w:b/>
      <w:bCs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A3F"/>
    <w:pPr>
      <w:tabs>
        <w:tab w:val="center" w:pos="4680"/>
        <w:tab w:val="right" w:pos="9360"/>
      </w:tabs>
    </w:pPr>
    <w:rPr>
      <w:rFonts w:cstheme="minorBidi"/>
      <w:sz w:val="2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F1A3F"/>
  </w:style>
  <w:style w:type="paragraph" w:styleId="Footer">
    <w:name w:val="footer"/>
    <w:basedOn w:val="Normal"/>
    <w:link w:val="FooterChar"/>
    <w:uiPriority w:val="99"/>
    <w:unhideWhenUsed/>
    <w:rsid w:val="00FF1A3F"/>
    <w:pPr>
      <w:tabs>
        <w:tab w:val="center" w:pos="4680"/>
        <w:tab w:val="right" w:pos="9360"/>
      </w:tabs>
    </w:pPr>
    <w:rPr>
      <w:rFonts w:cstheme="minorBidi"/>
      <w:sz w:val="2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1A3F"/>
  </w:style>
  <w:style w:type="paragraph" w:styleId="BalloonText">
    <w:name w:val="Balloon Text"/>
    <w:basedOn w:val="Normal"/>
    <w:link w:val="BalloonTextChar"/>
    <w:uiPriority w:val="99"/>
    <w:semiHidden/>
    <w:unhideWhenUsed/>
    <w:rsid w:val="00FF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366F"/>
    <w:rPr>
      <w:color w:val="0000FF"/>
      <w:u w:val="single"/>
    </w:rPr>
  </w:style>
  <w:style w:type="paragraph" w:styleId="ListParagraph">
    <w:name w:val="List Paragraph"/>
    <w:basedOn w:val="Normal"/>
    <w:autoRedefine/>
    <w:uiPriority w:val="34"/>
    <w:qFormat/>
    <w:rsid w:val="00A26DA6"/>
    <w:pPr>
      <w:spacing w:after="60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560C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560C3"/>
    <w:rPr>
      <w:rFonts w:ascii="Cambria" w:eastAsia="Calibri" w:hAnsi="Cambria" w:cs="Times New Roman"/>
      <w:b/>
      <w:bCs/>
      <w:color w:val="4F81BD"/>
      <w:sz w:val="22"/>
    </w:rPr>
  </w:style>
  <w:style w:type="paragraph" w:styleId="Title">
    <w:name w:val="Title"/>
    <w:basedOn w:val="Normal"/>
    <w:next w:val="Normal"/>
    <w:link w:val="TitleChar"/>
    <w:qFormat/>
    <w:rsid w:val="004560C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60C3"/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4560C3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09FE"/>
    <w:rPr>
      <w:color w:val="800080" w:themeColor="followedHyperlink"/>
      <w:u w:val="single"/>
    </w:rPr>
  </w:style>
  <w:style w:type="paragraph" w:customStyle="1" w:styleId="Default">
    <w:name w:val="Default"/>
    <w:rsid w:val="00E97666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character" w:customStyle="1" w:styleId="ec453101018-14042008">
    <w:name w:val="ec_453101018-14042008"/>
    <w:basedOn w:val="DefaultParagraphFont"/>
    <w:rsid w:val="00E97666"/>
  </w:style>
  <w:style w:type="paragraph" w:styleId="PlainText">
    <w:name w:val="Plain Text"/>
    <w:basedOn w:val="Normal"/>
    <w:link w:val="PlainTextChar"/>
    <w:uiPriority w:val="99"/>
    <w:unhideWhenUsed/>
    <w:rsid w:val="00C4721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212"/>
    <w:rPr>
      <w:rFonts w:ascii="Consolas" w:hAnsi="Consolas" w:cs="Consolas"/>
      <w:sz w:val="21"/>
      <w:szCs w:val="21"/>
    </w:rPr>
  </w:style>
  <w:style w:type="paragraph" w:styleId="NormalWeb">
    <w:name w:val="Normal (Web)"/>
    <w:basedOn w:val="Normal"/>
    <w:uiPriority w:val="99"/>
    <w:rsid w:val="002834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8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icagoif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3453</Characters>
  <Application>Microsoft Office Word</Application>
  <DocSecurity>0</DocSecurity>
  <Lines>150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Lynnda Nelson</dc:creator>
  <cp:lastModifiedBy>Lynnda Nelson</cp:lastModifiedBy>
  <cp:revision>4</cp:revision>
  <cp:lastPrinted>2014-01-20T22:55:00Z</cp:lastPrinted>
  <dcterms:created xsi:type="dcterms:W3CDTF">2015-09-25T01:37:00Z</dcterms:created>
  <dcterms:modified xsi:type="dcterms:W3CDTF">2015-09-30T17:30:00Z</dcterms:modified>
</cp:coreProperties>
</file>