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DF" w:rsidRPr="00CD2032" w:rsidRDefault="003E1C00" w:rsidP="00B156A3">
      <w:pPr>
        <w:spacing w:after="0" w:line="240" w:lineRule="auto"/>
        <w:rPr>
          <w:b/>
          <w:sz w:val="28"/>
          <w:szCs w:val="28"/>
        </w:rPr>
      </w:pPr>
      <w:r>
        <w:rPr>
          <w:b/>
          <w:sz w:val="28"/>
          <w:szCs w:val="28"/>
        </w:rPr>
        <w:t>June</w:t>
      </w:r>
      <w:r w:rsidR="001045C7">
        <w:rPr>
          <w:b/>
          <w:sz w:val="28"/>
          <w:szCs w:val="28"/>
        </w:rPr>
        <w:t xml:space="preserve"> </w:t>
      </w:r>
      <w:r w:rsidR="008771DF" w:rsidRPr="00CD2032">
        <w:rPr>
          <w:b/>
          <w:sz w:val="28"/>
          <w:szCs w:val="28"/>
        </w:rPr>
        <w:t>Workshops:</w:t>
      </w:r>
    </w:p>
    <w:p w:rsidR="001045C7" w:rsidRDefault="001045C7" w:rsidP="001045C7">
      <w:pPr>
        <w:spacing w:after="0" w:line="240" w:lineRule="auto"/>
      </w:pPr>
    </w:p>
    <w:p w:rsidR="001045C7" w:rsidRDefault="008771DF" w:rsidP="001045C7">
      <w:pPr>
        <w:spacing w:after="0" w:line="240" w:lineRule="auto"/>
      </w:pPr>
      <w:r w:rsidRPr="001045C7">
        <w:t xml:space="preserve">All workshops are free to members of our subscribing </w:t>
      </w:r>
      <w:r w:rsidR="00CD2032" w:rsidRPr="001045C7">
        <w:t>congregations.</w:t>
      </w:r>
      <w:r w:rsidRPr="001045C7">
        <w:t xml:space="preserve">  </w:t>
      </w:r>
    </w:p>
    <w:p w:rsidR="001045C7" w:rsidRDefault="001045C7" w:rsidP="001045C7">
      <w:pPr>
        <w:spacing w:after="0" w:line="240" w:lineRule="auto"/>
      </w:pPr>
    </w:p>
    <w:p w:rsidR="001045C7" w:rsidRDefault="001045C7" w:rsidP="001045C7">
      <w:pPr>
        <w:spacing w:after="0" w:line="240" w:lineRule="auto"/>
        <w:rPr>
          <w:rFonts w:cs="Arial"/>
          <w:color w:val="222222"/>
          <w:shd w:val="clear" w:color="auto" w:fill="FFFFFF"/>
        </w:rPr>
      </w:pPr>
      <w:r w:rsidRPr="001045C7">
        <w:t xml:space="preserve">Please </w:t>
      </w:r>
      <w:r w:rsidRPr="001045C7">
        <w:rPr>
          <w:rFonts w:cs="Arial"/>
          <w:color w:val="222222"/>
          <w:shd w:val="clear" w:color="auto" w:fill="FFFFFF"/>
        </w:rPr>
        <w:t>register for all events on our website at </w:t>
      </w:r>
      <w:hyperlink r:id="rId5" w:tgtFrame="_blank" w:history="1">
        <w:r w:rsidRPr="001045C7">
          <w:rPr>
            <w:rStyle w:val="Hyperlink"/>
            <w:rFonts w:cs="Arial"/>
            <w:color w:val="1155CC"/>
            <w:shd w:val="clear" w:color="auto" w:fill="FFFFFF"/>
          </w:rPr>
          <w:t>www.ParishResourceCenter.org</w:t>
        </w:r>
      </w:hyperlink>
      <w:r w:rsidRPr="001045C7">
        <w:rPr>
          <w:rFonts w:cs="Arial"/>
          <w:color w:val="222222"/>
          <w:shd w:val="clear" w:color="auto" w:fill="FFFFFF"/>
        </w:rPr>
        <w:t>, or call </w:t>
      </w:r>
      <w:hyperlink r:id="rId6" w:tgtFrame="_blank" w:history="1">
        <w:r w:rsidRPr="001045C7">
          <w:rPr>
            <w:rStyle w:val="Hyperlink"/>
            <w:rFonts w:cs="Arial"/>
            <w:color w:val="auto"/>
            <w:u w:val="none"/>
            <w:shd w:val="clear" w:color="auto" w:fill="FFFFFF"/>
          </w:rPr>
          <w:t>(717) 299-1113</w:t>
        </w:r>
      </w:hyperlink>
      <w:r w:rsidRPr="001045C7">
        <w:rPr>
          <w:rFonts w:cs="Arial"/>
          <w:color w:val="222222"/>
          <w:shd w:val="clear" w:color="auto" w:fill="FFFFFF"/>
        </w:rPr>
        <w:t xml:space="preserve"> for more information. </w:t>
      </w:r>
    </w:p>
    <w:p w:rsidR="001045C7" w:rsidRDefault="001045C7" w:rsidP="001045C7">
      <w:pPr>
        <w:spacing w:after="0" w:line="240" w:lineRule="auto"/>
        <w:rPr>
          <w:rFonts w:cs="Arial"/>
          <w:color w:val="222222"/>
          <w:shd w:val="clear" w:color="auto" w:fill="FFFFFF"/>
        </w:rPr>
      </w:pPr>
    </w:p>
    <w:p w:rsidR="001045C7" w:rsidRPr="001045C7" w:rsidRDefault="001045C7" w:rsidP="001045C7">
      <w:pPr>
        <w:spacing w:after="0" w:line="240" w:lineRule="auto"/>
      </w:pPr>
      <w:r w:rsidRPr="001045C7">
        <w:rPr>
          <w:rFonts w:cs="Arial"/>
          <w:color w:val="222222"/>
          <w:shd w:val="clear" w:color="auto" w:fill="FFFFFF"/>
        </w:rPr>
        <w:t>Events are held at the Parish Resource Center, 633 Community Way, Lancaster, PA 17603 unless noted otherwise.</w:t>
      </w:r>
    </w:p>
    <w:p w:rsidR="008771DF" w:rsidRDefault="008771DF" w:rsidP="00B156A3">
      <w:pPr>
        <w:spacing w:after="0" w:line="240" w:lineRule="auto"/>
      </w:pPr>
    </w:p>
    <w:p w:rsidR="003E1C00" w:rsidRDefault="003E1C00" w:rsidP="00B156A3">
      <w:pPr>
        <w:spacing w:after="0" w:line="240" w:lineRule="auto"/>
      </w:pPr>
    </w:p>
    <w:p w:rsidR="003E1C00" w:rsidRPr="008A32F3" w:rsidRDefault="003E1C00" w:rsidP="003E1C00">
      <w:pPr>
        <w:spacing w:after="0" w:line="240" w:lineRule="auto"/>
        <w:rPr>
          <w:sz w:val="28"/>
          <w:szCs w:val="28"/>
        </w:rPr>
      </w:pPr>
      <w:r w:rsidRPr="008A32F3">
        <w:rPr>
          <w:b/>
          <w:sz w:val="28"/>
          <w:szCs w:val="28"/>
        </w:rPr>
        <w:t>Messy Church:  A Fun Way to be Church for All Ages</w:t>
      </w:r>
    </w:p>
    <w:p w:rsidR="003E1C00" w:rsidRDefault="003E1C00" w:rsidP="003E1C00">
      <w:pPr>
        <w:spacing w:after="0" w:line="240" w:lineRule="auto"/>
      </w:pPr>
      <w:r>
        <w:t>Monday, June 1 at 7 p.m. at the Parish Resource Center</w:t>
      </w:r>
    </w:p>
    <w:p w:rsidR="003E1C00" w:rsidRDefault="003E1C00" w:rsidP="003E1C00">
      <w:pPr>
        <w:spacing w:after="0" w:line="240" w:lineRule="auto"/>
      </w:pPr>
      <w:r>
        <w:t>Led by Rev. Danielle Neff, Pastor, Zion United Church of Christ, York</w:t>
      </w:r>
    </w:p>
    <w:p w:rsidR="003E1C00" w:rsidRDefault="003E1C00" w:rsidP="003E1C00">
      <w:pPr>
        <w:spacing w:after="0" w:line="240" w:lineRule="auto"/>
      </w:pPr>
    </w:p>
    <w:p w:rsidR="003E1C00" w:rsidRPr="00942364" w:rsidRDefault="003E1C00" w:rsidP="003E1C00">
      <w:pPr>
        <w:spacing w:after="0" w:line="240" w:lineRule="auto"/>
        <w:rPr>
          <w:b/>
        </w:rPr>
      </w:pPr>
      <w:r w:rsidRPr="00942364">
        <w:rPr>
          <w:b/>
        </w:rPr>
        <w:t>Free for members of subscribing churches</w:t>
      </w:r>
    </w:p>
    <w:p w:rsidR="003E1C00" w:rsidRDefault="003E1C00" w:rsidP="003E1C00">
      <w:pPr>
        <w:spacing w:after="0" w:line="240" w:lineRule="auto"/>
      </w:pPr>
      <w:r>
        <w:t>$15 for nonsubscribers</w:t>
      </w:r>
    </w:p>
    <w:p w:rsidR="003E1C00" w:rsidRDefault="003E1C00" w:rsidP="003E1C00">
      <w:pPr>
        <w:spacing w:after="0" w:line="240" w:lineRule="auto"/>
      </w:pPr>
    </w:p>
    <w:p w:rsidR="003E1C00" w:rsidRDefault="003E1C00" w:rsidP="003E1C00">
      <w:pPr>
        <w:spacing w:after="0" w:line="240" w:lineRule="auto"/>
      </w:pPr>
      <w:r>
        <w:t>Messy Church is a wonderful way to make your church service more kid-friendly and engage young families.  Learn more about this innovative approach to church and learn practical tips and steps for starting your own Messy Church program.</w:t>
      </w:r>
    </w:p>
    <w:p w:rsidR="003E1C00" w:rsidRDefault="003E1C00" w:rsidP="003E1C00">
      <w:pPr>
        <w:spacing w:after="0" w:line="240" w:lineRule="auto"/>
      </w:pPr>
    </w:p>
    <w:p w:rsidR="003E1C00" w:rsidRDefault="003E1C00" w:rsidP="003E1C00">
      <w:pPr>
        <w:spacing w:after="0" w:line="240" w:lineRule="auto"/>
      </w:pPr>
    </w:p>
    <w:p w:rsidR="003E1C00" w:rsidRPr="008A32F3" w:rsidRDefault="003E1C00" w:rsidP="003E1C00">
      <w:pPr>
        <w:spacing w:after="0" w:line="240" w:lineRule="auto"/>
        <w:rPr>
          <w:b/>
          <w:sz w:val="28"/>
          <w:szCs w:val="28"/>
        </w:rPr>
      </w:pPr>
      <w:r w:rsidRPr="008A32F3">
        <w:rPr>
          <w:b/>
          <w:sz w:val="28"/>
          <w:szCs w:val="28"/>
        </w:rPr>
        <w:t>Planning a Year-Long Stewardship Campaign</w:t>
      </w:r>
    </w:p>
    <w:p w:rsidR="003E1C00" w:rsidRDefault="003E1C00" w:rsidP="003E1C00">
      <w:pPr>
        <w:spacing w:after="0" w:line="240" w:lineRule="auto"/>
      </w:pPr>
      <w:r>
        <w:t>Tuesday, June 2 at 7 p.m.</w:t>
      </w:r>
      <w:r>
        <w:t xml:space="preserve"> at the Parish Resource Center</w:t>
      </w:r>
    </w:p>
    <w:p w:rsidR="003E1C00" w:rsidRDefault="003E1C00" w:rsidP="003E1C00">
      <w:pPr>
        <w:spacing w:after="0" w:line="240" w:lineRule="auto"/>
      </w:pPr>
      <w:r>
        <w:t xml:space="preserve">Led by Dr. Tom </w:t>
      </w:r>
      <w:proofErr w:type="spellStart"/>
      <w:r>
        <w:t>Gemmill</w:t>
      </w:r>
      <w:proofErr w:type="spellEnd"/>
      <w:r>
        <w:t>, Minister of Stewardship, St. James Episcopal Church, Lancaster</w:t>
      </w:r>
    </w:p>
    <w:p w:rsidR="003E1C00" w:rsidRDefault="003E1C00" w:rsidP="003E1C00">
      <w:pPr>
        <w:spacing w:after="0" w:line="240" w:lineRule="auto"/>
      </w:pPr>
    </w:p>
    <w:p w:rsidR="003E1C00" w:rsidRPr="00942364" w:rsidRDefault="003E1C00" w:rsidP="003E1C00">
      <w:pPr>
        <w:spacing w:after="0" w:line="240" w:lineRule="auto"/>
        <w:rPr>
          <w:b/>
        </w:rPr>
      </w:pPr>
      <w:r w:rsidRPr="00942364">
        <w:rPr>
          <w:b/>
        </w:rPr>
        <w:t>Free for members of subscribing churches</w:t>
      </w:r>
    </w:p>
    <w:p w:rsidR="003E1C00" w:rsidRDefault="003E1C00" w:rsidP="003E1C00">
      <w:pPr>
        <w:spacing w:after="0" w:line="240" w:lineRule="auto"/>
      </w:pPr>
      <w:r>
        <w:t>$15 for nonsubscribers</w:t>
      </w:r>
    </w:p>
    <w:p w:rsidR="003E1C00" w:rsidRDefault="003E1C00" w:rsidP="003E1C00">
      <w:pPr>
        <w:spacing w:after="0" w:line="240" w:lineRule="auto"/>
      </w:pPr>
    </w:p>
    <w:p w:rsidR="003E1C00" w:rsidRDefault="003E1C00" w:rsidP="003E1C00">
      <w:pPr>
        <w:spacing w:after="0" w:line="240" w:lineRule="auto"/>
      </w:pPr>
      <w:r>
        <w:t xml:space="preserve">Implementing a successful fall stewardship campaign for a congregation requires year-long </w:t>
      </w:r>
      <w:r w:rsidRPr="00C2736D">
        <w:t>planning,</w:t>
      </w:r>
      <w:r>
        <w:t xml:space="preserve"> not just a focused drive at the end of the year.  Instead, it requires a focus on every day spiritual growth, the vital mission work of the church, vibrant worship, engaged small groups, and animated committee work.    </w:t>
      </w:r>
      <w:proofErr w:type="spellStart"/>
      <w:r>
        <w:t>Gemmill</w:t>
      </w:r>
      <w:proofErr w:type="spellEnd"/>
      <w:r>
        <w:t xml:space="preserve"> offers practical ideas and solutions for helping your congregation develop a successful year-round stewardship campaign.</w:t>
      </w:r>
    </w:p>
    <w:p w:rsidR="003E1C00" w:rsidRDefault="003E1C00" w:rsidP="003E1C00">
      <w:pPr>
        <w:spacing w:after="0" w:line="240" w:lineRule="auto"/>
      </w:pPr>
    </w:p>
    <w:p w:rsidR="003E1C00" w:rsidRDefault="003E1C00" w:rsidP="003E1C00">
      <w:pPr>
        <w:spacing w:after="0" w:line="240" w:lineRule="auto"/>
      </w:pPr>
    </w:p>
    <w:p w:rsidR="003E1C00" w:rsidRPr="008A32F3" w:rsidRDefault="003E1C00" w:rsidP="003E1C00">
      <w:pPr>
        <w:spacing w:after="0" w:line="240" w:lineRule="auto"/>
        <w:rPr>
          <w:b/>
          <w:sz w:val="28"/>
          <w:szCs w:val="28"/>
        </w:rPr>
      </w:pPr>
      <w:r w:rsidRPr="008A32F3">
        <w:rPr>
          <w:b/>
          <w:sz w:val="28"/>
          <w:szCs w:val="28"/>
        </w:rPr>
        <w:t>SOS for Teachers (Schedule, Organization, Safety)</w:t>
      </w:r>
    </w:p>
    <w:p w:rsidR="003E1C00" w:rsidRDefault="003E1C00" w:rsidP="003E1C00">
      <w:pPr>
        <w:spacing w:after="0" w:line="240" w:lineRule="auto"/>
      </w:pPr>
      <w:r>
        <w:t>Monday, June 8 at 7 p.m. at the Parish Resource Center</w:t>
      </w:r>
    </w:p>
    <w:p w:rsidR="003E1C00" w:rsidRPr="00D4035E" w:rsidRDefault="003E1C00" w:rsidP="003E1C00">
      <w:pPr>
        <w:spacing w:after="0" w:line="240" w:lineRule="auto"/>
      </w:pPr>
      <w:r>
        <w:t xml:space="preserve">Led by Jane </w:t>
      </w:r>
      <w:proofErr w:type="spellStart"/>
      <w:r>
        <w:t>Kintzi</w:t>
      </w:r>
      <w:proofErr w:type="spellEnd"/>
      <w:r>
        <w:t>, PRC Consultant</w:t>
      </w:r>
    </w:p>
    <w:p w:rsidR="003E1C00" w:rsidRDefault="003E1C00" w:rsidP="003E1C00">
      <w:pPr>
        <w:spacing w:after="0" w:line="240" w:lineRule="auto"/>
        <w:rPr>
          <w:b/>
        </w:rPr>
      </w:pPr>
    </w:p>
    <w:p w:rsidR="003E1C00" w:rsidRPr="00544195" w:rsidRDefault="003E1C00" w:rsidP="003E1C00">
      <w:pPr>
        <w:spacing w:after="0" w:line="240" w:lineRule="auto"/>
        <w:rPr>
          <w:b/>
        </w:rPr>
      </w:pPr>
      <w:r w:rsidRPr="00544195">
        <w:rPr>
          <w:b/>
        </w:rPr>
        <w:t>Free for members of subscribing churches</w:t>
      </w:r>
    </w:p>
    <w:p w:rsidR="003E1C00" w:rsidRPr="00544195" w:rsidRDefault="003E1C00" w:rsidP="003E1C00">
      <w:pPr>
        <w:spacing w:after="0" w:line="240" w:lineRule="auto"/>
      </w:pPr>
      <w:r w:rsidRPr="00544195">
        <w:t>$15 for nonsubscribers</w:t>
      </w:r>
    </w:p>
    <w:p w:rsidR="003E1C00" w:rsidRDefault="003E1C00" w:rsidP="003E1C00">
      <w:pPr>
        <w:spacing w:after="0" w:line="240" w:lineRule="auto"/>
      </w:pPr>
    </w:p>
    <w:p w:rsidR="003E1C00" w:rsidRDefault="003E1C00" w:rsidP="003E1C00">
      <w:pPr>
        <w:spacing w:after="0" w:line="240" w:lineRule="auto"/>
      </w:pPr>
      <w:r>
        <w:t>Starting a new Sunday s</w:t>
      </w:r>
      <w:r>
        <w:t xml:space="preserve">chool year can be overwhelming.  That’s why this workshop, focused on creating a personalized checklist of everything you need to do to have a successful year, is a lifesaver.  This workshop will guide superintendents, Christian Ed. directors and other leaders through a set of personalized reminders that will help them prepare staff, teachers, volunteers and helpers.  </w:t>
      </w:r>
    </w:p>
    <w:p w:rsidR="003E1C00" w:rsidRDefault="003E1C00" w:rsidP="003E1C00">
      <w:pPr>
        <w:spacing w:after="0" w:line="240" w:lineRule="auto"/>
      </w:pPr>
    </w:p>
    <w:p w:rsidR="003E1C00" w:rsidRDefault="003E1C00" w:rsidP="003E1C00">
      <w:pPr>
        <w:spacing w:after="0" w:line="240" w:lineRule="auto"/>
      </w:pPr>
    </w:p>
    <w:p w:rsidR="003E1C00" w:rsidRPr="008A32F3" w:rsidRDefault="003E1C00" w:rsidP="003E1C00">
      <w:pPr>
        <w:spacing w:after="0" w:line="240" w:lineRule="auto"/>
        <w:rPr>
          <w:b/>
          <w:sz w:val="28"/>
          <w:szCs w:val="28"/>
        </w:rPr>
      </w:pPr>
      <w:r w:rsidRPr="008A32F3">
        <w:rPr>
          <w:b/>
          <w:sz w:val="28"/>
          <w:szCs w:val="28"/>
        </w:rPr>
        <w:t>Adult Education</w:t>
      </w:r>
    </w:p>
    <w:p w:rsidR="003E1C00" w:rsidRDefault="003E1C00" w:rsidP="003E1C00">
      <w:pPr>
        <w:spacing w:after="0" w:line="240" w:lineRule="auto"/>
      </w:pPr>
      <w:r>
        <w:t>Tuesday, June 16 at 7 p.m. at the Parish Resource Center</w:t>
      </w:r>
    </w:p>
    <w:p w:rsidR="003E1C00" w:rsidRDefault="003E1C00" w:rsidP="003E1C00">
      <w:pPr>
        <w:spacing w:after="0" w:line="240" w:lineRule="auto"/>
      </w:pPr>
      <w:r>
        <w:t>Led by Sue Brubaker, PRC Consultant</w:t>
      </w:r>
    </w:p>
    <w:p w:rsidR="003E1C00" w:rsidRDefault="003E1C00" w:rsidP="003E1C00">
      <w:pPr>
        <w:spacing w:after="0" w:line="240" w:lineRule="auto"/>
      </w:pPr>
    </w:p>
    <w:p w:rsidR="003E1C00" w:rsidRPr="00D4035E" w:rsidRDefault="003E1C00" w:rsidP="003E1C00">
      <w:pPr>
        <w:spacing w:after="0" w:line="240" w:lineRule="auto"/>
        <w:rPr>
          <w:b/>
        </w:rPr>
      </w:pPr>
      <w:r w:rsidRPr="00D4035E">
        <w:rPr>
          <w:b/>
        </w:rPr>
        <w:t>Free for members of subscribing churches</w:t>
      </w:r>
    </w:p>
    <w:p w:rsidR="003E1C00" w:rsidRPr="00D4035E" w:rsidRDefault="003E1C00" w:rsidP="003E1C00">
      <w:pPr>
        <w:spacing w:after="0" w:line="240" w:lineRule="auto"/>
      </w:pPr>
      <w:r w:rsidRPr="00D4035E">
        <w:t>$15 for nonsubscribers</w:t>
      </w:r>
    </w:p>
    <w:p w:rsidR="003E1C00" w:rsidRDefault="003E1C00" w:rsidP="003E1C00">
      <w:pPr>
        <w:spacing w:after="0" w:line="240" w:lineRule="auto"/>
      </w:pPr>
    </w:p>
    <w:p w:rsidR="003E1C00" w:rsidRDefault="003E1C00" w:rsidP="003E1C00">
      <w:pPr>
        <w:spacing w:after="0" w:line="240" w:lineRule="auto"/>
      </w:pPr>
      <w:r>
        <w:t xml:space="preserve">What should we study next?  If this sounds familiar, then this workshop on planning </w:t>
      </w:r>
      <w:r>
        <w:t>and preparing for adult Sunday s</w:t>
      </w:r>
      <w:r>
        <w:t>chool classes is for you.  Plan for</w:t>
      </w:r>
      <w:r>
        <w:t xml:space="preserve"> the next year of Sunday s</w:t>
      </w:r>
      <w:r>
        <w:t>chool classes by developing a year-long strategy for your classes.  Then preview the latest and best resources, including those focused on Bible studies, thematic studies, and spiritual formation, as well as the newest offerings from popular authors.  This workshop offers what you need to create</w:t>
      </w:r>
      <w:r>
        <w:t xml:space="preserve"> or rev</w:t>
      </w:r>
      <w:bookmarkStart w:id="0" w:name="_GoBack"/>
      <w:bookmarkEnd w:id="0"/>
      <w:r>
        <w:t>italize an adult Sunday s</w:t>
      </w:r>
      <w:r>
        <w:t xml:space="preserve">chool program.  </w:t>
      </w:r>
    </w:p>
    <w:p w:rsidR="003E1C00" w:rsidRDefault="003E1C00" w:rsidP="00B156A3">
      <w:pPr>
        <w:spacing w:after="0" w:line="240" w:lineRule="auto"/>
      </w:pPr>
    </w:p>
    <w:sectPr w:rsidR="003E1C00" w:rsidSect="003E1C0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A3"/>
    <w:rsid w:val="000B1DE0"/>
    <w:rsid w:val="000D033A"/>
    <w:rsid w:val="001045C7"/>
    <w:rsid w:val="00161724"/>
    <w:rsid w:val="00170DA9"/>
    <w:rsid w:val="001A0C95"/>
    <w:rsid w:val="001F1458"/>
    <w:rsid w:val="003C6942"/>
    <w:rsid w:val="003E1C00"/>
    <w:rsid w:val="003F31BE"/>
    <w:rsid w:val="004B1A27"/>
    <w:rsid w:val="004F4474"/>
    <w:rsid w:val="00506CEA"/>
    <w:rsid w:val="005268BD"/>
    <w:rsid w:val="00544195"/>
    <w:rsid w:val="005D1D46"/>
    <w:rsid w:val="006A5024"/>
    <w:rsid w:val="006A714A"/>
    <w:rsid w:val="007213E8"/>
    <w:rsid w:val="008548F3"/>
    <w:rsid w:val="008771DF"/>
    <w:rsid w:val="008A32F3"/>
    <w:rsid w:val="008C02D3"/>
    <w:rsid w:val="00942364"/>
    <w:rsid w:val="009747FF"/>
    <w:rsid w:val="009941F5"/>
    <w:rsid w:val="0099495E"/>
    <w:rsid w:val="009B0F54"/>
    <w:rsid w:val="009B2615"/>
    <w:rsid w:val="009D562E"/>
    <w:rsid w:val="00A13993"/>
    <w:rsid w:val="00A80992"/>
    <w:rsid w:val="00B156A3"/>
    <w:rsid w:val="00B67AD6"/>
    <w:rsid w:val="00BA3A66"/>
    <w:rsid w:val="00C00593"/>
    <w:rsid w:val="00C043A8"/>
    <w:rsid w:val="00C136E2"/>
    <w:rsid w:val="00C2736D"/>
    <w:rsid w:val="00C56E40"/>
    <w:rsid w:val="00CD2032"/>
    <w:rsid w:val="00D12705"/>
    <w:rsid w:val="00D4035E"/>
    <w:rsid w:val="00D466B7"/>
    <w:rsid w:val="00DB5356"/>
    <w:rsid w:val="00DF6570"/>
    <w:rsid w:val="00E61D28"/>
    <w:rsid w:val="00E651F5"/>
    <w:rsid w:val="00E662FA"/>
    <w:rsid w:val="00F35610"/>
    <w:rsid w:val="00F53958"/>
    <w:rsid w:val="00FC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674E-4451-4FFD-9A17-D61167B7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D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05"/>
    <w:rPr>
      <w:rFonts w:ascii="Segoe UI" w:hAnsi="Segoe UI" w:cs="Segoe UI"/>
      <w:sz w:val="18"/>
      <w:szCs w:val="18"/>
    </w:rPr>
  </w:style>
  <w:style w:type="paragraph" w:styleId="Revision">
    <w:name w:val="Revision"/>
    <w:hidden/>
    <w:uiPriority w:val="99"/>
    <w:semiHidden/>
    <w:rsid w:val="00D12705"/>
    <w:pPr>
      <w:spacing w:after="0" w:line="240" w:lineRule="auto"/>
    </w:pPr>
  </w:style>
  <w:style w:type="character" w:styleId="Hyperlink">
    <w:name w:val="Hyperlink"/>
    <w:basedOn w:val="DefaultParagraphFont"/>
    <w:uiPriority w:val="99"/>
    <w:semiHidden/>
    <w:unhideWhenUsed/>
    <w:rsid w:val="00104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28717%29%20299-1113" TargetMode="External"/><Relationship Id="rId5" Type="http://schemas.openxmlformats.org/officeDocument/2006/relationships/hyperlink" Target="http://www.parishresource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2300-5305-496D-AF66-F2A2E432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Collier</dc:creator>
  <cp:keywords/>
  <dc:description/>
  <cp:lastModifiedBy>Carol</cp:lastModifiedBy>
  <cp:revision>3</cp:revision>
  <dcterms:created xsi:type="dcterms:W3CDTF">2015-05-08T15:27:00Z</dcterms:created>
  <dcterms:modified xsi:type="dcterms:W3CDTF">2015-05-08T15:30:00Z</dcterms:modified>
</cp:coreProperties>
</file>