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3E" w:rsidRDefault="006C683E" w:rsidP="006C683E">
      <w:pPr>
        <w:tabs>
          <w:tab w:val="center" w:pos="4680"/>
          <w:tab w:val="right" w:pos="9360"/>
        </w:tabs>
        <w:jc w:val="center"/>
        <w:rPr>
          <w:b/>
        </w:rPr>
      </w:pPr>
      <w:bookmarkStart w:id="0" w:name="_GoBack"/>
      <w:bookmarkEnd w:id="0"/>
    </w:p>
    <w:p w:rsidR="006C683E" w:rsidRPr="006C683E" w:rsidRDefault="006C683E" w:rsidP="006C683E">
      <w:pPr>
        <w:tabs>
          <w:tab w:val="right" w:pos="9360"/>
        </w:tabs>
        <w:rPr>
          <w:rFonts w:asciiTheme="minorHAnsi" w:hAnsiTheme="minorHAnsi"/>
          <w:b/>
          <w:color w:val="0070C0"/>
          <w:sz w:val="32"/>
          <w:szCs w:val="32"/>
        </w:rPr>
      </w:pPr>
      <w:r w:rsidRPr="006C683E">
        <w:rPr>
          <w:rFonts w:asciiTheme="minorHAnsi" w:hAnsiTheme="minorHAnsi"/>
          <w:b/>
          <w:color w:val="0070C0"/>
          <w:sz w:val="32"/>
          <w:szCs w:val="32"/>
        </w:rPr>
        <w:t>Add your voice to the 2016-2036 Comprehensive Plan update process!</w:t>
      </w:r>
    </w:p>
    <w:p w:rsidR="007C66D7" w:rsidRPr="00BC3CB6" w:rsidRDefault="007C66D7" w:rsidP="00BC3CB6">
      <w:pPr>
        <w:pStyle w:val="Header"/>
        <w:rPr>
          <w:b/>
        </w:rPr>
      </w:pPr>
    </w:p>
    <w:p w:rsidR="00C651E2" w:rsidRPr="009E1A09" w:rsidRDefault="00BF643C" w:rsidP="00BF643C">
      <w:pPr>
        <w:shd w:val="clear" w:color="auto" w:fill="00B0F0"/>
        <w:autoSpaceDE w:val="0"/>
        <w:autoSpaceDN w:val="0"/>
        <w:adjustRightInd w:val="0"/>
        <w:rPr>
          <w:rFonts w:asciiTheme="minorHAnsi" w:hAnsiTheme="minorHAnsi"/>
        </w:rPr>
      </w:pPr>
      <w:r w:rsidRPr="00FF065C">
        <w:rPr>
          <w:b/>
          <w:sz w:val="28"/>
          <w:szCs w:val="28"/>
        </w:rPr>
        <w:t>Housing</w:t>
      </w:r>
      <w:r w:rsidR="005F4EE2" w:rsidRPr="00FF065C">
        <w:rPr>
          <w:b/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FF065C">
        <w:rPr>
          <w:sz w:val="28"/>
          <w:szCs w:val="28"/>
        </w:rPr>
        <w:tab/>
      </w:r>
      <w:r w:rsidR="00FF065C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sz w:val="28"/>
          <w:szCs w:val="28"/>
        </w:rPr>
        <w:tab/>
      </w:r>
      <w:r w:rsidR="005F4EE2">
        <w:rPr>
          <w:b/>
          <w:noProof/>
          <w:color w:val="FFFFFF"/>
          <w:sz w:val="36"/>
          <w:szCs w:val="36"/>
        </w:rPr>
        <w:drawing>
          <wp:inline distT="0" distB="0" distL="0" distR="0" wp14:anchorId="7DE1A90C" wp14:editId="551F1D8E">
            <wp:extent cx="644161" cy="496744"/>
            <wp:effectExtent l="0" t="0" r="3810" b="0"/>
            <wp:docPr id="3" name="Picture 3" descr="MC90028689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28689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04" cy="4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30" w:rsidRPr="009E1A09" w:rsidRDefault="00D45330" w:rsidP="00FF065C">
      <w:pPr>
        <w:pStyle w:val="def"/>
        <w:spacing w:line="240" w:lineRule="auto"/>
        <w:rPr>
          <w:rFonts w:asciiTheme="minorHAnsi" w:hAnsiTheme="minorHAnsi"/>
        </w:rPr>
      </w:pPr>
      <w:r w:rsidRPr="009E1A09">
        <w:rPr>
          <w:rStyle w:val="Strong"/>
          <w:rFonts w:asciiTheme="minorHAnsi" w:hAnsiTheme="minorHAnsi"/>
          <w:b w:val="0"/>
          <w:sz w:val="24"/>
          <w:szCs w:val="24"/>
          <w:lang w:val="en"/>
        </w:rPr>
        <w:t>The City would like your inp</w:t>
      </w:r>
      <w:r w:rsidR="00C55066" w:rsidRPr="009E1A09">
        <w:rPr>
          <w:rStyle w:val="Strong"/>
          <w:rFonts w:asciiTheme="minorHAnsi" w:hAnsiTheme="minorHAnsi"/>
          <w:b w:val="0"/>
          <w:sz w:val="24"/>
          <w:szCs w:val="24"/>
          <w:lang w:val="en"/>
        </w:rPr>
        <w:t>ut on housing in Port Townsend.</w:t>
      </w:r>
      <w:r w:rsidRPr="009E1A09">
        <w:rPr>
          <w:rStyle w:val="Strong"/>
          <w:rFonts w:asciiTheme="minorHAnsi" w:hAnsiTheme="minorHAnsi"/>
          <w:b w:val="0"/>
          <w:sz w:val="24"/>
          <w:szCs w:val="24"/>
          <w:lang w:val="en"/>
        </w:rPr>
        <w:t xml:space="preserve"> What </w:t>
      </w:r>
      <w:r w:rsidR="00C55066" w:rsidRPr="009E1A09">
        <w:rPr>
          <w:rStyle w:val="Strong"/>
          <w:rFonts w:asciiTheme="minorHAnsi" w:hAnsiTheme="minorHAnsi"/>
          <w:b w:val="0"/>
          <w:sz w:val="24"/>
          <w:szCs w:val="24"/>
          <w:lang w:val="en"/>
        </w:rPr>
        <w:t>can the City do to improve housing opportunities in Port Townsend</w:t>
      </w:r>
      <w:r w:rsidRPr="009E1A09">
        <w:rPr>
          <w:rStyle w:val="Strong"/>
          <w:rFonts w:asciiTheme="minorHAnsi" w:hAnsiTheme="minorHAnsi"/>
          <w:b w:val="0"/>
          <w:sz w:val="24"/>
          <w:szCs w:val="24"/>
          <w:lang w:val="en"/>
        </w:rPr>
        <w:t>?</w:t>
      </w:r>
      <w:r w:rsidR="00512CF2" w:rsidRPr="009E1A09">
        <w:rPr>
          <w:rStyle w:val="emphasis1"/>
          <w:rFonts w:asciiTheme="minorHAnsi" w:hAnsiTheme="minorHAnsi"/>
          <w:b/>
          <w:sz w:val="24"/>
          <w:szCs w:val="24"/>
          <w:lang w:val="en"/>
        </w:rPr>
        <w:t xml:space="preserve"> </w:t>
      </w:r>
    </w:p>
    <w:p w:rsidR="00D45330" w:rsidRPr="009E1A09" w:rsidRDefault="00BF643C" w:rsidP="00BF643C">
      <w:pPr>
        <w:shd w:val="clear" w:color="auto" w:fill="00B0F0"/>
        <w:autoSpaceDE w:val="0"/>
        <w:autoSpaceDN w:val="0"/>
        <w:adjustRightInd w:val="0"/>
        <w:rPr>
          <w:rFonts w:asciiTheme="minorHAnsi" w:hAnsiTheme="minorHAnsi"/>
          <w:b/>
        </w:rPr>
      </w:pPr>
      <w:r w:rsidRPr="00FF065C">
        <w:rPr>
          <w:rFonts w:asciiTheme="minorHAnsi" w:hAnsiTheme="minorHAnsi"/>
          <w:b/>
          <w:sz w:val="28"/>
          <w:szCs w:val="28"/>
        </w:rPr>
        <w:t>Jobs/Economic Development</w:t>
      </w:r>
      <w:r w:rsidR="005F4EE2" w:rsidRPr="00FF065C">
        <w:rPr>
          <w:rFonts w:asciiTheme="minorHAnsi" w:hAnsiTheme="minorHAnsi"/>
          <w:sz w:val="28"/>
          <w:szCs w:val="28"/>
        </w:rPr>
        <w:tab/>
      </w:r>
      <w:r w:rsidR="005F4EE2">
        <w:rPr>
          <w:rFonts w:asciiTheme="minorHAnsi" w:hAnsiTheme="minorHAnsi"/>
          <w:b/>
        </w:rPr>
        <w:tab/>
      </w:r>
      <w:r w:rsidR="005F4EE2">
        <w:rPr>
          <w:rFonts w:asciiTheme="minorHAnsi" w:hAnsiTheme="minorHAnsi"/>
          <w:b/>
        </w:rPr>
        <w:tab/>
      </w:r>
      <w:r w:rsidR="005F4EE2">
        <w:rPr>
          <w:rFonts w:asciiTheme="minorHAnsi" w:hAnsiTheme="minorHAnsi"/>
          <w:b/>
        </w:rPr>
        <w:tab/>
      </w:r>
      <w:r w:rsidR="005F4EE2">
        <w:rPr>
          <w:rFonts w:asciiTheme="minorHAnsi" w:hAnsiTheme="minorHAnsi"/>
          <w:b/>
        </w:rPr>
        <w:tab/>
      </w:r>
      <w:r w:rsidR="00FF065C">
        <w:rPr>
          <w:rFonts w:asciiTheme="minorHAnsi" w:hAnsiTheme="minorHAnsi"/>
          <w:b/>
        </w:rPr>
        <w:tab/>
      </w:r>
      <w:r w:rsidR="005F4EE2">
        <w:rPr>
          <w:rFonts w:asciiTheme="minorHAnsi" w:hAnsiTheme="minorHAnsi"/>
          <w:b/>
        </w:rPr>
        <w:tab/>
      </w:r>
      <w:r w:rsidR="005F4EE2">
        <w:rPr>
          <w:b/>
          <w:noProof/>
          <w:color w:val="FFFFFF"/>
          <w:sz w:val="36"/>
          <w:szCs w:val="36"/>
        </w:rPr>
        <w:drawing>
          <wp:inline distT="0" distB="0" distL="0" distR="0" wp14:anchorId="2EE60DD2" wp14:editId="4AAD067B">
            <wp:extent cx="619932" cy="518910"/>
            <wp:effectExtent l="0" t="0" r="8890" b="0"/>
            <wp:docPr id="2" name="Picture 2" descr="MC9002812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281256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5" cy="51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3C" w:rsidRPr="009E1A09" w:rsidRDefault="00BF643C" w:rsidP="00BF643C">
      <w:pPr>
        <w:autoSpaceDE w:val="0"/>
        <w:autoSpaceDN w:val="0"/>
        <w:adjustRightInd w:val="0"/>
        <w:rPr>
          <w:rFonts w:asciiTheme="minorHAnsi" w:eastAsia="Times New Roman" w:hAnsiTheme="minorHAnsi" w:cs="Arial"/>
          <w:spacing w:val="0"/>
          <w:lang w:val="en"/>
        </w:rPr>
      </w:pPr>
      <w:r w:rsidRPr="009E1A09">
        <w:rPr>
          <w:rFonts w:asciiTheme="minorHAnsi" w:eastAsiaTheme="minorEastAsia" w:hAnsiTheme="minorHAnsi" w:cs="Arial"/>
          <w:spacing w:val="0"/>
        </w:rPr>
        <w:t xml:space="preserve">How do we promote business growth and the provision of </w:t>
      </w:r>
      <w:r w:rsidRPr="009E1A09">
        <w:rPr>
          <w:rFonts w:asciiTheme="minorHAnsi" w:eastAsia="Times New Roman" w:hAnsiTheme="minorHAnsi" w:cs="Arial"/>
          <w:spacing w:val="0"/>
          <w:lang w:val="en"/>
        </w:rPr>
        <w:t xml:space="preserve">“family wage jobs”?  </w:t>
      </w:r>
    </w:p>
    <w:p w:rsidR="00AC70C3" w:rsidRPr="009E1A09" w:rsidRDefault="00AC70C3" w:rsidP="00FF6B27">
      <w:pPr>
        <w:autoSpaceDE w:val="0"/>
        <w:autoSpaceDN w:val="0"/>
        <w:adjustRightInd w:val="0"/>
        <w:contextualSpacing/>
        <w:rPr>
          <w:rFonts w:asciiTheme="minorHAnsi" w:hAnsiTheme="minorHAnsi"/>
        </w:rPr>
      </w:pPr>
    </w:p>
    <w:p w:rsidR="00AC70C3" w:rsidRPr="00FF065C" w:rsidRDefault="00AC70C3" w:rsidP="00FF065C">
      <w:pPr>
        <w:widowControl w:val="0"/>
        <w:shd w:val="clear" w:color="auto" w:fill="00B0F0"/>
        <w:autoSpaceDE w:val="0"/>
        <w:autoSpaceDN w:val="0"/>
        <w:adjustRightInd w:val="0"/>
        <w:rPr>
          <w:rFonts w:asciiTheme="minorHAnsi" w:eastAsia="Times New Roman" w:hAnsiTheme="minorHAnsi" w:cs="Helvetica"/>
          <w:b/>
          <w:spacing w:val="0"/>
        </w:rPr>
      </w:pPr>
      <w:r w:rsidRPr="00FF065C">
        <w:rPr>
          <w:rFonts w:asciiTheme="minorHAnsi" w:eastAsia="Times New Roman" w:hAnsiTheme="minorHAnsi" w:cs="Helvetica"/>
          <w:b/>
          <w:spacing w:val="0"/>
          <w:sz w:val="28"/>
          <w:szCs w:val="28"/>
        </w:rPr>
        <w:t>Quality of Life for All Ages</w:t>
      </w:r>
      <w:r w:rsidRPr="00FF065C">
        <w:rPr>
          <w:rFonts w:asciiTheme="minorHAnsi" w:eastAsia="Times New Roman" w:hAnsiTheme="minorHAnsi" w:cs="Helvetica"/>
          <w:spacing w:val="0"/>
          <w:sz w:val="28"/>
          <w:szCs w:val="28"/>
        </w:rPr>
        <w:t xml:space="preserve"> </w:t>
      </w:r>
      <w:r w:rsidR="005F4EE2" w:rsidRPr="00FF065C">
        <w:rPr>
          <w:rFonts w:asciiTheme="minorHAnsi" w:eastAsia="Times New Roman" w:hAnsiTheme="minorHAnsi" w:cs="Helvetica"/>
          <w:spacing w:val="0"/>
          <w:sz w:val="28"/>
          <w:szCs w:val="28"/>
        </w:rPr>
        <w:tab/>
      </w:r>
      <w:r w:rsidR="005F4EE2">
        <w:rPr>
          <w:rFonts w:asciiTheme="minorHAnsi" w:eastAsia="Times New Roman" w:hAnsiTheme="minorHAnsi" w:cs="Helvetica"/>
          <w:b/>
          <w:spacing w:val="0"/>
        </w:rPr>
        <w:tab/>
      </w:r>
      <w:r w:rsidR="00FF065C">
        <w:rPr>
          <w:rFonts w:asciiTheme="minorHAnsi" w:eastAsia="Times New Roman" w:hAnsiTheme="minorHAnsi" w:cs="Helvetica"/>
          <w:b/>
          <w:spacing w:val="0"/>
        </w:rPr>
        <w:tab/>
      </w:r>
      <w:r w:rsidR="005F4EE2">
        <w:rPr>
          <w:rFonts w:asciiTheme="minorHAnsi" w:eastAsia="Times New Roman" w:hAnsiTheme="minorHAnsi" w:cs="Helvetica"/>
          <w:b/>
          <w:spacing w:val="0"/>
        </w:rPr>
        <w:tab/>
      </w:r>
      <w:r w:rsidR="005F4EE2">
        <w:rPr>
          <w:rFonts w:asciiTheme="minorHAnsi" w:eastAsia="Times New Roman" w:hAnsiTheme="minorHAnsi" w:cs="Helvetica"/>
          <w:b/>
          <w:spacing w:val="0"/>
        </w:rPr>
        <w:tab/>
      </w:r>
      <w:r w:rsidR="00FF065C">
        <w:rPr>
          <w:rFonts w:asciiTheme="minorHAnsi" w:eastAsia="Times New Roman" w:hAnsiTheme="minorHAnsi" w:cs="Helvetica"/>
          <w:b/>
          <w:spacing w:val="0"/>
        </w:rPr>
        <w:tab/>
      </w:r>
      <w:r w:rsidR="005F4EE2">
        <w:rPr>
          <w:rFonts w:asciiTheme="minorHAnsi" w:eastAsia="Times New Roman" w:hAnsiTheme="minorHAnsi" w:cs="Helvetica"/>
          <w:b/>
          <w:spacing w:val="0"/>
        </w:rPr>
        <w:tab/>
      </w:r>
      <w:r w:rsidRPr="009E1A09">
        <w:rPr>
          <w:rFonts w:asciiTheme="minorHAnsi" w:eastAsia="Times New Roman" w:hAnsiTheme="minorHAnsi" w:cs="Helvetica"/>
          <w:b/>
          <w:spacing w:val="0"/>
        </w:rPr>
        <w:t xml:space="preserve"> </w:t>
      </w:r>
      <w:r w:rsidR="005F4EE2">
        <w:rPr>
          <w:b/>
          <w:noProof/>
          <w:color w:val="FFFFFF"/>
          <w:sz w:val="36"/>
          <w:szCs w:val="36"/>
        </w:rPr>
        <w:drawing>
          <wp:inline distT="0" distB="0" distL="0" distR="0" wp14:anchorId="680B1117" wp14:editId="0B9B9705">
            <wp:extent cx="667261" cy="486508"/>
            <wp:effectExtent l="0" t="0" r="0" b="8890"/>
            <wp:docPr id="5" name="Picture 5" descr="MC90015702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157025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07" cy="48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0C3" w:rsidRPr="009E1A09" w:rsidRDefault="00AC70C3" w:rsidP="00AC70C3">
      <w:pPr>
        <w:autoSpaceDE w:val="0"/>
        <w:autoSpaceDN w:val="0"/>
        <w:adjustRightInd w:val="0"/>
        <w:rPr>
          <w:rFonts w:asciiTheme="minorHAnsi" w:eastAsia="Times New Roman" w:hAnsiTheme="minorHAnsi" w:cs="Helvetica"/>
          <w:spacing w:val="0"/>
        </w:rPr>
      </w:pPr>
      <w:r w:rsidRPr="009E1A09">
        <w:rPr>
          <w:rFonts w:asciiTheme="minorHAnsi" w:eastAsia="Times New Roman" w:hAnsiTheme="minorHAnsi" w:cs="Helvetica"/>
          <w:spacing w:val="0"/>
        </w:rPr>
        <w:t>How do we ensure that all members of our community have fair and equitable access to these amenities?  Are there special needs that are not being addressed?</w:t>
      </w:r>
    </w:p>
    <w:p w:rsidR="00AC70C3" w:rsidRPr="009E1A09" w:rsidRDefault="00AC70C3" w:rsidP="00AC70C3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Helvetica"/>
          <w:spacing w:val="0"/>
        </w:rPr>
      </w:pPr>
    </w:p>
    <w:p w:rsidR="00DA5EF8" w:rsidRPr="009E1A09" w:rsidRDefault="00DA5EF8" w:rsidP="00DA5EF8">
      <w:pPr>
        <w:shd w:val="clear" w:color="auto" w:fill="00B0F0"/>
        <w:autoSpaceDE w:val="0"/>
        <w:autoSpaceDN w:val="0"/>
        <w:adjustRightInd w:val="0"/>
        <w:rPr>
          <w:rFonts w:asciiTheme="minorHAnsi" w:hAnsiTheme="minorHAnsi"/>
        </w:rPr>
      </w:pPr>
      <w:r w:rsidRPr="00FF065C">
        <w:rPr>
          <w:rFonts w:asciiTheme="minorHAnsi" w:hAnsiTheme="minorHAnsi"/>
          <w:b/>
          <w:sz w:val="28"/>
          <w:szCs w:val="28"/>
        </w:rPr>
        <w:t>Improve Transportation Options</w:t>
      </w:r>
      <w:r w:rsidR="005F4EE2">
        <w:rPr>
          <w:rFonts w:asciiTheme="minorHAnsi" w:hAnsiTheme="minorHAnsi"/>
          <w:sz w:val="28"/>
          <w:szCs w:val="28"/>
        </w:rPr>
        <w:tab/>
      </w:r>
      <w:r w:rsidR="005F4EE2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5F4EE2">
        <w:rPr>
          <w:rFonts w:asciiTheme="minorHAnsi" w:hAnsiTheme="minorHAnsi"/>
          <w:sz w:val="28"/>
          <w:szCs w:val="28"/>
        </w:rPr>
        <w:tab/>
      </w:r>
      <w:r w:rsidR="005F4EE2">
        <w:rPr>
          <w:rFonts w:asciiTheme="minorHAnsi" w:eastAsia="Times New Roman" w:hAnsiTheme="minorHAnsi" w:cs="Helvetica"/>
          <w:b/>
          <w:noProof/>
          <w:spacing w:val="0"/>
        </w:rPr>
        <w:drawing>
          <wp:inline distT="0" distB="0" distL="0" distR="0" wp14:anchorId="2A9B2375" wp14:editId="1CAC0989">
            <wp:extent cx="525832" cy="394205"/>
            <wp:effectExtent l="0" t="0" r="7620" b="6350"/>
            <wp:docPr id="9" name="Picture 9" descr="C:\Users\judys\AppData\Local\Microsoft\Windows\Temporary Internet Files\Content.IE5\XB1Z0STC\5609309140_3f7f2ba1f3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dys\AppData\Local\Microsoft\Windows\Temporary Internet Files\Content.IE5\XB1Z0STC\5609309140_3f7f2ba1f3_z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90" cy="3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EE2">
        <w:rPr>
          <w:rFonts w:asciiTheme="minorHAnsi" w:eastAsia="Times New Roman" w:hAnsiTheme="minorHAnsi" w:cs="Helvetica"/>
          <w:b/>
          <w:noProof/>
          <w:spacing w:val="0"/>
        </w:rPr>
        <w:drawing>
          <wp:inline distT="0" distB="0" distL="0" distR="0" wp14:anchorId="0EF691EF" wp14:editId="2449240A">
            <wp:extent cx="519543" cy="385439"/>
            <wp:effectExtent l="0" t="0" r="0" b="0"/>
            <wp:docPr id="7" name="Picture 7" descr="C:\Users\judys\AppData\Local\Microsoft\Windows\Temporary Internet Files\Content.IE5\XB1Z0STC\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dys\AppData\Local\Microsoft\Windows\Temporary Internet Files\Content.IE5\XB1Z0STC\bus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1" cy="3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41" w:rsidRDefault="00BC3CB6" w:rsidP="00DA5EF8">
      <w:pPr>
        <w:autoSpaceDE w:val="0"/>
        <w:autoSpaceDN w:val="0"/>
        <w:adjustRightInd w:val="0"/>
        <w:rPr>
          <w:rFonts w:asciiTheme="minorHAnsi" w:hAnsiTheme="minorHAnsi"/>
          <w:lang w:val="en"/>
        </w:rPr>
      </w:pPr>
      <w:r w:rsidRPr="00BC3CB6">
        <w:rPr>
          <w:rFonts w:asciiTheme="minorHAnsi" w:hAnsiTheme="minorHAnsi"/>
          <w:lang w:val="en"/>
        </w:rPr>
        <w:t>What strategies should the City use to address transportation issues?</w:t>
      </w:r>
    </w:p>
    <w:p w:rsidR="00BC3CB6" w:rsidRPr="00BC3CB6" w:rsidRDefault="00BC3CB6" w:rsidP="00DA5EF8">
      <w:pPr>
        <w:autoSpaceDE w:val="0"/>
        <w:autoSpaceDN w:val="0"/>
        <w:adjustRightInd w:val="0"/>
        <w:rPr>
          <w:rFonts w:asciiTheme="minorHAnsi" w:hAnsiTheme="minorHAnsi" w:cs="Arial"/>
          <w:color w:val="000000"/>
          <w:spacing w:val="0"/>
        </w:rPr>
      </w:pPr>
    </w:p>
    <w:p w:rsidR="00931FCD" w:rsidRPr="009E1A09" w:rsidRDefault="00931FCD" w:rsidP="00931FCD">
      <w:pPr>
        <w:shd w:val="clear" w:color="auto" w:fill="00B0F0"/>
        <w:autoSpaceDE w:val="0"/>
        <w:autoSpaceDN w:val="0"/>
        <w:adjustRightInd w:val="0"/>
        <w:rPr>
          <w:rFonts w:asciiTheme="minorHAnsi" w:hAnsiTheme="minorHAnsi"/>
        </w:rPr>
      </w:pPr>
      <w:r w:rsidRPr="00FF065C">
        <w:rPr>
          <w:rFonts w:asciiTheme="minorHAnsi" w:hAnsiTheme="minorHAnsi"/>
          <w:b/>
          <w:sz w:val="28"/>
          <w:szCs w:val="28"/>
        </w:rPr>
        <w:t>Planning for Transition and Community Resilience</w:t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rFonts w:asciiTheme="minorHAnsi" w:hAnsiTheme="minorHAnsi"/>
          <w:sz w:val="28"/>
          <w:szCs w:val="28"/>
        </w:rPr>
        <w:tab/>
      </w:r>
      <w:r w:rsidR="00FF065C">
        <w:rPr>
          <w:b/>
          <w:noProof/>
          <w:color w:val="FFFFFF"/>
          <w:sz w:val="36"/>
          <w:szCs w:val="36"/>
        </w:rPr>
        <w:drawing>
          <wp:inline distT="0" distB="0" distL="0" distR="0" wp14:anchorId="24F85F8A" wp14:editId="6775E4AE">
            <wp:extent cx="364210" cy="364210"/>
            <wp:effectExtent l="0" t="0" r="0" b="0"/>
            <wp:docPr id="4" name="Picture 4" descr="C:\Users\judys\AppData\Local\Microsoft\Windows\Temporary Internet Files\Content.IE5\ZB5CMVRV\depositphotos_17452513-Mountain-Pea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udys\AppData\Local\Microsoft\Windows\Temporary Internet Files\Content.IE5\ZB5CMVRV\depositphotos_17452513-Mountain-Peaks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5" cy="3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95" w:rsidRDefault="00344441" w:rsidP="00AC4895">
      <w:pPr>
        <w:pStyle w:val="msolistparagraph0"/>
        <w:ind w:left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6F6D558" wp14:editId="666365A3">
            <wp:simplePos x="0" y="0"/>
            <wp:positionH relativeFrom="column">
              <wp:posOffset>5031385</wp:posOffset>
            </wp:positionH>
            <wp:positionV relativeFrom="paragraph">
              <wp:posOffset>2221941</wp:posOffset>
            </wp:positionV>
            <wp:extent cx="1545590" cy="769620"/>
            <wp:effectExtent l="0" t="0" r="0" b="0"/>
            <wp:wrapNone/>
            <wp:docPr id="16" name="Picture 3" descr="CityofPTlogo4x2-150dp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ityofPTlogo4x2-150dpi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C4895" w:rsidRPr="009E1A09">
        <w:rPr>
          <w:rFonts w:asciiTheme="minorHAnsi" w:hAnsiTheme="minorHAnsi"/>
        </w:rPr>
        <w:t>Global trends indicate a</w:t>
      </w:r>
      <w:r w:rsidR="006D3746" w:rsidRPr="009E1A09">
        <w:rPr>
          <w:rFonts w:asciiTheme="minorHAnsi" w:hAnsiTheme="minorHAnsi"/>
        </w:rPr>
        <w:t xml:space="preserve">n increasing conflict between </w:t>
      </w:r>
      <w:r w:rsidR="00AC4895" w:rsidRPr="009E1A09">
        <w:rPr>
          <w:rFonts w:asciiTheme="minorHAnsi" w:hAnsiTheme="minorHAnsi"/>
        </w:rPr>
        <w:t>econom</w:t>
      </w:r>
      <w:r w:rsidR="006D3746" w:rsidRPr="009E1A09">
        <w:rPr>
          <w:rFonts w:asciiTheme="minorHAnsi" w:hAnsiTheme="minorHAnsi"/>
        </w:rPr>
        <w:t>ic goals</w:t>
      </w:r>
      <w:r w:rsidR="00AC4895" w:rsidRPr="009E1A09">
        <w:rPr>
          <w:rFonts w:asciiTheme="minorHAnsi" w:hAnsiTheme="minorHAnsi"/>
        </w:rPr>
        <w:t xml:space="preserve">, energy and environment.  </w:t>
      </w:r>
      <w:r w:rsidR="00BC3CB6" w:rsidRPr="00BC3CB6">
        <w:rPr>
          <w:rFonts w:asciiTheme="minorHAnsi" w:hAnsiTheme="minorHAnsi"/>
        </w:rPr>
        <w:t>Do you anticipate that these global trends will change your day-to-day life? What are your suggestions on strategies the City can implement to improve community resilience?</w:t>
      </w:r>
    </w:p>
    <w:p w:rsidR="0090348F" w:rsidRDefault="0090348F" w:rsidP="00AC4895">
      <w:pPr>
        <w:pStyle w:val="msolistparagraph0"/>
        <w:ind w:left="0"/>
        <w:rPr>
          <w:rFonts w:asciiTheme="minorHAnsi" w:hAnsiTheme="minorHAnsi"/>
        </w:rPr>
      </w:pPr>
    </w:p>
    <w:p w:rsidR="007C66D7" w:rsidRDefault="007C66D7" w:rsidP="007C66D7">
      <w:pPr>
        <w:pStyle w:val="Footer"/>
        <w:jc w:val="center"/>
        <w:rPr>
          <w:rFonts w:asciiTheme="minorHAnsi" w:hAnsiTheme="minorHAnsi"/>
          <w:b/>
          <w:sz w:val="32"/>
          <w:szCs w:val="32"/>
        </w:rPr>
      </w:pPr>
    </w:p>
    <w:p w:rsidR="007C66D7" w:rsidRPr="00EF4359" w:rsidRDefault="007C66D7" w:rsidP="007C66D7">
      <w:pPr>
        <w:pStyle w:val="Footer"/>
        <w:jc w:val="center"/>
        <w:rPr>
          <w:rFonts w:asciiTheme="minorHAnsi" w:hAnsiTheme="minorHAnsi"/>
          <w:b/>
          <w:color w:val="0070C0"/>
          <w:sz w:val="32"/>
          <w:szCs w:val="32"/>
        </w:rPr>
      </w:pPr>
    </w:p>
    <w:p w:rsidR="0090348F" w:rsidRPr="00EF4359" w:rsidRDefault="007C66D7" w:rsidP="007C66D7">
      <w:pPr>
        <w:pStyle w:val="Footer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EF4359">
        <w:rPr>
          <w:rFonts w:asciiTheme="minorHAnsi" w:hAnsiTheme="minorHAnsi"/>
          <w:b/>
          <w:color w:val="0070C0"/>
          <w:sz w:val="32"/>
          <w:szCs w:val="32"/>
        </w:rPr>
        <w:t>O</w:t>
      </w:r>
      <w:r w:rsidR="0090348F" w:rsidRPr="00EF4359">
        <w:rPr>
          <w:rFonts w:asciiTheme="minorHAnsi" w:hAnsiTheme="minorHAnsi"/>
          <w:b/>
          <w:color w:val="0070C0"/>
          <w:sz w:val="32"/>
          <w:szCs w:val="32"/>
        </w:rPr>
        <w:t>nline discussion</w:t>
      </w:r>
      <w:r w:rsidRPr="00EF4359">
        <w:rPr>
          <w:rFonts w:asciiTheme="minorHAnsi" w:hAnsiTheme="minorHAnsi"/>
          <w:b/>
          <w:color w:val="0070C0"/>
          <w:sz w:val="32"/>
          <w:szCs w:val="32"/>
        </w:rPr>
        <w:t>s will be posted</w:t>
      </w:r>
      <w:r w:rsidR="0090348F" w:rsidRPr="00EF4359">
        <w:rPr>
          <w:rFonts w:asciiTheme="minorHAnsi" w:hAnsiTheme="minorHAnsi"/>
          <w:b/>
          <w:color w:val="0070C0"/>
          <w:sz w:val="32"/>
          <w:szCs w:val="32"/>
        </w:rPr>
        <w:t xml:space="preserve"> through July 24, 2015, at:  </w:t>
      </w:r>
      <w:r w:rsidRPr="00EF4359">
        <w:rPr>
          <w:rFonts w:asciiTheme="minorHAnsi" w:hAnsiTheme="minorHAnsi"/>
          <w:b/>
          <w:color w:val="0070C0"/>
          <w:sz w:val="32"/>
          <w:szCs w:val="32"/>
        </w:rPr>
        <w:t>www.</w:t>
      </w:r>
      <w:r w:rsidR="0090348F" w:rsidRPr="00EF4359">
        <w:rPr>
          <w:rFonts w:asciiTheme="minorHAnsi" w:hAnsiTheme="minorHAnsi"/>
          <w:b/>
          <w:color w:val="0070C0"/>
          <w:sz w:val="32"/>
          <w:szCs w:val="32"/>
        </w:rPr>
        <w:t>speakuppt.us/discussions</w:t>
      </w:r>
    </w:p>
    <w:sectPr w:rsidR="0090348F" w:rsidRPr="00EF4359" w:rsidSect="008D6D4C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6F" w:rsidRDefault="0055666F" w:rsidP="00511D40">
      <w:r>
        <w:separator/>
      </w:r>
    </w:p>
  </w:endnote>
  <w:endnote w:type="continuationSeparator" w:id="0">
    <w:p w:rsidR="0055666F" w:rsidRDefault="0055666F" w:rsidP="0051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6F" w:rsidRDefault="0055666F" w:rsidP="00511D40">
      <w:r>
        <w:separator/>
      </w:r>
    </w:p>
  </w:footnote>
  <w:footnote w:type="continuationSeparator" w:id="0">
    <w:p w:rsidR="0055666F" w:rsidRDefault="0055666F" w:rsidP="0051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8F" w:rsidRPr="00EF4359" w:rsidRDefault="0090348F" w:rsidP="0090348F">
    <w:pPr>
      <w:pStyle w:val="Header"/>
      <w:jc w:val="center"/>
      <w:rPr>
        <w:rFonts w:asciiTheme="minorHAnsi" w:hAnsiTheme="minorHAnsi"/>
        <w:b/>
        <w:color w:val="0070C0"/>
        <w:sz w:val="56"/>
        <w:szCs w:val="56"/>
      </w:rPr>
    </w:pPr>
    <w:r w:rsidRPr="00EF4359">
      <w:rPr>
        <w:noProof/>
        <w:color w:val="0070C0"/>
        <w:sz w:val="56"/>
        <w:szCs w:val="56"/>
      </w:rPr>
      <w:drawing>
        <wp:anchor distT="0" distB="0" distL="114300" distR="114300" simplePos="0" relativeHeight="251659264" behindDoc="0" locked="0" layoutInCell="1" allowOverlap="1" wp14:anchorId="1DF624AB" wp14:editId="06E97A42">
          <wp:simplePos x="0" y="0"/>
          <wp:positionH relativeFrom="column">
            <wp:posOffset>-393929</wp:posOffset>
          </wp:positionH>
          <wp:positionV relativeFrom="paragraph">
            <wp:posOffset>26670</wp:posOffset>
          </wp:positionV>
          <wp:extent cx="2011680" cy="10542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05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359">
      <w:rPr>
        <w:rFonts w:asciiTheme="minorHAnsi" w:hAnsiTheme="minorHAnsi"/>
        <w:b/>
        <w:color w:val="0070C0"/>
        <w:sz w:val="56"/>
        <w:szCs w:val="56"/>
      </w:rPr>
      <w:t xml:space="preserve">                      </w:t>
    </w:r>
    <w:r w:rsidRPr="00EF4359">
      <w:rPr>
        <w:rFonts w:asciiTheme="minorHAnsi" w:hAnsiTheme="minorHAnsi"/>
        <w:b/>
        <w:color w:val="0070C0"/>
        <w:sz w:val="56"/>
        <w:szCs w:val="56"/>
      </w:rPr>
      <w:t>Join the Discussion on</w:t>
    </w:r>
  </w:p>
  <w:p w:rsidR="0090348F" w:rsidRPr="0090348F" w:rsidRDefault="00EF4359" w:rsidP="0090348F">
    <w:pPr>
      <w:pStyle w:val="Header"/>
      <w:jc w:val="center"/>
      <w:rPr>
        <w:rFonts w:asciiTheme="minorHAnsi" w:hAnsiTheme="minorHAnsi"/>
        <w:b/>
        <w:sz w:val="72"/>
        <w:szCs w:val="72"/>
      </w:rPr>
    </w:pPr>
    <w:r>
      <w:rPr>
        <w:rFonts w:asciiTheme="minorHAnsi" w:hAnsiTheme="minorHAnsi"/>
        <w:b/>
        <w:color w:val="0070C0"/>
        <w:sz w:val="72"/>
        <w:szCs w:val="72"/>
      </w:rPr>
      <w:t xml:space="preserve">                 </w:t>
    </w:r>
    <w:r w:rsidR="0090348F" w:rsidRPr="00EF4359">
      <w:rPr>
        <w:rFonts w:asciiTheme="minorHAnsi" w:hAnsiTheme="minorHAnsi"/>
        <w:b/>
        <w:color w:val="0070C0"/>
        <w:sz w:val="72"/>
        <w:szCs w:val="72"/>
      </w:rPr>
      <w:t>SpeakUpPT.us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16F3FFC"/>
    <w:multiLevelType w:val="hybridMultilevel"/>
    <w:tmpl w:val="EC5C4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67208"/>
    <w:multiLevelType w:val="hybridMultilevel"/>
    <w:tmpl w:val="F480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43B69"/>
    <w:multiLevelType w:val="hybridMultilevel"/>
    <w:tmpl w:val="803A9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B6237"/>
    <w:multiLevelType w:val="hybridMultilevel"/>
    <w:tmpl w:val="674EA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2C4B"/>
    <w:multiLevelType w:val="hybridMultilevel"/>
    <w:tmpl w:val="C5A28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44F44"/>
    <w:multiLevelType w:val="hybridMultilevel"/>
    <w:tmpl w:val="7050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3E78"/>
    <w:multiLevelType w:val="multilevel"/>
    <w:tmpl w:val="87F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00C7B"/>
    <w:multiLevelType w:val="hybridMultilevel"/>
    <w:tmpl w:val="F35007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FB03FF"/>
    <w:multiLevelType w:val="hybridMultilevel"/>
    <w:tmpl w:val="27F6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F3865"/>
    <w:multiLevelType w:val="hybridMultilevel"/>
    <w:tmpl w:val="584E3D26"/>
    <w:lvl w:ilvl="0" w:tplc="9248472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611C2946"/>
    <w:multiLevelType w:val="hybridMultilevel"/>
    <w:tmpl w:val="435EE0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E76496"/>
    <w:multiLevelType w:val="hybridMultilevel"/>
    <w:tmpl w:val="2EEEBFC2"/>
    <w:lvl w:ilvl="0" w:tplc="61D8F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1B16EC"/>
    <w:multiLevelType w:val="multilevel"/>
    <w:tmpl w:val="07F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2506F"/>
    <w:multiLevelType w:val="hybridMultilevel"/>
    <w:tmpl w:val="E9B20BB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3"/>
  </w:num>
  <w:num w:numId="6">
    <w:abstractNumId w:val="14"/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ce Bailey">
    <w15:presenceInfo w15:providerId="AD" w15:userId="S-1-5-21-1665271862-908803302-1844936127-10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0"/>
    <w:rsid w:val="00027766"/>
    <w:rsid w:val="0003712F"/>
    <w:rsid w:val="00075383"/>
    <w:rsid w:val="000915CC"/>
    <w:rsid w:val="000E76B7"/>
    <w:rsid w:val="000F7995"/>
    <w:rsid w:val="0017775D"/>
    <w:rsid w:val="0017791A"/>
    <w:rsid w:val="00191328"/>
    <w:rsid w:val="001B6FE3"/>
    <w:rsid w:val="001D208F"/>
    <w:rsid w:val="001D68D6"/>
    <w:rsid w:val="001E1450"/>
    <w:rsid w:val="002034C9"/>
    <w:rsid w:val="00211A3B"/>
    <w:rsid w:val="00212462"/>
    <w:rsid w:val="00247B09"/>
    <w:rsid w:val="00270881"/>
    <w:rsid w:val="00283EC6"/>
    <w:rsid w:val="002B39E0"/>
    <w:rsid w:val="002E3B19"/>
    <w:rsid w:val="00340315"/>
    <w:rsid w:val="00344441"/>
    <w:rsid w:val="003577E2"/>
    <w:rsid w:val="00362142"/>
    <w:rsid w:val="00392351"/>
    <w:rsid w:val="00397EE0"/>
    <w:rsid w:val="003A0B7B"/>
    <w:rsid w:val="003B4EA4"/>
    <w:rsid w:val="003D1EA7"/>
    <w:rsid w:val="003F3E6A"/>
    <w:rsid w:val="00407965"/>
    <w:rsid w:val="0042420B"/>
    <w:rsid w:val="00454578"/>
    <w:rsid w:val="00461642"/>
    <w:rsid w:val="00465FC7"/>
    <w:rsid w:val="004C5015"/>
    <w:rsid w:val="004D18A1"/>
    <w:rsid w:val="004F2128"/>
    <w:rsid w:val="00501E50"/>
    <w:rsid w:val="00510DCB"/>
    <w:rsid w:val="00511D40"/>
    <w:rsid w:val="00512CF2"/>
    <w:rsid w:val="00533A5D"/>
    <w:rsid w:val="00544B76"/>
    <w:rsid w:val="00553296"/>
    <w:rsid w:val="00556363"/>
    <w:rsid w:val="0055666F"/>
    <w:rsid w:val="005638A5"/>
    <w:rsid w:val="00597C5E"/>
    <w:rsid w:val="005B3DA2"/>
    <w:rsid w:val="005C4E95"/>
    <w:rsid w:val="005D6260"/>
    <w:rsid w:val="005D6876"/>
    <w:rsid w:val="005D74BA"/>
    <w:rsid w:val="005F4EE2"/>
    <w:rsid w:val="00616FF6"/>
    <w:rsid w:val="00623E7E"/>
    <w:rsid w:val="00695EC5"/>
    <w:rsid w:val="006B04F8"/>
    <w:rsid w:val="006C45D5"/>
    <w:rsid w:val="006C683E"/>
    <w:rsid w:val="006D3746"/>
    <w:rsid w:val="006E37B3"/>
    <w:rsid w:val="006E68C3"/>
    <w:rsid w:val="006F242E"/>
    <w:rsid w:val="006F3D7A"/>
    <w:rsid w:val="006F46F9"/>
    <w:rsid w:val="0071176E"/>
    <w:rsid w:val="00745EDB"/>
    <w:rsid w:val="007470EE"/>
    <w:rsid w:val="00786453"/>
    <w:rsid w:val="007A56D0"/>
    <w:rsid w:val="007A5BD3"/>
    <w:rsid w:val="007C66D7"/>
    <w:rsid w:val="007D0678"/>
    <w:rsid w:val="007E39A4"/>
    <w:rsid w:val="00800A9D"/>
    <w:rsid w:val="008161C7"/>
    <w:rsid w:val="00831F98"/>
    <w:rsid w:val="008408F4"/>
    <w:rsid w:val="00875D01"/>
    <w:rsid w:val="00875D42"/>
    <w:rsid w:val="008B7C37"/>
    <w:rsid w:val="008D2084"/>
    <w:rsid w:val="008D6D4C"/>
    <w:rsid w:val="008F1682"/>
    <w:rsid w:val="0090348F"/>
    <w:rsid w:val="009066AE"/>
    <w:rsid w:val="00931FCD"/>
    <w:rsid w:val="00971023"/>
    <w:rsid w:val="009A418F"/>
    <w:rsid w:val="009C2F4E"/>
    <w:rsid w:val="009C7AF1"/>
    <w:rsid w:val="009D0128"/>
    <w:rsid w:val="009E1A09"/>
    <w:rsid w:val="00A231E8"/>
    <w:rsid w:val="00A25904"/>
    <w:rsid w:val="00A80B0F"/>
    <w:rsid w:val="00AC4895"/>
    <w:rsid w:val="00AC4EAF"/>
    <w:rsid w:val="00AC70C3"/>
    <w:rsid w:val="00AC743B"/>
    <w:rsid w:val="00AC7FA5"/>
    <w:rsid w:val="00B53CA5"/>
    <w:rsid w:val="00B74F7E"/>
    <w:rsid w:val="00B75517"/>
    <w:rsid w:val="00B81BEC"/>
    <w:rsid w:val="00B840F2"/>
    <w:rsid w:val="00B8421A"/>
    <w:rsid w:val="00B94488"/>
    <w:rsid w:val="00BA5564"/>
    <w:rsid w:val="00BA7802"/>
    <w:rsid w:val="00BC3CB6"/>
    <w:rsid w:val="00BE0147"/>
    <w:rsid w:val="00BF643C"/>
    <w:rsid w:val="00C14C2E"/>
    <w:rsid w:val="00C303EC"/>
    <w:rsid w:val="00C36BB6"/>
    <w:rsid w:val="00C55066"/>
    <w:rsid w:val="00C651E2"/>
    <w:rsid w:val="00CC6C80"/>
    <w:rsid w:val="00CD29CA"/>
    <w:rsid w:val="00CF56D0"/>
    <w:rsid w:val="00D20DF3"/>
    <w:rsid w:val="00D417A3"/>
    <w:rsid w:val="00D43663"/>
    <w:rsid w:val="00D45330"/>
    <w:rsid w:val="00D7036E"/>
    <w:rsid w:val="00D8660D"/>
    <w:rsid w:val="00D951D0"/>
    <w:rsid w:val="00DA5EF8"/>
    <w:rsid w:val="00DB7CA4"/>
    <w:rsid w:val="00DE16AA"/>
    <w:rsid w:val="00E02336"/>
    <w:rsid w:val="00EB0508"/>
    <w:rsid w:val="00EC04B6"/>
    <w:rsid w:val="00ED2659"/>
    <w:rsid w:val="00EE34DF"/>
    <w:rsid w:val="00EF4359"/>
    <w:rsid w:val="00EF521A"/>
    <w:rsid w:val="00F00E11"/>
    <w:rsid w:val="00F0311A"/>
    <w:rsid w:val="00F23298"/>
    <w:rsid w:val="00F43E85"/>
    <w:rsid w:val="00F5603F"/>
    <w:rsid w:val="00F629F7"/>
    <w:rsid w:val="00F827D6"/>
    <w:rsid w:val="00F9282D"/>
    <w:rsid w:val="00FA4CA0"/>
    <w:rsid w:val="00FC552F"/>
    <w:rsid w:val="00FD14B1"/>
    <w:rsid w:val="00FD3E89"/>
    <w:rsid w:val="00FF065C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3E"/>
    <w:pPr>
      <w:spacing w:after="0" w:line="240" w:lineRule="auto"/>
    </w:pPr>
    <w:rPr>
      <w:rFonts w:ascii="Times New Roman" w:hAnsi="Times New Roman" w:cs="Times New Roman"/>
      <w:spacing w:val="-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D40"/>
  </w:style>
  <w:style w:type="paragraph" w:styleId="Footer">
    <w:name w:val="footer"/>
    <w:basedOn w:val="Normal"/>
    <w:link w:val="FooterChar"/>
    <w:uiPriority w:val="99"/>
    <w:unhideWhenUsed/>
    <w:rsid w:val="00511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D40"/>
  </w:style>
  <w:style w:type="character" w:styleId="PlaceholderText">
    <w:name w:val="Placeholder Text"/>
    <w:basedOn w:val="DefaultParagraphFont"/>
    <w:uiPriority w:val="99"/>
    <w:semiHidden/>
    <w:rsid w:val="00511D40"/>
    <w:rPr>
      <w:color w:val="808080"/>
    </w:rPr>
  </w:style>
  <w:style w:type="paragraph" w:customStyle="1" w:styleId="FooterRight">
    <w:name w:val="Footer Right"/>
    <w:basedOn w:val="Footer"/>
    <w:uiPriority w:val="35"/>
    <w:qFormat/>
    <w:rsid w:val="00511D40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18"/>
      <w:lang w:eastAsia="ja-JP"/>
    </w:rPr>
  </w:style>
  <w:style w:type="paragraph" w:styleId="BodyTextIndent3">
    <w:name w:val="Body Text Indent 3"/>
    <w:basedOn w:val="Normal"/>
    <w:link w:val="BodyTextIndent3Char"/>
    <w:rsid w:val="00454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4578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B840F2"/>
    <w:rPr>
      <w:b/>
      <w:bCs/>
    </w:rPr>
  </w:style>
  <w:style w:type="character" w:styleId="Hyperlink">
    <w:name w:val="Hyperlink"/>
    <w:basedOn w:val="DefaultParagraphFont"/>
    <w:rsid w:val="00B840F2"/>
    <w:rPr>
      <w:color w:val="0000FF"/>
      <w:u w:val="single"/>
    </w:rPr>
  </w:style>
  <w:style w:type="character" w:customStyle="1" w:styleId="subscribe1">
    <w:name w:val="subscribe1"/>
    <w:basedOn w:val="DefaultParagraphFont"/>
    <w:rsid w:val="00AC4EAF"/>
    <w:rPr>
      <w:rFonts w:ascii="Verdana" w:hAnsi="Verdana" w:hint="default"/>
      <w:color w:val="666666"/>
      <w:sz w:val="17"/>
      <w:szCs w:val="17"/>
    </w:rPr>
  </w:style>
  <w:style w:type="character" w:customStyle="1" w:styleId="comments">
    <w:name w:val="comments"/>
    <w:basedOn w:val="DefaultParagraphFont"/>
    <w:rsid w:val="00AC4EAF"/>
  </w:style>
  <w:style w:type="character" w:customStyle="1" w:styleId="rss-button1">
    <w:name w:val="rss-button1"/>
    <w:basedOn w:val="DefaultParagraphFont"/>
    <w:rsid w:val="00AC4EAF"/>
    <w:rPr>
      <w:b/>
      <w:bCs/>
      <w:color w:val="FFFFFF"/>
      <w:sz w:val="15"/>
      <w:szCs w:val="15"/>
      <w:bdr w:val="single" w:sz="6" w:space="1" w:color="E48348" w:frame="1"/>
      <w:shd w:val="clear" w:color="auto" w:fill="D54100"/>
    </w:rPr>
  </w:style>
  <w:style w:type="paragraph" w:customStyle="1" w:styleId="fl">
    <w:name w:val="fl"/>
    <w:basedOn w:val="Normal"/>
    <w:rsid w:val="00AC4EAF"/>
  </w:style>
  <w:style w:type="character" w:styleId="Emphasis">
    <w:name w:val="Emphasis"/>
    <w:basedOn w:val="DefaultParagraphFont"/>
    <w:uiPriority w:val="20"/>
    <w:qFormat/>
    <w:rsid w:val="00AC4EAF"/>
    <w:rPr>
      <w:i/>
      <w:iCs/>
    </w:rPr>
  </w:style>
  <w:style w:type="paragraph" w:customStyle="1" w:styleId="fr">
    <w:name w:val="fr"/>
    <w:basedOn w:val="Normal"/>
    <w:rsid w:val="00AC4EAF"/>
  </w:style>
  <w:style w:type="paragraph" w:customStyle="1" w:styleId="Default">
    <w:name w:val="Default"/>
    <w:rsid w:val="0074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4F2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2128"/>
    <w:rPr>
      <w:rFonts w:ascii="Times New Roman" w:hAnsi="Times New Roman" w:cs="Times New Roman"/>
      <w:sz w:val="20"/>
      <w:szCs w:val="20"/>
    </w:rPr>
  </w:style>
  <w:style w:type="paragraph" w:customStyle="1" w:styleId="p4">
    <w:name w:val="p4"/>
    <w:basedOn w:val="Normal"/>
    <w:rsid w:val="005638A5"/>
    <w:pPr>
      <w:spacing w:after="240" w:line="312" w:lineRule="atLeast"/>
      <w:ind w:left="1512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8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2">
    <w:name w:val="p2"/>
    <w:basedOn w:val="Normal"/>
    <w:rsid w:val="005638A5"/>
    <w:pPr>
      <w:spacing w:after="240" w:line="312" w:lineRule="atLeast"/>
      <w:ind w:left="552"/>
      <w:textAlignment w:val="baseline"/>
    </w:pPr>
    <w:rPr>
      <w:rFonts w:ascii="Arial" w:hAnsi="Arial" w:cs="Arial"/>
      <w:color w:val="000000"/>
      <w:sz w:val="20"/>
      <w:szCs w:val="20"/>
    </w:rPr>
  </w:style>
  <w:style w:type="paragraph" w:customStyle="1" w:styleId="Level1">
    <w:name w:val="Level 1"/>
    <w:basedOn w:val="Normal"/>
    <w:rsid w:val="007D0678"/>
    <w:pPr>
      <w:widowControl w:val="0"/>
      <w:numPr>
        <w:numId w:val="7"/>
      </w:numPr>
      <w:ind w:left="720" w:hanging="720"/>
      <w:outlineLvl w:val="0"/>
    </w:pPr>
    <w:rPr>
      <w:snapToGrid w:val="0"/>
      <w:szCs w:val="20"/>
    </w:rPr>
  </w:style>
  <w:style w:type="paragraph" w:customStyle="1" w:styleId="p1">
    <w:name w:val="p1"/>
    <w:basedOn w:val="Normal"/>
    <w:rsid w:val="003F3E6A"/>
    <w:pPr>
      <w:spacing w:after="240" w:line="312" w:lineRule="atLeast"/>
    </w:pPr>
    <w:rPr>
      <w:rFonts w:ascii="Arial" w:eastAsia="Times New Roman" w:hAnsi="Arial" w:cs="Arial"/>
      <w:color w:val="000000"/>
      <w:spacing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E1450"/>
    <w:rPr>
      <w:rFonts w:ascii="Calibri" w:hAnsi="Calibri" w:cstheme="minorBidi"/>
      <w:spacing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145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45330"/>
    <w:pPr>
      <w:spacing w:before="100" w:beforeAutospacing="1" w:after="100" w:afterAutospacing="1"/>
    </w:pPr>
    <w:rPr>
      <w:rFonts w:eastAsia="Times New Roman"/>
      <w:spacing w:val="0"/>
    </w:rPr>
  </w:style>
  <w:style w:type="character" w:customStyle="1" w:styleId="emphasis1">
    <w:name w:val="emphasis1"/>
    <w:basedOn w:val="DefaultParagraphFont"/>
    <w:rsid w:val="00512CF2"/>
    <w:rPr>
      <w:i/>
      <w:iCs/>
    </w:rPr>
  </w:style>
  <w:style w:type="paragraph" w:customStyle="1" w:styleId="def">
    <w:name w:val="def"/>
    <w:basedOn w:val="Normal"/>
    <w:rsid w:val="00512CF2"/>
    <w:pPr>
      <w:spacing w:after="240" w:line="384" w:lineRule="atLeast"/>
      <w:textAlignment w:val="baseline"/>
    </w:pPr>
    <w:rPr>
      <w:rFonts w:ascii="Arial" w:eastAsia="Times New Roman" w:hAnsi="Arial" w:cs="Arial"/>
      <w:color w:val="000000"/>
      <w:spacing w:val="0"/>
      <w:sz w:val="19"/>
      <w:szCs w:val="19"/>
    </w:rPr>
  </w:style>
  <w:style w:type="paragraph" w:customStyle="1" w:styleId="defnumbered">
    <w:name w:val="defnumbered"/>
    <w:basedOn w:val="Normal"/>
    <w:rsid w:val="00512CF2"/>
    <w:pPr>
      <w:spacing w:after="240" w:line="384" w:lineRule="atLeast"/>
      <w:textAlignment w:val="baseline"/>
    </w:pPr>
    <w:rPr>
      <w:rFonts w:ascii="Arial" w:eastAsia="Times New Roman" w:hAnsi="Arial" w:cs="Arial"/>
      <w:color w:val="000000"/>
      <w:spacing w:val="0"/>
      <w:sz w:val="19"/>
      <w:szCs w:val="19"/>
    </w:rPr>
  </w:style>
  <w:style w:type="character" w:customStyle="1" w:styleId="italic1">
    <w:name w:val="italic1"/>
    <w:basedOn w:val="DefaultParagraphFont"/>
    <w:rsid w:val="00512CF2"/>
    <w:rPr>
      <w:i/>
      <w:iCs/>
    </w:rPr>
  </w:style>
  <w:style w:type="paragraph" w:customStyle="1" w:styleId="msolistparagraph0">
    <w:name w:val="msolistparagraph"/>
    <w:basedOn w:val="Normal"/>
    <w:rsid w:val="00AC4895"/>
    <w:pPr>
      <w:ind w:left="720"/>
    </w:pPr>
    <w:rPr>
      <w:rFonts w:eastAsia="Times New Roman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3E"/>
    <w:pPr>
      <w:spacing w:after="0" w:line="240" w:lineRule="auto"/>
    </w:pPr>
    <w:rPr>
      <w:rFonts w:ascii="Times New Roman" w:hAnsi="Times New Roman" w:cs="Times New Roman"/>
      <w:spacing w:val="-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D40"/>
  </w:style>
  <w:style w:type="paragraph" w:styleId="Footer">
    <w:name w:val="footer"/>
    <w:basedOn w:val="Normal"/>
    <w:link w:val="FooterChar"/>
    <w:uiPriority w:val="99"/>
    <w:unhideWhenUsed/>
    <w:rsid w:val="00511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D40"/>
  </w:style>
  <w:style w:type="character" w:styleId="PlaceholderText">
    <w:name w:val="Placeholder Text"/>
    <w:basedOn w:val="DefaultParagraphFont"/>
    <w:uiPriority w:val="99"/>
    <w:semiHidden/>
    <w:rsid w:val="00511D40"/>
    <w:rPr>
      <w:color w:val="808080"/>
    </w:rPr>
  </w:style>
  <w:style w:type="paragraph" w:customStyle="1" w:styleId="FooterRight">
    <w:name w:val="Footer Right"/>
    <w:basedOn w:val="Footer"/>
    <w:uiPriority w:val="35"/>
    <w:qFormat/>
    <w:rsid w:val="00511D40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18"/>
      <w:lang w:eastAsia="ja-JP"/>
    </w:rPr>
  </w:style>
  <w:style w:type="paragraph" w:styleId="BodyTextIndent3">
    <w:name w:val="Body Text Indent 3"/>
    <w:basedOn w:val="Normal"/>
    <w:link w:val="BodyTextIndent3Char"/>
    <w:rsid w:val="00454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4578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B840F2"/>
    <w:rPr>
      <w:b/>
      <w:bCs/>
    </w:rPr>
  </w:style>
  <w:style w:type="character" w:styleId="Hyperlink">
    <w:name w:val="Hyperlink"/>
    <w:basedOn w:val="DefaultParagraphFont"/>
    <w:rsid w:val="00B840F2"/>
    <w:rPr>
      <w:color w:val="0000FF"/>
      <w:u w:val="single"/>
    </w:rPr>
  </w:style>
  <w:style w:type="character" w:customStyle="1" w:styleId="subscribe1">
    <w:name w:val="subscribe1"/>
    <w:basedOn w:val="DefaultParagraphFont"/>
    <w:rsid w:val="00AC4EAF"/>
    <w:rPr>
      <w:rFonts w:ascii="Verdana" w:hAnsi="Verdana" w:hint="default"/>
      <w:color w:val="666666"/>
      <w:sz w:val="17"/>
      <w:szCs w:val="17"/>
    </w:rPr>
  </w:style>
  <w:style w:type="character" w:customStyle="1" w:styleId="comments">
    <w:name w:val="comments"/>
    <w:basedOn w:val="DefaultParagraphFont"/>
    <w:rsid w:val="00AC4EAF"/>
  </w:style>
  <w:style w:type="character" w:customStyle="1" w:styleId="rss-button1">
    <w:name w:val="rss-button1"/>
    <w:basedOn w:val="DefaultParagraphFont"/>
    <w:rsid w:val="00AC4EAF"/>
    <w:rPr>
      <w:b/>
      <w:bCs/>
      <w:color w:val="FFFFFF"/>
      <w:sz w:val="15"/>
      <w:szCs w:val="15"/>
      <w:bdr w:val="single" w:sz="6" w:space="1" w:color="E48348" w:frame="1"/>
      <w:shd w:val="clear" w:color="auto" w:fill="D54100"/>
    </w:rPr>
  </w:style>
  <w:style w:type="paragraph" w:customStyle="1" w:styleId="fl">
    <w:name w:val="fl"/>
    <w:basedOn w:val="Normal"/>
    <w:rsid w:val="00AC4EAF"/>
  </w:style>
  <w:style w:type="character" w:styleId="Emphasis">
    <w:name w:val="Emphasis"/>
    <w:basedOn w:val="DefaultParagraphFont"/>
    <w:uiPriority w:val="20"/>
    <w:qFormat/>
    <w:rsid w:val="00AC4EAF"/>
    <w:rPr>
      <w:i/>
      <w:iCs/>
    </w:rPr>
  </w:style>
  <w:style w:type="paragraph" w:customStyle="1" w:styleId="fr">
    <w:name w:val="fr"/>
    <w:basedOn w:val="Normal"/>
    <w:rsid w:val="00AC4EAF"/>
  </w:style>
  <w:style w:type="paragraph" w:customStyle="1" w:styleId="Default">
    <w:name w:val="Default"/>
    <w:rsid w:val="0074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4F2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2128"/>
    <w:rPr>
      <w:rFonts w:ascii="Times New Roman" w:hAnsi="Times New Roman" w:cs="Times New Roman"/>
      <w:sz w:val="20"/>
      <w:szCs w:val="20"/>
    </w:rPr>
  </w:style>
  <w:style w:type="paragraph" w:customStyle="1" w:styleId="p4">
    <w:name w:val="p4"/>
    <w:basedOn w:val="Normal"/>
    <w:rsid w:val="005638A5"/>
    <w:pPr>
      <w:spacing w:after="240" w:line="312" w:lineRule="atLeast"/>
      <w:ind w:left="1512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8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2">
    <w:name w:val="p2"/>
    <w:basedOn w:val="Normal"/>
    <w:rsid w:val="005638A5"/>
    <w:pPr>
      <w:spacing w:after="240" w:line="312" w:lineRule="atLeast"/>
      <w:ind w:left="552"/>
      <w:textAlignment w:val="baseline"/>
    </w:pPr>
    <w:rPr>
      <w:rFonts w:ascii="Arial" w:hAnsi="Arial" w:cs="Arial"/>
      <w:color w:val="000000"/>
      <w:sz w:val="20"/>
      <w:szCs w:val="20"/>
    </w:rPr>
  </w:style>
  <w:style w:type="paragraph" w:customStyle="1" w:styleId="Level1">
    <w:name w:val="Level 1"/>
    <w:basedOn w:val="Normal"/>
    <w:rsid w:val="007D0678"/>
    <w:pPr>
      <w:widowControl w:val="0"/>
      <w:numPr>
        <w:numId w:val="7"/>
      </w:numPr>
      <w:ind w:left="720" w:hanging="720"/>
      <w:outlineLvl w:val="0"/>
    </w:pPr>
    <w:rPr>
      <w:snapToGrid w:val="0"/>
      <w:szCs w:val="20"/>
    </w:rPr>
  </w:style>
  <w:style w:type="paragraph" w:customStyle="1" w:styleId="p1">
    <w:name w:val="p1"/>
    <w:basedOn w:val="Normal"/>
    <w:rsid w:val="003F3E6A"/>
    <w:pPr>
      <w:spacing w:after="240" w:line="312" w:lineRule="atLeast"/>
    </w:pPr>
    <w:rPr>
      <w:rFonts w:ascii="Arial" w:eastAsia="Times New Roman" w:hAnsi="Arial" w:cs="Arial"/>
      <w:color w:val="000000"/>
      <w:spacing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E1450"/>
    <w:rPr>
      <w:rFonts w:ascii="Calibri" w:hAnsi="Calibri" w:cstheme="minorBidi"/>
      <w:spacing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145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45330"/>
    <w:pPr>
      <w:spacing w:before="100" w:beforeAutospacing="1" w:after="100" w:afterAutospacing="1"/>
    </w:pPr>
    <w:rPr>
      <w:rFonts w:eastAsia="Times New Roman"/>
      <w:spacing w:val="0"/>
    </w:rPr>
  </w:style>
  <w:style w:type="character" w:customStyle="1" w:styleId="emphasis1">
    <w:name w:val="emphasis1"/>
    <w:basedOn w:val="DefaultParagraphFont"/>
    <w:rsid w:val="00512CF2"/>
    <w:rPr>
      <w:i/>
      <w:iCs/>
    </w:rPr>
  </w:style>
  <w:style w:type="paragraph" w:customStyle="1" w:styleId="def">
    <w:name w:val="def"/>
    <w:basedOn w:val="Normal"/>
    <w:rsid w:val="00512CF2"/>
    <w:pPr>
      <w:spacing w:after="240" w:line="384" w:lineRule="atLeast"/>
      <w:textAlignment w:val="baseline"/>
    </w:pPr>
    <w:rPr>
      <w:rFonts w:ascii="Arial" w:eastAsia="Times New Roman" w:hAnsi="Arial" w:cs="Arial"/>
      <w:color w:val="000000"/>
      <w:spacing w:val="0"/>
      <w:sz w:val="19"/>
      <w:szCs w:val="19"/>
    </w:rPr>
  </w:style>
  <w:style w:type="paragraph" w:customStyle="1" w:styleId="defnumbered">
    <w:name w:val="defnumbered"/>
    <w:basedOn w:val="Normal"/>
    <w:rsid w:val="00512CF2"/>
    <w:pPr>
      <w:spacing w:after="240" w:line="384" w:lineRule="atLeast"/>
      <w:textAlignment w:val="baseline"/>
    </w:pPr>
    <w:rPr>
      <w:rFonts w:ascii="Arial" w:eastAsia="Times New Roman" w:hAnsi="Arial" w:cs="Arial"/>
      <w:color w:val="000000"/>
      <w:spacing w:val="0"/>
      <w:sz w:val="19"/>
      <w:szCs w:val="19"/>
    </w:rPr>
  </w:style>
  <w:style w:type="character" w:customStyle="1" w:styleId="italic1">
    <w:name w:val="italic1"/>
    <w:basedOn w:val="DefaultParagraphFont"/>
    <w:rsid w:val="00512CF2"/>
    <w:rPr>
      <w:i/>
      <w:iCs/>
    </w:rPr>
  </w:style>
  <w:style w:type="paragraph" w:customStyle="1" w:styleId="msolistparagraph0">
    <w:name w:val="msolistparagraph"/>
    <w:basedOn w:val="Normal"/>
    <w:rsid w:val="00AC4895"/>
    <w:pPr>
      <w:ind w:left="720"/>
    </w:pPr>
    <w:rPr>
      <w:rFonts w:eastAsia="Times New Roman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99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526599921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  <w:div w:id="650518951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248195766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  <w:div w:id="872962625">
      <w:bodyDiv w:val="1"/>
      <w:marLeft w:val="75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5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2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72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8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21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72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0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8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63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22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5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0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8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05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83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34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27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41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19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0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65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702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08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9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8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5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499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720910455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  <w:div w:id="11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776">
          <w:marLeft w:val="720"/>
          <w:marRight w:val="720"/>
          <w:marTop w:val="0"/>
          <w:marBottom w:val="0"/>
          <w:divBdr>
            <w:top w:val="single" w:sz="6" w:space="0" w:color="000000"/>
            <w:left w:val="single" w:sz="2" w:space="0" w:color="000000"/>
            <w:bottom w:val="single" w:sz="6" w:space="12" w:color="000000"/>
            <w:right w:val="single" w:sz="2" w:space="0" w:color="000000"/>
          </w:divBdr>
        </w:div>
      </w:divsChild>
    </w:div>
    <w:div w:id="1547447242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1141508309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  <w:div w:id="1550845975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966855526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  <w:div w:id="155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802">
      <w:bodyDiv w:val="1"/>
      <w:marLeft w:val="0"/>
      <w:marRight w:val="0"/>
      <w:marTop w:val="0"/>
      <w:marBottom w:val="0"/>
      <w:divBdr>
        <w:top w:val="single" w:sz="2" w:space="0" w:color="CCCCCC"/>
        <w:left w:val="single" w:sz="6" w:space="12" w:color="CCCCCC"/>
        <w:bottom w:val="single" w:sz="2" w:space="0" w:color="CCCCCC"/>
        <w:right w:val="single" w:sz="2" w:space="12" w:color="CCCCCC"/>
      </w:divBdr>
      <w:divsChild>
        <w:div w:id="1002317016">
          <w:marLeft w:val="240"/>
          <w:marRight w:val="240"/>
          <w:marTop w:val="240"/>
          <w:marBottom w:val="240"/>
          <w:divBdr>
            <w:top w:val="single" w:sz="6" w:space="13" w:color="000000"/>
            <w:left w:val="single" w:sz="2" w:space="13" w:color="000000"/>
            <w:bottom w:val="single" w:sz="6" w:space="13" w:color="000000"/>
            <w:right w:val="single" w:sz="2" w:space="13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876A-F455-48A6-BAB8-E8BC2096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Surber</dc:creator>
  <cp:lastModifiedBy>Dawn Pierson</cp:lastModifiedBy>
  <cp:revision>2</cp:revision>
  <cp:lastPrinted>2015-07-01T19:03:00Z</cp:lastPrinted>
  <dcterms:created xsi:type="dcterms:W3CDTF">2015-07-08T17:43:00Z</dcterms:created>
  <dcterms:modified xsi:type="dcterms:W3CDTF">2015-07-08T17:43:00Z</dcterms:modified>
</cp:coreProperties>
</file>