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9F5" w:rsidRDefault="00D609F5" w:rsidP="00D609F5">
      <w:pPr>
        <w:jc w:val="center"/>
        <w:rPr>
          <w:sz w:val="28"/>
        </w:rPr>
      </w:pPr>
      <w:bookmarkStart w:id="0" w:name="_GoBack"/>
      <w:bookmarkEnd w:id="0"/>
      <w:r>
        <w:rPr>
          <w:noProof/>
          <w:sz w:val="28"/>
        </w:rPr>
        <w:drawing>
          <wp:inline distT="0" distB="0" distL="0" distR="0" wp14:anchorId="6EA954A5" wp14:editId="71213693">
            <wp:extent cx="3048006" cy="6888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lmlogo2blac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48006" cy="688849"/>
                    </a:xfrm>
                    <a:prstGeom prst="rect">
                      <a:avLst/>
                    </a:prstGeom>
                  </pic:spPr>
                </pic:pic>
              </a:graphicData>
            </a:graphic>
          </wp:inline>
        </w:drawing>
      </w:r>
    </w:p>
    <w:p w:rsidR="00D609F5" w:rsidRPr="00E50085" w:rsidRDefault="00D609F5" w:rsidP="00D609F5">
      <w:pPr>
        <w:jc w:val="center"/>
        <w:rPr>
          <w:b/>
          <w:sz w:val="28"/>
        </w:rPr>
      </w:pPr>
      <w:r w:rsidRPr="00E50085">
        <w:rPr>
          <w:b/>
          <w:sz w:val="28"/>
        </w:rPr>
        <w:t>You are invited to attend the 2016 Annual CDO Spring Film Fest</w:t>
      </w:r>
    </w:p>
    <w:p w:rsidR="00D609F5" w:rsidRPr="00E50085" w:rsidRDefault="00D609F5" w:rsidP="00D609F5">
      <w:pPr>
        <w:jc w:val="center"/>
        <w:rPr>
          <w:b/>
          <w:sz w:val="28"/>
        </w:rPr>
      </w:pPr>
      <w:r w:rsidRPr="00E50085">
        <w:rPr>
          <w:b/>
          <w:sz w:val="28"/>
        </w:rPr>
        <w:t>April 15</w:t>
      </w:r>
      <w:r w:rsidRPr="00E50085">
        <w:rPr>
          <w:b/>
          <w:sz w:val="28"/>
          <w:vertAlign w:val="superscript"/>
        </w:rPr>
        <w:t>th</w:t>
      </w:r>
    </w:p>
    <w:p w:rsidR="00D609F5" w:rsidRDefault="00D609F5" w:rsidP="00D609F5">
      <w:pPr>
        <w:jc w:val="center"/>
        <w:rPr>
          <w:b/>
          <w:sz w:val="28"/>
        </w:rPr>
      </w:pPr>
      <w:r w:rsidRPr="00E50085">
        <w:rPr>
          <w:b/>
          <w:sz w:val="28"/>
        </w:rPr>
        <w:t>CDO Fine Arts Auditorium</w:t>
      </w:r>
    </w:p>
    <w:p w:rsidR="00D609F5" w:rsidRDefault="00D609F5" w:rsidP="00D609F5">
      <w:pPr>
        <w:jc w:val="center"/>
        <w:rPr>
          <w:b/>
          <w:sz w:val="28"/>
        </w:rPr>
      </w:pPr>
      <w:r>
        <w:rPr>
          <w:b/>
          <w:sz w:val="28"/>
        </w:rPr>
        <w:t>7 PM to 9 PM</w:t>
      </w:r>
    </w:p>
    <w:p w:rsidR="00D609F5" w:rsidRDefault="00D609F5" w:rsidP="00D609F5">
      <w:pPr>
        <w:jc w:val="center"/>
        <w:rPr>
          <w:b/>
          <w:sz w:val="28"/>
        </w:rPr>
      </w:pPr>
      <w:r>
        <w:rPr>
          <w:b/>
          <w:sz w:val="28"/>
        </w:rPr>
        <w:t>Tickets: 3.00</w:t>
      </w:r>
    </w:p>
    <w:p w:rsidR="00D609F5" w:rsidRDefault="00D609F5" w:rsidP="00D609F5">
      <w:pPr>
        <w:jc w:val="center"/>
        <w:rPr>
          <w:b/>
          <w:sz w:val="28"/>
        </w:rPr>
      </w:pPr>
      <w:r>
        <w:rPr>
          <w:b/>
          <w:sz w:val="28"/>
        </w:rPr>
        <w:t xml:space="preserve">IB Silent Auction 6 PM </w:t>
      </w:r>
    </w:p>
    <w:p w:rsidR="00D609F5" w:rsidRPr="00E50085" w:rsidRDefault="00D609F5" w:rsidP="00D609F5">
      <w:pPr>
        <w:jc w:val="center"/>
        <w:rPr>
          <w:i/>
          <w:sz w:val="24"/>
          <w:szCs w:val="24"/>
        </w:rPr>
      </w:pPr>
      <w:r w:rsidRPr="00E50085">
        <w:rPr>
          <w:i/>
          <w:sz w:val="24"/>
          <w:szCs w:val="24"/>
        </w:rPr>
        <w:t xml:space="preserve">In conjunction with </w:t>
      </w:r>
      <w:r>
        <w:rPr>
          <w:i/>
          <w:sz w:val="24"/>
          <w:szCs w:val="24"/>
        </w:rPr>
        <w:t>the Film Fest</w:t>
      </w:r>
      <w:r w:rsidRPr="00E50085">
        <w:rPr>
          <w:i/>
          <w:sz w:val="24"/>
          <w:szCs w:val="24"/>
        </w:rPr>
        <w:t xml:space="preserve">, the CDO International Baccalaureate Program will hold a silent auction. The proceeds from this auction are used to support the needs of teachers in their classrooms, various events for parents and students, and exam expenses for those families who could not otherwise participate in the program. </w:t>
      </w:r>
    </w:p>
    <w:p w:rsidR="0084015B" w:rsidRDefault="00D609F5" w:rsidP="00D609F5">
      <w:pPr>
        <w:jc w:val="center"/>
      </w:pPr>
      <w:r>
        <w:rPr>
          <w:noProof/>
          <w:sz w:val="28"/>
        </w:rPr>
        <mc:AlternateContent>
          <mc:Choice Requires="wps">
            <w:drawing>
              <wp:anchor distT="0" distB="0" distL="114300" distR="114300" simplePos="0" relativeHeight="251659264" behindDoc="0" locked="0" layoutInCell="1" allowOverlap="1">
                <wp:simplePos x="0" y="0"/>
                <wp:positionH relativeFrom="column">
                  <wp:posOffset>1771650</wp:posOffset>
                </wp:positionH>
                <wp:positionV relativeFrom="paragraph">
                  <wp:posOffset>3331210</wp:posOffset>
                </wp:positionV>
                <wp:extent cx="571500" cy="285750"/>
                <wp:effectExtent l="19050" t="19050" r="19050" b="38100"/>
                <wp:wrapNone/>
                <wp:docPr id="2" name="Left Arrow 2"/>
                <wp:cNvGraphicFramePr/>
                <a:graphic xmlns:a="http://schemas.openxmlformats.org/drawingml/2006/main">
                  <a:graphicData uri="http://schemas.microsoft.com/office/word/2010/wordprocessingShape">
                    <wps:wsp>
                      <wps:cNvSpPr/>
                      <wps:spPr>
                        <a:xfrm>
                          <a:off x="0" y="0"/>
                          <a:ext cx="571500" cy="285750"/>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60ACAAE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 o:spid="_x0000_s1026" type="#_x0000_t66" style="position:absolute;margin-left:139.5pt;margin-top:262.3pt;width:4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" fillcolor="black [3200]" strokecolor="black [1600]" strokeweight="1pt"/>
            </w:pict>
          </mc:Fallback>
        </mc:AlternateContent>
      </w:r>
      <w:r>
        <w:rPr>
          <w:noProof/>
          <w:sz w:val="28"/>
        </w:rPr>
        <w:drawing>
          <wp:inline distT="0" distB="0" distL="0" distR="0" wp14:anchorId="41196DAE" wp14:editId="07917665">
            <wp:extent cx="5486400" cy="4239259"/>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hool Map.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95753" cy="4246486"/>
                    </a:xfrm>
                    <a:prstGeom prst="rect">
                      <a:avLst/>
                    </a:prstGeom>
                  </pic:spPr>
                </pic:pic>
              </a:graphicData>
            </a:graphic>
          </wp:inline>
        </w:drawing>
      </w:r>
    </w:p>
    <w:sectPr w:rsidR="0084015B" w:rsidSect="00786C0D">
      <w:pgSz w:w="12240" w:h="15840"/>
      <w:pgMar w:top="1440" w:right="1440" w:bottom="1440" w:left="1440" w:header="720" w:footer="720" w:gutter="0"/>
      <w:pgBorders w:offsetFrom="page">
        <w:top w:val="single" w:sz="36" w:space="24" w:color="auto"/>
        <w:left w:val="single" w:sz="36" w:space="24" w:color="auto"/>
        <w:bottom w:val="single" w:sz="36" w:space="24" w:color="auto"/>
        <w:right w:val="single" w:sz="3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9F5"/>
    <w:rsid w:val="003E4EE8"/>
    <w:rsid w:val="00786C0D"/>
    <w:rsid w:val="0084015B"/>
    <w:rsid w:val="00D60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9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09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9F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9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09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9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Genco</Company>
  <LinksUpToDate>false</LinksUpToDate>
  <CharactersWithSpaces>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DeBoucher, Cymry</dc:creator>
  <cp:lastModifiedBy>burnetts5</cp:lastModifiedBy>
  <cp:revision>2</cp:revision>
  <cp:lastPrinted>2016-03-24T19:23:00Z</cp:lastPrinted>
  <dcterms:created xsi:type="dcterms:W3CDTF">2016-03-26T22:10:00Z</dcterms:created>
  <dcterms:modified xsi:type="dcterms:W3CDTF">2016-03-26T22:10:00Z</dcterms:modified>
</cp:coreProperties>
</file>