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0A" w:rsidRPr="007A1971" w:rsidRDefault="0041780A" w:rsidP="00DF5DE8">
      <w:pPr>
        <w:spacing w:line="288" w:lineRule="auto"/>
        <w:jc w:val="center"/>
        <w:rPr>
          <w:rFonts w:ascii="Calibri" w:hAnsi="Calibri" w:cs="Arial"/>
          <w:b/>
          <w:color w:val="000090"/>
          <w:sz w:val="48"/>
          <w:szCs w:val="48"/>
          <w:lang w:val="es-ES_tradnl"/>
        </w:rPr>
      </w:pPr>
    </w:p>
    <w:p w:rsidR="0041780A" w:rsidRPr="00464D51" w:rsidRDefault="00AC19FA" w:rsidP="00DF5DE8">
      <w:pPr>
        <w:spacing w:line="288" w:lineRule="auto"/>
        <w:jc w:val="center"/>
        <w:rPr>
          <w:rFonts w:ascii="Calibri" w:hAnsi="Calibri" w:cs="Arial"/>
          <w:b/>
          <w:color w:val="000090"/>
          <w:sz w:val="48"/>
          <w:szCs w:val="48"/>
          <w:lang w:val="en-US"/>
        </w:rPr>
      </w:pPr>
      <w:r>
        <w:rPr>
          <w:rFonts w:ascii="Calibri" w:hAnsi="Calibri" w:cs="Arial"/>
          <w:b/>
          <w:color w:val="000090"/>
          <w:sz w:val="48"/>
          <w:szCs w:val="48"/>
          <w:lang w:val="en-US"/>
        </w:rPr>
        <w:t xml:space="preserve">International </w:t>
      </w:r>
      <w:r w:rsidR="006752C1">
        <w:rPr>
          <w:rFonts w:ascii="Calibri" w:hAnsi="Calibri" w:cs="Arial"/>
          <w:b/>
          <w:color w:val="000090"/>
          <w:sz w:val="48"/>
          <w:szCs w:val="48"/>
          <w:lang w:val="en-US"/>
        </w:rPr>
        <w:t>P</w:t>
      </w:r>
      <w:bookmarkStart w:id="0" w:name="_GoBack"/>
      <w:bookmarkEnd w:id="0"/>
      <w:r w:rsidR="0041780A" w:rsidRPr="00464D51">
        <w:rPr>
          <w:rFonts w:ascii="Calibri" w:hAnsi="Calibri" w:cs="Arial"/>
          <w:b/>
          <w:color w:val="000090"/>
          <w:sz w:val="48"/>
          <w:szCs w:val="48"/>
          <w:lang w:val="en-US"/>
        </w:rPr>
        <w:t>ole Sports Federation</w:t>
      </w:r>
    </w:p>
    <w:p w:rsidR="0041780A" w:rsidRPr="00464D51" w:rsidRDefault="0041780A" w:rsidP="00DF5DE8">
      <w:pPr>
        <w:spacing w:line="288" w:lineRule="auto"/>
        <w:jc w:val="center"/>
        <w:rPr>
          <w:rFonts w:ascii="Calibri" w:hAnsi="Calibri" w:cs="Arial"/>
          <w:b/>
          <w:color w:val="000090"/>
          <w:sz w:val="48"/>
          <w:szCs w:val="48"/>
          <w:lang w:val="en-US"/>
        </w:rPr>
      </w:pPr>
    </w:p>
    <w:p w:rsidR="0041780A" w:rsidRPr="00464D51" w:rsidRDefault="0041780A" w:rsidP="00DF5DE8">
      <w:pPr>
        <w:spacing w:line="288" w:lineRule="auto"/>
        <w:jc w:val="center"/>
        <w:rPr>
          <w:rFonts w:ascii="Calibri" w:hAnsi="Calibri" w:cs="Arial"/>
          <w:b/>
          <w:color w:val="000090"/>
          <w:sz w:val="48"/>
          <w:szCs w:val="48"/>
          <w:lang w:val="en-US"/>
        </w:rPr>
      </w:pPr>
      <w:r w:rsidRPr="00464D51">
        <w:rPr>
          <w:rFonts w:ascii="Calibri" w:hAnsi="Calibri" w:cs="Arial"/>
          <w:b/>
          <w:color w:val="000090"/>
          <w:sz w:val="48"/>
          <w:szCs w:val="48"/>
          <w:lang w:val="en-US"/>
        </w:rPr>
        <w:t xml:space="preserve">World Pole Sports Championships </w:t>
      </w:r>
    </w:p>
    <w:p w:rsidR="0041780A" w:rsidRPr="007A1971" w:rsidRDefault="007A1971" w:rsidP="00DF5DE8">
      <w:pPr>
        <w:spacing w:line="288" w:lineRule="auto"/>
        <w:jc w:val="center"/>
        <w:rPr>
          <w:rFonts w:ascii="Calibri" w:hAnsi="Calibri" w:cs="Arial"/>
          <w:b/>
          <w:color w:val="000090"/>
          <w:sz w:val="40"/>
          <w:szCs w:val="40"/>
          <w:lang w:val="es-ES_tradnl"/>
        </w:rPr>
      </w:pPr>
      <w:r w:rsidRPr="007A1971">
        <w:rPr>
          <w:rFonts w:ascii="Calibri" w:hAnsi="Calibri" w:cs="Arial"/>
          <w:b/>
          <w:i/>
          <w:color w:val="000090"/>
          <w:sz w:val="48"/>
          <w:szCs w:val="48"/>
          <w:lang w:val="es-ES_tradnl"/>
        </w:rPr>
        <w:t>Normas</w:t>
      </w:r>
      <w:r w:rsidR="0041780A" w:rsidRPr="007A1971">
        <w:rPr>
          <w:rFonts w:ascii="Calibri" w:hAnsi="Calibri" w:cs="Arial"/>
          <w:b/>
          <w:i/>
          <w:color w:val="000090"/>
          <w:sz w:val="48"/>
          <w:szCs w:val="48"/>
          <w:lang w:val="es-ES_tradnl"/>
        </w:rPr>
        <w:t xml:space="preserve"> </w:t>
      </w:r>
      <w:r w:rsidRPr="007A1971">
        <w:rPr>
          <w:rFonts w:ascii="Calibri" w:hAnsi="Calibri" w:cs="Arial"/>
          <w:b/>
          <w:i/>
          <w:color w:val="000090"/>
          <w:sz w:val="48"/>
          <w:szCs w:val="48"/>
          <w:lang w:val="es-ES_tradnl"/>
        </w:rPr>
        <w:t>y</w:t>
      </w:r>
      <w:r w:rsidR="0041780A" w:rsidRPr="007A1971">
        <w:rPr>
          <w:rFonts w:ascii="Calibri" w:hAnsi="Calibri" w:cs="Arial"/>
          <w:b/>
          <w:i/>
          <w:color w:val="000090"/>
          <w:sz w:val="48"/>
          <w:szCs w:val="48"/>
          <w:lang w:val="es-ES_tradnl"/>
        </w:rPr>
        <w:t xml:space="preserve"> Reg</w:t>
      </w:r>
      <w:r w:rsidRPr="007A1971">
        <w:rPr>
          <w:rFonts w:ascii="Calibri" w:hAnsi="Calibri" w:cs="Arial"/>
          <w:b/>
          <w:i/>
          <w:color w:val="000090"/>
          <w:sz w:val="48"/>
          <w:szCs w:val="48"/>
          <w:lang w:val="es-ES_tradnl"/>
        </w:rPr>
        <w:t>lamentos</w:t>
      </w:r>
    </w:p>
    <w:p w:rsidR="0041780A" w:rsidRPr="007A1971" w:rsidRDefault="0041780A" w:rsidP="00DF5DE8">
      <w:pPr>
        <w:spacing w:line="288" w:lineRule="auto"/>
        <w:rPr>
          <w:color w:val="000090"/>
          <w:lang w:val="es-ES_tradnl"/>
        </w:rPr>
      </w:pPr>
    </w:p>
    <w:p w:rsidR="0041780A" w:rsidRPr="007A1971" w:rsidRDefault="00C11DA1" w:rsidP="00DF5DE8">
      <w:pPr>
        <w:spacing w:line="288" w:lineRule="auto"/>
        <w:jc w:val="center"/>
        <w:rPr>
          <w:rFonts w:cs="Arial"/>
          <w:color w:val="000090"/>
          <w:lang w:val="es-ES_tradnl"/>
        </w:rPr>
      </w:pPr>
      <w:r>
        <w:rPr>
          <w:rFonts w:cs="Arial"/>
          <w:noProof/>
          <w:color w:val="000090"/>
          <w:lang w:val="es-ES_tradnl" w:eastAsia="es-ES_tradnl"/>
        </w:rPr>
        <w:drawing>
          <wp:inline distT="0" distB="0" distL="0" distR="0">
            <wp:extent cx="4394200" cy="4127500"/>
            <wp:effectExtent l="2540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4394200" cy="4127500"/>
                    </a:xfrm>
                    <a:prstGeom prst="rect">
                      <a:avLst/>
                    </a:prstGeom>
                    <a:noFill/>
                    <a:ln w="9525">
                      <a:noFill/>
                      <a:miter lim="800000"/>
                      <a:headEnd/>
                      <a:tailEnd/>
                    </a:ln>
                  </pic:spPr>
                </pic:pic>
              </a:graphicData>
            </a:graphic>
          </wp:inline>
        </w:drawing>
      </w:r>
    </w:p>
    <w:p w:rsidR="0041780A" w:rsidRPr="007A1971" w:rsidRDefault="0041780A" w:rsidP="00DF5DE8">
      <w:pPr>
        <w:spacing w:line="288" w:lineRule="auto"/>
        <w:jc w:val="center"/>
        <w:rPr>
          <w:rFonts w:cs="Arial"/>
          <w:color w:val="000090"/>
          <w:lang w:val="es-ES_tradnl"/>
        </w:rPr>
      </w:pPr>
    </w:p>
    <w:p w:rsidR="0041780A" w:rsidRPr="007A1971" w:rsidRDefault="0041780A" w:rsidP="00DF5DE8">
      <w:pPr>
        <w:spacing w:line="288" w:lineRule="auto"/>
        <w:jc w:val="center"/>
        <w:rPr>
          <w:rFonts w:cs="Arial"/>
          <w:color w:val="000090"/>
          <w:lang w:val="es-ES_tradnl"/>
        </w:rPr>
      </w:pPr>
    </w:p>
    <w:p w:rsidR="0041780A" w:rsidRPr="007A1971" w:rsidRDefault="0041780A" w:rsidP="00DF5DE8">
      <w:pPr>
        <w:spacing w:line="288" w:lineRule="auto"/>
        <w:rPr>
          <w:b/>
          <w:color w:val="000090"/>
          <w:sz w:val="32"/>
          <w:szCs w:val="32"/>
          <w:lang w:val="es-ES_tradnl"/>
        </w:rPr>
      </w:pPr>
    </w:p>
    <w:p w:rsidR="0041780A" w:rsidRPr="005C3D25" w:rsidRDefault="0041780A" w:rsidP="00DF5DE8">
      <w:pPr>
        <w:spacing w:line="288" w:lineRule="auto"/>
        <w:jc w:val="center"/>
        <w:rPr>
          <w:rFonts w:ascii="Calibri" w:hAnsi="Calibri"/>
          <w:color w:val="000090"/>
          <w:sz w:val="32"/>
          <w:szCs w:val="32"/>
          <w:lang w:val="es-ES_tradnl"/>
        </w:rPr>
      </w:pPr>
      <w:r w:rsidRPr="007A1971">
        <w:rPr>
          <w:rFonts w:ascii="Calibri" w:hAnsi="Calibri"/>
          <w:color w:val="000090"/>
          <w:sz w:val="32"/>
          <w:szCs w:val="32"/>
          <w:lang w:val="es-ES_tradnl"/>
        </w:rPr>
        <w:t>www.polesports.org</w:t>
      </w:r>
    </w:p>
    <w:p w:rsidR="0041780A" w:rsidRPr="007A1971" w:rsidRDefault="0041780A" w:rsidP="00DF5DE8">
      <w:pPr>
        <w:spacing w:line="288" w:lineRule="auto"/>
        <w:rPr>
          <w:rFonts w:ascii="Calibri" w:hAnsi="Calibri" w:cs="Arial"/>
          <w:b/>
          <w:i/>
          <w:color w:val="660066"/>
          <w:sz w:val="48"/>
          <w:szCs w:val="48"/>
          <w:lang w:val="es-ES_tradnl"/>
        </w:rPr>
      </w:pPr>
    </w:p>
    <w:p w:rsidR="0041780A" w:rsidRPr="007A1971" w:rsidRDefault="0041780A" w:rsidP="00DF5DE8">
      <w:pPr>
        <w:spacing w:line="288" w:lineRule="auto"/>
        <w:jc w:val="center"/>
        <w:rPr>
          <w:rFonts w:ascii="Calibri" w:hAnsi="Calibri"/>
          <w:b/>
          <w:color w:val="000090"/>
          <w:lang w:val="es-ES_tradnl"/>
        </w:rPr>
      </w:pPr>
    </w:p>
    <w:p w:rsidR="0041780A" w:rsidRPr="007A1971" w:rsidRDefault="007A1971" w:rsidP="00DF5DE8">
      <w:pPr>
        <w:spacing w:line="288" w:lineRule="auto"/>
        <w:jc w:val="center"/>
        <w:rPr>
          <w:rFonts w:ascii="Calibri" w:hAnsi="Calibri"/>
          <w:b/>
          <w:color w:val="1F4E79"/>
          <w:sz w:val="20"/>
          <w:szCs w:val="20"/>
          <w:lang w:val="es-ES_tradnl"/>
        </w:rPr>
      </w:pPr>
      <w:r>
        <w:rPr>
          <w:rFonts w:ascii="Calibri" w:hAnsi="Calibri"/>
          <w:b/>
          <w:color w:val="1F4E79"/>
          <w:sz w:val="20"/>
          <w:szCs w:val="20"/>
          <w:lang w:val="es-ES_tradnl"/>
        </w:rPr>
        <w:t>COPYRIGHT© IPSF Ago</w:t>
      </w:r>
      <w:r w:rsidR="0041780A" w:rsidRPr="007A1971">
        <w:rPr>
          <w:rFonts w:ascii="Calibri" w:hAnsi="Calibri"/>
          <w:b/>
          <w:color w:val="1F4E79"/>
          <w:sz w:val="20"/>
          <w:szCs w:val="20"/>
          <w:lang w:val="es-ES_tradnl"/>
        </w:rPr>
        <w:t>st</w:t>
      </w:r>
      <w:r>
        <w:rPr>
          <w:rFonts w:ascii="Calibri" w:hAnsi="Calibri"/>
          <w:b/>
          <w:color w:val="1F4E79"/>
          <w:sz w:val="20"/>
          <w:szCs w:val="20"/>
          <w:lang w:val="es-ES_tradnl"/>
        </w:rPr>
        <w:t>o</w:t>
      </w:r>
      <w:r w:rsidR="0041780A" w:rsidRPr="007A1971">
        <w:rPr>
          <w:rFonts w:ascii="Calibri" w:hAnsi="Calibri"/>
          <w:b/>
          <w:color w:val="1F4E79"/>
          <w:sz w:val="20"/>
          <w:szCs w:val="20"/>
          <w:lang w:val="es-ES_tradnl"/>
        </w:rPr>
        <w:t xml:space="preserve"> 2015</w:t>
      </w:r>
    </w:p>
    <w:p w:rsidR="0041780A" w:rsidRPr="007A1971" w:rsidRDefault="0041780A" w:rsidP="00DF5DE8">
      <w:pPr>
        <w:spacing w:line="288" w:lineRule="auto"/>
        <w:jc w:val="center"/>
        <w:rPr>
          <w:rFonts w:ascii="Calibri" w:hAnsi="Calibri"/>
          <w:color w:val="000090"/>
          <w:sz w:val="20"/>
          <w:szCs w:val="20"/>
          <w:lang w:val="es-ES_tradnl"/>
        </w:rPr>
      </w:pPr>
    </w:p>
    <w:p w:rsidR="0041780A" w:rsidRPr="007A1971" w:rsidRDefault="007A1971" w:rsidP="00DF5DE8">
      <w:pPr>
        <w:spacing w:line="288" w:lineRule="auto"/>
        <w:jc w:val="center"/>
        <w:rPr>
          <w:rFonts w:ascii="Calibri" w:hAnsi="Calibri"/>
          <w:color w:val="000090"/>
          <w:sz w:val="20"/>
          <w:szCs w:val="20"/>
          <w:lang w:val="es-ES_tradnl"/>
        </w:rPr>
      </w:pPr>
      <w:r>
        <w:rPr>
          <w:rFonts w:ascii="Calibri" w:hAnsi="Calibri"/>
          <w:color w:val="000090"/>
          <w:sz w:val="20"/>
          <w:szCs w:val="20"/>
          <w:lang w:val="es-ES_tradnl"/>
        </w:rPr>
        <w:t>Este es un documento de trabajo abierto y sujeto a cambios</w:t>
      </w:r>
    </w:p>
    <w:p w:rsidR="0041780A" w:rsidRPr="007A1971" w:rsidRDefault="00C11DA1" w:rsidP="00DF5DE8">
      <w:pPr>
        <w:spacing w:before="120" w:line="288" w:lineRule="auto"/>
        <w:jc w:val="center"/>
        <w:rPr>
          <w:rFonts w:ascii="Calibri" w:hAnsi="Calibri"/>
          <w:b/>
          <w:color w:val="002060"/>
          <w:lang w:val="es-ES_tradnl"/>
        </w:rPr>
      </w:pPr>
      <w:r>
        <w:rPr>
          <w:rFonts w:cs="Arial"/>
          <w:noProof/>
          <w:lang w:val="es-ES_tradnl" w:eastAsia="es-ES_tradnl"/>
        </w:rPr>
        <w:drawing>
          <wp:inline distT="0" distB="0" distL="0" distR="0">
            <wp:extent cx="1473200" cy="13843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73200" cy="1384300"/>
                    </a:xfrm>
                    <a:prstGeom prst="rect">
                      <a:avLst/>
                    </a:prstGeom>
                    <a:noFill/>
                    <a:ln w="9525">
                      <a:noFill/>
                      <a:miter lim="800000"/>
                      <a:headEnd/>
                      <a:tailEnd/>
                    </a:ln>
                  </pic:spPr>
                </pic:pic>
              </a:graphicData>
            </a:graphic>
          </wp:inline>
        </w:drawing>
      </w:r>
    </w:p>
    <w:p w:rsidR="0041780A" w:rsidRPr="007A1971" w:rsidRDefault="0041780A" w:rsidP="00DF5DE8">
      <w:pPr>
        <w:spacing w:before="120" w:line="288" w:lineRule="auto"/>
        <w:jc w:val="center"/>
        <w:rPr>
          <w:lang w:val="es-ES_tradnl"/>
        </w:rPr>
      </w:pPr>
    </w:p>
    <w:p w:rsidR="0041780A" w:rsidRPr="007A1971" w:rsidRDefault="0041780A" w:rsidP="00DF5DE8">
      <w:pPr>
        <w:spacing w:before="120" w:line="288" w:lineRule="auto"/>
        <w:jc w:val="center"/>
        <w:rPr>
          <w:rFonts w:ascii="Calibri" w:hAnsi="Calibri"/>
          <w:color w:val="000090"/>
          <w:sz w:val="20"/>
          <w:szCs w:val="20"/>
          <w:lang w:val="es-ES_tradnl"/>
        </w:rPr>
      </w:pPr>
      <w:r w:rsidRPr="007A1971">
        <w:rPr>
          <w:rFonts w:ascii="Calibri" w:hAnsi="Calibri"/>
          <w:color w:val="000090"/>
          <w:sz w:val="20"/>
          <w:szCs w:val="20"/>
          <w:lang w:val="es-ES_tradnl"/>
        </w:rPr>
        <w:t xml:space="preserve">International </w:t>
      </w:r>
      <w:proofErr w:type="spellStart"/>
      <w:r w:rsidRPr="007A1971">
        <w:rPr>
          <w:rFonts w:ascii="Calibri" w:hAnsi="Calibri"/>
          <w:color w:val="000090"/>
          <w:sz w:val="20"/>
          <w:szCs w:val="20"/>
          <w:lang w:val="es-ES_tradnl"/>
        </w:rPr>
        <w:t>Pole</w:t>
      </w:r>
      <w:proofErr w:type="spellEnd"/>
      <w:r w:rsidRPr="007A1971">
        <w:rPr>
          <w:rFonts w:ascii="Calibri" w:hAnsi="Calibri"/>
          <w:color w:val="000090"/>
          <w:sz w:val="20"/>
          <w:szCs w:val="20"/>
          <w:lang w:val="es-ES_tradnl"/>
        </w:rPr>
        <w:t xml:space="preserve"> Sports </w:t>
      </w:r>
      <w:proofErr w:type="spellStart"/>
      <w:r w:rsidRPr="007A1971">
        <w:rPr>
          <w:rFonts w:ascii="Calibri" w:hAnsi="Calibri"/>
          <w:color w:val="000090"/>
          <w:sz w:val="20"/>
          <w:szCs w:val="20"/>
          <w:lang w:val="es-ES_tradnl"/>
        </w:rPr>
        <w:t>Federation</w:t>
      </w:r>
      <w:proofErr w:type="spellEnd"/>
    </w:p>
    <w:p w:rsidR="0041780A" w:rsidRPr="007A1971" w:rsidRDefault="007A1971" w:rsidP="00DF5DE8">
      <w:pPr>
        <w:spacing w:before="120" w:line="288" w:lineRule="auto"/>
        <w:jc w:val="center"/>
        <w:rPr>
          <w:rFonts w:ascii="Calibri" w:hAnsi="Calibri"/>
          <w:b/>
          <w:color w:val="000090"/>
          <w:sz w:val="20"/>
          <w:szCs w:val="20"/>
          <w:lang w:val="es-ES_tradnl"/>
        </w:rPr>
      </w:pPr>
      <w:r>
        <w:rPr>
          <w:rFonts w:ascii="Calibri" w:hAnsi="Calibri"/>
          <w:b/>
          <w:color w:val="000090"/>
          <w:sz w:val="40"/>
          <w:szCs w:val="20"/>
          <w:lang w:val="es-ES_tradnl"/>
        </w:rPr>
        <w:t>Normas</w:t>
      </w:r>
      <w:r w:rsidR="0041780A" w:rsidRPr="007A1971">
        <w:rPr>
          <w:rFonts w:ascii="Calibri" w:hAnsi="Calibri"/>
          <w:b/>
          <w:color w:val="000090"/>
          <w:sz w:val="40"/>
          <w:szCs w:val="20"/>
          <w:lang w:val="es-ES_tradnl"/>
        </w:rPr>
        <w:t xml:space="preserve"> </w:t>
      </w:r>
      <w:r>
        <w:rPr>
          <w:rFonts w:ascii="Calibri" w:hAnsi="Calibri"/>
          <w:b/>
          <w:color w:val="000090"/>
          <w:sz w:val="40"/>
          <w:szCs w:val="20"/>
          <w:lang w:val="es-ES_tradnl"/>
        </w:rPr>
        <w:t>y</w:t>
      </w:r>
      <w:r w:rsidR="0041780A" w:rsidRPr="007A1971">
        <w:rPr>
          <w:rFonts w:ascii="Calibri" w:hAnsi="Calibri"/>
          <w:b/>
          <w:color w:val="000090"/>
          <w:sz w:val="40"/>
          <w:szCs w:val="20"/>
          <w:lang w:val="es-ES_tradnl"/>
        </w:rPr>
        <w:t xml:space="preserve"> Reg</w:t>
      </w:r>
      <w:r>
        <w:rPr>
          <w:rFonts w:ascii="Calibri" w:hAnsi="Calibri"/>
          <w:b/>
          <w:color w:val="000090"/>
          <w:sz w:val="40"/>
          <w:szCs w:val="20"/>
          <w:lang w:val="es-ES_tradnl"/>
        </w:rPr>
        <w:t>lamentos</w:t>
      </w:r>
    </w:p>
    <w:p w:rsidR="0041780A" w:rsidRPr="007A1971" w:rsidRDefault="0041780A" w:rsidP="00DF5DE8">
      <w:pPr>
        <w:spacing w:before="120" w:line="288" w:lineRule="auto"/>
        <w:ind w:left="-567"/>
        <w:jc w:val="center"/>
        <w:rPr>
          <w:rFonts w:ascii="Calibri" w:hAnsi="Calibri"/>
          <w:i/>
          <w:color w:val="000090"/>
          <w:sz w:val="28"/>
          <w:szCs w:val="20"/>
          <w:lang w:val="es-ES_tradnl"/>
        </w:rPr>
      </w:pPr>
      <w:r w:rsidRPr="007A1971">
        <w:rPr>
          <w:rFonts w:ascii="Calibri" w:hAnsi="Calibri"/>
          <w:i/>
          <w:color w:val="000090"/>
          <w:sz w:val="28"/>
          <w:szCs w:val="20"/>
          <w:lang w:val="es-ES_tradnl"/>
        </w:rPr>
        <w:t xml:space="preserve">     Conten</w:t>
      </w:r>
      <w:r w:rsidR="007A1971">
        <w:rPr>
          <w:rFonts w:ascii="Calibri" w:hAnsi="Calibri"/>
          <w:i/>
          <w:color w:val="000090"/>
          <w:sz w:val="28"/>
          <w:szCs w:val="20"/>
          <w:lang w:val="es-ES_tradnl"/>
        </w:rPr>
        <w:t>ido</w:t>
      </w:r>
    </w:p>
    <w:p w:rsidR="0041780A" w:rsidRPr="007A1971" w:rsidRDefault="0041780A" w:rsidP="00DF5DE8">
      <w:pPr>
        <w:spacing w:before="120" w:line="288" w:lineRule="auto"/>
        <w:ind w:left="-567"/>
        <w:jc w:val="center"/>
        <w:rPr>
          <w:lang w:val="es-ES_tradnl"/>
        </w:rPr>
      </w:pPr>
    </w:p>
    <w:p w:rsidR="0041780A" w:rsidRPr="007A1971" w:rsidRDefault="0041780A" w:rsidP="00DF5DE8">
      <w:pPr>
        <w:pStyle w:val="TDC1"/>
        <w:spacing w:before="0" w:after="0" w:line="288" w:lineRule="auto"/>
        <w:rPr>
          <w:rFonts w:ascii="Calibri" w:hAnsi="Calibri"/>
          <w:b w:val="0"/>
          <w:color w:val="000000"/>
          <w:lang w:val="es-ES_tradnl"/>
        </w:rPr>
      </w:pPr>
      <w:r w:rsidRPr="007A1971">
        <w:rPr>
          <w:rFonts w:ascii="Calibri" w:hAnsi="Calibri"/>
          <w:b w:val="0"/>
          <w:color w:val="000000"/>
          <w:lang w:val="es-ES_tradnl"/>
        </w:rPr>
        <w:t>1.</w:t>
      </w:r>
      <w:r w:rsidRPr="007A1971">
        <w:rPr>
          <w:rFonts w:ascii="Calibri" w:hAnsi="Calibri"/>
          <w:b w:val="0"/>
          <w:color w:val="000000"/>
          <w:lang w:val="es-ES_tradnl"/>
        </w:rPr>
        <w:tab/>
        <w:t xml:space="preserve">     DEFI</w:t>
      </w:r>
      <w:r w:rsidR="00DF5DE8">
        <w:rPr>
          <w:rFonts w:ascii="Calibri" w:hAnsi="Calibri"/>
          <w:b w:val="0"/>
          <w:color w:val="000000"/>
          <w:lang w:val="es-ES_tradnl"/>
        </w:rPr>
        <w:t>NICIO</w:t>
      </w:r>
      <w:r w:rsidRPr="007A1971">
        <w:rPr>
          <w:rFonts w:ascii="Calibri" w:hAnsi="Calibri"/>
          <w:b w:val="0"/>
          <w:color w:val="000000"/>
          <w:lang w:val="es-ES_tradnl"/>
        </w:rPr>
        <w:t>N</w:t>
      </w:r>
      <w:r w:rsidR="00DF5DE8">
        <w:rPr>
          <w:rFonts w:ascii="Calibri" w:hAnsi="Calibri"/>
          <w:b w:val="0"/>
          <w:color w:val="000000"/>
          <w:lang w:val="es-ES_tradnl"/>
        </w:rPr>
        <w:t>E</w:t>
      </w:r>
      <w:r w:rsidRPr="007A1971">
        <w:rPr>
          <w:rFonts w:ascii="Calibri" w:hAnsi="Calibri"/>
          <w:b w:val="0"/>
          <w:color w:val="000000"/>
          <w:lang w:val="es-ES_tradnl"/>
        </w:rPr>
        <w:t>S</w:t>
      </w:r>
      <w:r w:rsidRPr="007A1971">
        <w:rPr>
          <w:rFonts w:ascii="Calibri" w:hAnsi="Calibri"/>
          <w:b w:val="0"/>
          <w:color w:val="000000"/>
          <w:lang w:val="es-ES_tradnl"/>
        </w:rPr>
        <w:tab/>
        <w:t>3</w:t>
      </w:r>
    </w:p>
    <w:p w:rsidR="0041780A" w:rsidRPr="007A1971" w:rsidRDefault="0041780A" w:rsidP="00DF5DE8">
      <w:pPr>
        <w:pStyle w:val="TDC1"/>
        <w:spacing w:before="0" w:after="0" w:line="288" w:lineRule="auto"/>
        <w:rPr>
          <w:rFonts w:ascii="Calibri" w:hAnsi="Calibri"/>
          <w:b w:val="0"/>
          <w:color w:val="000000"/>
          <w:lang w:val="es-ES_tradnl"/>
        </w:rPr>
      </w:pPr>
      <w:r w:rsidRPr="007A1971">
        <w:rPr>
          <w:rFonts w:ascii="Calibri" w:hAnsi="Calibri"/>
          <w:b w:val="0"/>
          <w:color w:val="000000"/>
          <w:lang w:val="es-ES_tradnl"/>
        </w:rPr>
        <w:t>2.</w:t>
      </w:r>
      <w:r w:rsidRPr="007A1971">
        <w:rPr>
          <w:rFonts w:ascii="Calibri" w:hAnsi="Calibri"/>
          <w:b w:val="0"/>
          <w:color w:val="000000"/>
          <w:lang w:val="es-ES_tradnl"/>
        </w:rPr>
        <w:tab/>
        <w:t xml:space="preserve">     </w:t>
      </w:r>
      <w:r w:rsidR="00DF5DE8">
        <w:rPr>
          <w:rFonts w:ascii="Calibri" w:hAnsi="Calibri"/>
          <w:b w:val="0"/>
          <w:color w:val="000000"/>
          <w:lang w:val="es-ES_tradnl"/>
        </w:rPr>
        <w:t xml:space="preserve">nORMAS DE COMPETENCIAS DEL WPSC </w:t>
      </w:r>
      <w:r w:rsidRPr="007A1971">
        <w:rPr>
          <w:rFonts w:ascii="Calibri" w:hAnsi="Calibri"/>
          <w:b w:val="0"/>
          <w:color w:val="000000"/>
          <w:lang w:val="es-ES_tradnl"/>
        </w:rPr>
        <w:tab/>
        <w:t>3</w:t>
      </w:r>
    </w:p>
    <w:p w:rsidR="0041780A" w:rsidRPr="00464D51" w:rsidRDefault="00DF5DE8" w:rsidP="00DF5DE8">
      <w:pPr>
        <w:pStyle w:val="TDC1"/>
        <w:spacing w:before="0" w:after="0" w:line="288" w:lineRule="auto"/>
        <w:rPr>
          <w:rFonts w:ascii="Calibri" w:hAnsi="Calibri"/>
          <w:b w:val="0"/>
          <w:color w:val="000000"/>
        </w:rPr>
      </w:pPr>
      <w:r>
        <w:rPr>
          <w:rFonts w:ascii="Calibri" w:hAnsi="Calibri"/>
          <w:b w:val="0"/>
          <w:color w:val="000000"/>
        </w:rPr>
        <w:t>2.1</w:t>
      </w:r>
      <w:r>
        <w:rPr>
          <w:rFonts w:ascii="Calibri" w:hAnsi="Calibri"/>
          <w:b w:val="0"/>
          <w:color w:val="000000"/>
        </w:rPr>
        <w:tab/>
        <w:t xml:space="preserve">     CATEGORÍA</w:t>
      </w:r>
      <w:r w:rsidR="0041780A" w:rsidRPr="00464D51">
        <w:rPr>
          <w:rFonts w:ascii="Calibri" w:hAnsi="Calibri"/>
          <w:b w:val="0"/>
          <w:color w:val="000000"/>
        </w:rPr>
        <w:t>S</w:t>
      </w:r>
      <w:r w:rsidR="0041780A" w:rsidRPr="00464D51">
        <w:rPr>
          <w:rFonts w:ascii="Calibri" w:hAnsi="Calibri"/>
          <w:b w:val="0"/>
          <w:color w:val="000000"/>
        </w:rPr>
        <w:tab/>
        <w:t xml:space="preserve">3  </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 xml:space="preserve">2.2 </w:t>
      </w:r>
      <w:r w:rsidRPr="00464D51">
        <w:rPr>
          <w:rFonts w:ascii="Calibri" w:hAnsi="Calibri"/>
          <w:b w:val="0"/>
          <w:color w:val="000000"/>
        </w:rPr>
        <w:tab/>
        <w:t xml:space="preserve">     </w:t>
      </w:r>
      <w:r w:rsidR="00DF5DE8">
        <w:rPr>
          <w:rFonts w:ascii="Calibri" w:hAnsi="Calibri"/>
          <w:b w:val="0"/>
          <w:color w:val="000000"/>
        </w:rPr>
        <w:t>PROCESO DE SELECCIÓN</w:t>
      </w:r>
      <w:r w:rsidR="00475087">
        <w:rPr>
          <w:rFonts w:ascii="Calibri" w:hAnsi="Calibri"/>
          <w:b w:val="0"/>
          <w:color w:val="000000"/>
        </w:rPr>
        <w:tab/>
        <w:t>4</w:t>
      </w:r>
      <w:r w:rsidRPr="00464D51">
        <w:rPr>
          <w:rFonts w:ascii="Calibri" w:hAnsi="Calibri"/>
          <w:b w:val="0"/>
          <w:color w:val="000000"/>
        </w:rPr>
        <w:t xml:space="preserve">  </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2.3</w:t>
      </w:r>
      <w:r w:rsidRPr="00464D51">
        <w:rPr>
          <w:rFonts w:ascii="Calibri" w:hAnsi="Calibri"/>
          <w:b w:val="0"/>
          <w:color w:val="000000"/>
        </w:rPr>
        <w:tab/>
        <w:t xml:space="preserve">     PROCES</w:t>
      </w:r>
      <w:r w:rsidR="00DF5DE8">
        <w:rPr>
          <w:rFonts w:ascii="Calibri" w:hAnsi="Calibri"/>
          <w:b w:val="0"/>
          <w:color w:val="000000"/>
        </w:rPr>
        <w:t>O DE SOLICITUD</w:t>
      </w:r>
      <w:r w:rsidR="00475087">
        <w:rPr>
          <w:rFonts w:ascii="Calibri" w:hAnsi="Calibri"/>
          <w:b w:val="0"/>
          <w:color w:val="000000"/>
        </w:rPr>
        <w:tab/>
        <w:t>5</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2.4</w:t>
      </w:r>
      <w:r w:rsidRPr="00464D51">
        <w:rPr>
          <w:rFonts w:ascii="Calibri" w:hAnsi="Calibri"/>
          <w:b w:val="0"/>
          <w:color w:val="000000"/>
        </w:rPr>
        <w:tab/>
        <w:t xml:space="preserve">     PROCES</w:t>
      </w:r>
      <w:r w:rsidR="00DF5DE8">
        <w:rPr>
          <w:rFonts w:ascii="Calibri" w:hAnsi="Calibri"/>
          <w:b w:val="0"/>
          <w:color w:val="000000"/>
        </w:rPr>
        <w:t>O DE REGISTRO</w:t>
      </w:r>
      <w:r w:rsidR="00475087">
        <w:rPr>
          <w:rFonts w:ascii="Calibri" w:hAnsi="Calibri"/>
          <w:b w:val="0"/>
          <w:color w:val="000000"/>
        </w:rPr>
        <w:tab/>
        <w:t>6</w:t>
      </w:r>
      <w:r w:rsidRPr="00464D51">
        <w:rPr>
          <w:rFonts w:ascii="Calibri" w:hAnsi="Calibri"/>
          <w:b w:val="0"/>
          <w:color w:val="000000"/>
        </w:rPr>
        <w:t xml:space="preserve">  </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 xml:space="preserve">2.5        </w:t>
      </w:r>
      <w:r w:rsidR="00DF5DE8">
        <w:rPr>
          <w:rFonts w:ascii="Calibri" w:hAnsi="Calibri"/>
          <w:b w:val="0"/>
          <w:color w:val="000000"/>
        </w:rPr>
        <w:t>eLECCIÓN DE LA MÚSICA</w:t>
      </w:r>
      <w:r w:rsidR="00475087">
        <w:rPr>
          <w:rFonts w:ascii="Calibri" w:hAnsi="Calibri"/>
          <w:b w:val="0"/>
          <w:color w:val="000000"/>
        </w:rPr>
        <w:t xml:space="preserve"> </w:t>
      </w:r>
      <w:r w:rsidR="00475087">
        <w:rPr>
          <w:rFonts w:ascii="Calibri" w:hAnsi="Calibri"/>
          <w:b w:val="0"/>
          <w:color w:val="000000"/>
        </w:rPr>
        <w:tab/>
        <w:t>7</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 xml:space="preserve">2.6 </w:t>
      </w:r>
      <w:r w:rsidRPr="00464D51">
        <w:rPr>
          <w:rFonts w:ascii="Calibri" w:hAnsi="Calibri"/>
          <w:b w:val="0"/>
          <w:color w:val="000000"/>
        </w:rPr>
        <w:tab/>
        <w:t xml:space="preserve">     </w:t>
      </w:r>
      <w:r w:rsidR="00DF5DE8">
        <w:rPr>
          <w:rFonts w:ascii="Calibri" w:hAnsi="Calibri"/>
          <w:b w:val="0"/>
          <w:color w:val="000000"/>
        </w:rPr>
        <w:t>DURACIÓN DE LA PRESENTACIÓN</w:t>
      </w:r>
      <w:r w:rsidR="00475087">
        <w:rPr>
          <w:rFonts w:ascii="Calibri" w:hAnsi="Calibri"/>
          <w:b w:val="0"/>
          <w:color w:val="000000"/>
        </w:rPr>
        <w:tab/>
        <w:t>7</w:t>
      </w:r>
    </w:p>
    <w:p w:rsidR="0041780A" w:rsidRPr="00464D51" w:rsidRDefault="00DF5DE8" w:rsidP="00DF5DE8">
      <w:pPr>
        <w:pStyle w:val="TDC1"/>
        <w:spacing w:before="0" w:after="0" w:line="288" w:lineRule="auto"/>
        <w:rPr>
          <w:rFonts w:ascii="Calibri" w:hAnsi="Calibri"/>
          <w:b w:val="0"/>
          <w:color w:val="000000"/>
        </w:rPr>
      </w:pPr>
      <w:r>
        <w:rPr>
          <w:rFonts w:ascii="Calibri" w:hAnsi="Calibri"/>
          <w:b w:val="0"/>
          <w:color w:val="000000"/>
        </w:rPr>
        <w:t xml:space="preserve">2.7 </w:t>
      </w:r>
      <w:r>
        <w:rPr>
          <w:rFonts w:ascii="Calibri" w:hAnsi="Calibri"/>
          <w:b w:val="0"/>
          <w:color w:val="000000"/>
        </w:rPr>
        <w:tab/>
        <w:t xml:space="preserve">     VESTUARIO</w:t>
      </w:r>
      <w:r w:rsidR="00475087">
        <w:rPr>
          <w:rFonts w:ascii="Calibri" w:hAnsi="Calibri"/>
          <w:b w:val="0"/>
          <w:color w:val="000000"/>
        </w:rPr>
        <w:tab/>
        <w:t>8</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2.8</w:t>
      </w:r>
      <w:r w:rsidRPr="00464D51">
        <w:rPr>
          <w:rFonts w:ascii="Calibri" w:hAnsi="Calibri"/>
          <w:b w:val="0"/>
          <w:color w:val="000000"/>
        </w:rPr>
        <w:tab/>
        <w:t xml:space="preserve">     </w:t>
      </w:r>
      <w:r w:rsidR="00DF5DE8">
        <w:rPr>
          <w:rFonts w:ascii="Calibri" w:hAnsi="Calibri"/>
          <w:b w:val="0"/>
          <w:color w:val="000000"/>
        </w:rPr>
        <w:t>AGARRES</w:t>
      </w:r>
      <w:r w:rsidR="00475087">
        <w:rPr>
          <w:rFonts w:ascii="Calibri" w:hAnsi="Calibri"/>
          <w:b w:val="0"/>
          <w:color w:val="000000"/>
        </w:rPr>
        <w:tab/>
        <w:t>10</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2.9</w:t>
      </w:r>
      <w:r w:rsidRPr="00464D51">
        <w:rPr>
          <w:rFonts w:ascii="Calibri" w:hAnsi="Calibri"/>
          <w:b w:val="0"/>
          <w:color w:val="000000"/>
        </w:rPr>
        <w:tab/>
        <w:t xml:space="preserve">     </w:t>
      </w:r>
      <w:r w:rsidR="00DF5DE8">
        <w:rPr>
          <w:rFonts w:ascii="Calibri" w:hAnsi="Calibri"/>
          <w:b w:val="0"/>
          <w:color w:val="000000"/>
        </w:rPr>
        <w:t>CABELLO Y MAQUILLAJE</w:t>
      </w:r>
      <w:r w:rsidRPr="00464D51">
        <w:rPr>
          <w:rFonts w:ascii="Calibri" w:hAnsi="Calibri"/>
          <w:b w:val="0"/>
          <w:color w:val="000000"/>
        </w:rPr>
        <w:tab/>
      </w:r>
      <w:r w:rsidR="00475087">
        <w:rPr>
          <w:rFonts w:ascii="Calibri" w:hAnsi="Calibri"/>
          <w:b w:val="0"/>
          <w:color w:val="000000"/>
        </w:rPr>
        <w:t>10</w:t>
      </w:r>
      <w:r w:rsidRPr="00464D51">
        <w:rPr>
          <w:rFonts w:ascii="Calibri" w:hAnsi="Calibri"/>
          <w:b w:val="0"/>
          <w:color w:val="000000"/>
        </w:rPr>
        <w:t xml:space="preserve">                                                                                                    </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2.10</w:t>
      </w:r>
      <w:r w:rsidRPr="00464D51">
        <w:rPr>
          <w:rFonts w:ascii="Calibri" w:hAnsi="Calibri"/>
          <w:b w:val="0"/>
          <w:color w:val="000000"/>
        </w:rPr>
        <w:tab/>
        <w:t xml:space="preserve">     </w:t>
      </w:r>
      <w:r w:rsidR="00DF5DE8">
        <w:rPr>
          <w:rFonts w:ascii="Calibri" w:hAnsi="Calibri"/>
          <w:b w:val="0"/>
          <w:color w:val="000000"/>
        </w:rPr>
        <w:t>ESCENARIO</w:t>
      </w:r>
      <w:r w:rsidR="00475087">
        <w:rPr>
          <w:rFonts w:ascii="Calibri" w:hAnsi="Calibri"/>
          <w:b w:val="0"/>
          <w:color w:val="000000"/>
        </w:rPr>
        <w:tab/>
        <w:t>11</w:t>
      </w:r>
      <w:r w:rsidRPr="00464D51">
        <w:rPr>
          <w:rFonts w:ascii="Calibri" w:hAnsi="Calibri"/>
          <w:b w:val="0"/>
          <w:color w:val="000000"/>
        </w:rPr>
        <w:t xml:space="preserve">  </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2.11</w:t>
      </w:r>
      <w:r w:rsidRPr="00464D51">
        <w:rPr>
          <w:rFonts w:ascii="Calibri" w:hAnsi="Calibri"/>
          <w:b w:val="0"/>
          <w:color w:val="000000"/>
        </w:rPr>
        <w:tab/>
        <w:t xml:space="preserve">     </w:t>
      </w:r>
      <w:r w:rsidR="00DF5DE8">
        <w:rPr>
          <w:rFonts w:ascii="Calibri" w:hAnsi="Calibri"/>
          <w:b w:val="0"/>
          <w:color w:val="000000"/>
        </w:rPr>
        <w:t>TUBOS</w:t>
      </w:r>
      <w:r w:rsidR="00475087">
        <w:rPr>
          <w:rFonts w:ascii="Calibri" w:hAnsi="Calibri"/>
          <w:b w:val="0"/>
          <w:color w:val="000000"/>
        </w:rPr>
        <w:tab/>
        <w:t>11</w:t>
      </w:r>
      <w:r w:rsidRPr="00464D51">
        <w:rPr>
          <w:rFonts w:ascii="Calibri" w:hAnsi="Calibri"/>
          <w:b w:val="0"/>
          <w:color w:val="000000"/>
        </w:rPr>
        <w:t xml:space="preserve">                                                                                                                                                                                                      </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2.12</w:t>
      </w:r>
      <w:r w:rsidRPr="00464D51">
        <w:rPr>
          <w:rFonts w:ascii="Calibri" w:hAnsi="Calibri"/>
          <w:b w:val="0"/>
          <w:color w:val="000000"/>
        </w:rPr>
        <w:tab/>
        <w:t xml:space="preserve">     FILM</w:t>
      </w:r>
      <w:r w:rsidR="00DF5DE8">
        <w:rPr>
          <w:rFonts w:ascii="Calibri" w:hAnsi="Calibri"/>
          <w:b w:val="0"/>
          <w:color w:val="000000"/>
        </w:rPr>
        <w:t>ACIÓN</w:t>
      </w:r>
      <w:r w:rsidR="00475087">
        <w:rPr>
          <w:rFonts w:ascii="Calibri" w:hAnsi="Calibri"/>
          <w:b w:val="0"/>
          <w:color w:val="000000"/>
        </w:rPr>
        <w:tab/>
        <w:t>11</w:t>
      </w:r>
      <w:r w:rsidRPr="00464D51">
        <w:rPr>
          <w:rFonts w:ascii="Calibri" w:hAnsi="Calibri"/>
          <w:b w:val="0"/>
          <w:color w:val="000000"/>
        </w:rPr>
        <w:t xml:space="preserve"> </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2.13      RESUL</w:t>
      </w:r>
      <w:r w:rsidR="00DF5DE8">
        <w:rPr>
          <w:rFonts w:ascii="Calibri" w:hAnsi="Calibri"/>
          <w:b w:val="0"/>
          <w:color w:val="000000"/>
        </w:rPr>
        <w:t>TADOS</w:t>
      </w:r>
      <w:r w:rsidR="00475087">
        <w:rPr>
          <w:rFonts w:ascii="Calibri" w:hAnsi="Calibri"/>
          <w:b w:val="0"/>
          <w:color w:val="000000"/>
        </w:rPr>
        <w:tab/>
        <w:t>12</w:t>
      </w:r>
    </w:p>
    <w:p w:rsidR="0041780A" w:rsidRPr="00464D51" w:rsidRDefault="00DF5DE8" w:rsidP="00DF5DE8">
      <w:pPr>
        <w:pStyle w:val="TDC1"/>
        <w:spacing w:before="0" w:after="0" w:line="288" w:lineRule="auto"/>
        <w:rPr>
          <w:rFonts w:ascii="Calibri" w:hAnsi="Calibri"/>
          <w:b w:val="0"/>
          <w:color w:val="000000"/>
        </w:rPr>
      </w:pPr>
      <w:r>
        <w:rPr>
          <w:rFonts w:ascii="Calibri" w:hAnsi="Calibri"/>
          <w:b w:val="0"/>
          <w:color w:val="000000"/>
        </w:rPr>
        <w:t>2.14</w:t>
      </w:r>
      <w:r>
        <w:rPr>
          <w:rFonts w:ascii="Calibri" w:hAnsi="Calibri"/>
          <w:b w:val="0"/>
          <w:color w:val="000000"/>
        </w:rPr>
        <w:tab/>
        <w:t xml:space="preserve">     PREMIACIÓN</w:t>
      </w:r>
      <w:r w:rsidR="0041780A" w:rsidRPr="00464D51">
        <w:rPr>
          <w:rFonts w:ascii="Calibri" w:hAnsi="Calibri"/>
          <w:b w:val="0"/>
          <w:color w:val="000000"/>
        </w:rPr>
        <w:tab/>
        <w:t>1</w:t>
      </w:r>
      <w:r w:rsidR="00475087">
        <w:rPr>
          <w:rFonts w:ascii="Calibri" w:hAnsi="Calibri"/>
          <w:b w:val="0"/>
          <w:color w:val="000000"/>
        </w:rPr>
        <w:t>2</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2.15</w:t>
      </w:r>
      <w:r w:rsidRPr="00464D51">
        <w:rPr>
          <w:rFonts w:ascii="Calibri" w:hAnsi="Calibri"/>
          <w:b w:val="0"/>
          <w:color w:val="000000"/>
        </w:rPr>
        <w:tab/>
      </w:r>
      <w:r w:rsidRPr="00464D51">
        <w:rPr>
          <w:rFonts w:ascii="Calibri" w:hAnsi="Calibri"/>
          <w:b w:val="0"/>
          <w:color w:val="FF0000"/>
        </w:rPr>
        <w:t xml:space="preserve">     </w:t>
      </w:r>
      <w:r w:rsidR="00DF5DE8">
        <w:rPr>
          <w:rFonts w:ascii="Calibri" w:hAnsi="Calibri"/>
          <w:b w:val="0"/>
          <w:color w:val="000000"/>
        </w:rPr>
        <w:t>DERECHOS Y</w:t>
      </w:r>
      <w:r w:rsidRPr="00464D51">
        <w:rPr>
          <w:rFonts w:ascii="Calibri" w:hAnsi="Calibri"/>
          <w:b w:val="0"/>
          <w:color w:val="000000"/>
        </w:rPr>
        <w:t xml:space="preserve"> RESPONSIBILI</w:t>
      </w:r>
      <w:r w:rsidR="00DF5DE8">
        <w:rPr>
          <w:rFonts w:ascii="Calibri" w:hAnsi="Calibri"/>
          <w:b w:val="0"/>
          <w:color w:val="000000"/>
        </w:rPr>
        <w:t>DADES</w:t>
      </w:r>
      <w:r w:rsidRPr="00464D51">
        <w:rPr>
          <w:rFonts w:ascii="Calibri" w:hAnsi="Calibri"/>
          <w:b w:val="0"/>
          <w:color w:val="000000"/>
        </w:rPr>
        <w:t xml:space="preserve"> </w:t>
      </w:r>
      <w:r w:rsidR="00DF5DE8">
        <w:rPr>
          <w:rFonts w:ascii="Calibri" w:hAnsi="Calibri"/>
          <w:b w:val="0"/>
          <w:color w:val="000000"/>
        </w:rPr>
        <w:t>DE LOS</w:t>
      </w:r>
      <w:r w:rsidRPr="00464D51">
        <w:rPr>
          <w:rFonts w:ascii="Calibri" w:hAnsi="Calibri"/>
          <w:b w:val="0"/>
          <w:color w:val="000000"/>
        </w:rPr>
        <w:t xml:space="preserve"> AT</w:t>
      </w:r>
      <w:r w:rsidR="00DF5DE8">
        <w:rPr>
          <w:rFonts w:ascii="Calibri" w:hAnsi="Calibri"/>
          <w:b w:val="0"/>
          <w:color w:val="000000"/>
        </w:rPr>
        <w:t>LETA</w:t>
      </w:r>
      <w:r w:rsidRPr="00464D51">
        <w:rPr>
          <w:rFonts w:ascii="Calibri" w:hAnsi="Calibri"/>
          <w:b w:val="0"/>
          <w:color w:val="000000"/>
        </w:rPr>
        <w:t>S</w:t>
      </w:r>
      <w:r w:rsidRPr="00464D51">
        <w:rPr>
          <w:rFonts w:ascii="Calibri" w:hAnsi="Calibri"/>
          <w:b w:val="0"/>
          <w:color w:val="000000"/>
        </w:rPr>
        <w:tab/>
        <w:t>1</w:t>
      </w:r>
      <w:r w:rsidR="00475087">
        <w:rPr>
          <w:rFonts w:ascii="Calibri" w:hAnsi="Calibri"/>
          <w:b w:val="0"/>
          <w:color w:val="000000"/>
        </w:rPr>
        <w:t>2</w:t>
      </w:r>
      <w:r w:rsidRPr="00464D51">
        <w:rPr>
          <w:rFonts w:ascii="Calibri" w:hAnsi="Calibri"/>
          <w:b w:val="0"/>
          <w:color w:val="FF0000"/>
        </w:rPr>
        <w:t xml:space="preserve"> </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2.16</w:t>
      </w:r>
      <w:r w:rsidRPr="00464D51">
        <w:rPr>
          <w:rFonts w:ascii="Calibri" w:hAnsi="Calibri"/>
          <w:b w:val="0"/>
          <w:color w:val="000000"/>
        </w:rPr>
        <w:tab/>
        <w:t xml:space="preserve">     </w:t>
      </w:r>
      <w:r w:rsidR="00DF5DE8">
        <w:rPr>
          <w:rFonts w:ascii="Calibri" w:hAnsi="Calibri"/>
          <w:b w:val="0"/>
          <w:color w:val="000000"/>
        </w:rPr>
        <w:t>DERECHOS Y</w:t>
      </w:r>
      <w:r w:rsidR="00DF5DE8" w:rsidRPr="00464D51">
        <w:rPr>
          <w:rFonts w:ascii="Calibri" w:hAnsi="Calibri"/>
          <w:b w:val="0"/>
          <w:color w:val="000000"/>
        </w:rPr>
        <w:t xml:space="preserve"> RESPONSIBILI</w:t>
      </w:r>
      <w:r w:rsidR="00DF5DE8">
        <w:rPr>
          <w:rFonts w:ascii="Calibri" w:hAnsi="Calibri"/>
          <w:b w:val="0"/>
          <w:color w:val="000000"/>
        </w:rPr>
        <w:t>DADES</w:t>
      </w:r>
      <w:r w:rsidR="00DF5DE8" w:rsidRPr="00464D51">
        <w:rPr>
          <w:rFonts w:ascii="Calibri" w:hAnsi="Calibri"/>
          <w:b w:val="0"/>
          <w:color w:val="000000"/>
        </w:rPr>
        <w:t xml:space="preserve"> </w:t>
      </w:r>
      <w:r w:rsidR="00DF5DE8">
        <w:rPr>
          <w:rFonts w:ascii="Calibri" w:hAnsi="Calibri"/>
          <w:b w:val="0"/>
          <w:color w:val="000000"/>
        </w:rPr>
        <w:t>DEL</w:t>
      </w:r>
      <w:r w:rsidRPr="00464D51">
        <w:rPr>
          <w:rFonts w:ascii="Calibri" w:hAnsi="Calibri"/>
          <w:b w:val="0"/>
          <w:color w:val="000000"/>
        </w:rPr>
        <w:t xml:space="preserve"> ORGANI</w:t>
      </w:r>
      <w:r w:rsidR="00DF5DE8">
        <w:rPr>
          <w:rFonts w:ascii="Calibri" w:hAnsi="Calibri"/>
          <w:b w:val="0"/>
          <w:color w:val="000000"/>
        </w:rPr>
        <w:t>ZADOR</w:t>
      </w:r>
      <w:r w:rsidR="00475087">
        <w:rPr>
          <w:rFonts w:ascii="Calibri" w:hAnsi="Calibri"/>
          <w:b w:val="0"/>
          <w:color w:val="000000"/>
        </w:rPr>
        <w:tab/>
        <w:t>13</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 xml:space="preserve">2.17      </w:t>
      </w:r>
      <w:r w:rsidR="00DF5DE8">
        <w:rPr>
          <w:rFonts w:ascii="Calibri" w:hAnsi="Calibri"/>
          <w:b w:val="0"/>
          <w:color w:val="000000"/>
        </w:rPr>
        <w:t>SANCIONES</w:t>
      </w:r>
      <w:r w:rsidR="00475087">
        <w:rPr>
          <w:rFonts w:ascii="Calibri" w:hAnsi="Calibri"/>
          <w:b w:val="0"/>
          <w:color w:val="000000"/>
        </w:rPr>
        <w:tab/>
        <w:t>14</w:t>
      </w:r>
      <w:r w:rsidRPr="00464D51">
        <w:rPr>
          <w:rFonts w:ascii="Calibri" w:hAnsi="Calibri"/>
          <w:b w:val="0"/>
          <w:color w:val="000000"/>
        </w:rPr>
        <w:t xml:space="preserve">     </w:t>
      </w:r>
    </w:p>
    <w:p w:rsidR="0041780A" w:rsidRPr="00464D51" w:rsidRDefault="00DF5DE8" w:rsidP="00DF5DE8">
      <w:pPr>
        <w:pStyle w:val="TDC1"/>
        <w:spacing w:before="0" w:after="0" w:line="288" w:lineRule="auto"/>
        <w:rPr>
          <w:rFonts w:ascii="Calibri" w:hAnsi="Calibri"/>
          <w:b w:val="0"/>
          <w:color w:val="000000"/>
        </w:rPr>
      </w:pPr>
      <w:r>
        <w:rPr>
          <w:rFonts w:ascii="Calibri" w:hAnsi="Calibri"/>
          <w:b w:val="0"/>
          <w:color w:val="000000"/>
        </w:rPr>
        <w:t>2.18      DE</w:t>
      </w:r>
      <w:r w:rsidR="0041780A" w:rsidRPr="00464D51">
        <w:rPr>
          <w:rFonts w:ascii="Calibri" w:hAnsi="Calibri"/>
          <w:b w:val="0"/>
          <w:color w:val="000000"/>
        </w:rPr>
        <w:t>S</w:t>
      </w:r>
      <w:r>
        <w:rPr>
          <w:rFonts w:ascii="Calibri" w:hAnsi="Calibri"/>
          <w:b w:val="0"/>
          <w:color w:val="000000"/>
        </w:rPr>
        <w:t>CALIFICACIÓ</w:t>
      </w:r>
      <w:r w:rsidR="00475087">
        <w:rPr>
          <w:rFonts w:ascii="Calibri" w:hAnsi="Calibri"/>
          <w:b w:val="0"/>
          <w:color w:val="000000"/>
        </w:rPr>
        <w:t>N</w:t>
      </w:r>
      <w:r w:rsidR="00475087">
        <w:rPr>
          <w:rFonts w:ascii="Calibri" w:hAnsi="Calibri"/>
          <w:b w:val="0"/>
          <w:color w:val="000000"/>
        </w:rPr>
        <w:tab/>
        <w:t>15</w:t>
      </w:r>
      <w:r w:rsidR="0041780A" w:rsidRPr="00464D51">
        <w:rPr>
          <w:rFonts w:ascii="Calibri" w:hAnsi="Calibri"/>
          <w:b w:val="0"/>
          <w:color w:val="000000"/>
        </w:rPr>
        <w:t xml:space="preserve"> </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3</w:t>
      </w:r>
      <w:r w:rsidRPr="00464D51">
        <w:rPr>
          <w:rFonts w:ascii="Calibri" w:hAnsi="Calibri"/>
          <w:b w:val="0"/>
          <w:color w:val="000000"/>
        </w:rPr>
        <w:tab/>
        <w:t xml:space="preserve">     </w:t>
      </w:r>
      <w:r w:rsidR="00DF5DE8">
        <w:rPr>
          <w:rFonts w:ascii="Calibri" w:hAnsi="Calibri"/>
          <w:b w:val="0"/>
          <w:color w:val="000000"/>
        </w:rPr>
        <w:t>REGLAMENTO MÉ</w:t>
      </w:r>
      <w:r w:rsidRPr="00464D51">
        <w:rPr>
          <w:rFonts w:ascii="Calibri" w:hAnsi="Calibri"/>
          <w:b w:val="0"/>
          <w:color w:val="000000"/>
        </w:rPr>
        <w:t>dic</w:t>
      </w:r>
      <w:r w:rsidR="00DF5DE8">
        <w:rPr>
          <w:rFonts w:ascii="Calibri" w:hAnsi="Calibri"/>
          <w:b w:val="0"/>
          <w:color w:val="000000"/>
        </w:rPr>
        <w:t>O Y DE ANTIDOPAJE</w:t>
      </w:r>
      <w:r w:rsidR="00475087">
        <w:rPr>
          <w:rFonts w:ascii="Calibri" w:hAnsi="Calibri"/>
          <w:b w:val="0"/>
          <w:color w:val="000000"/>
        </w:rPr>
        <w:tab/>
        <w:t>15</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3.1</w:t>
      </w:r>
      <w:r w:rsidRPr="00464D51">
        <w:rPr>
          <w:rFonts w:ascii="Calibri" w:hAnsi="Calibri"/>
          <w:b w:val="0"/>
          <w:color w:val="000000"/>
        </w:rPr>
        <w:tab/>
        <w:t xml:space="preserve">     sanc</w:t>
      </w:r>
      <w:r w:rsidR="00DF5DE8">
        <w:rPr>
          <w:rFonts w:ascii="Calibri" w:hAnsi="Calibri"/>
          <w:b w:val="0"/>
          <w:color w:val="000000"/>
        </w:rPr>
        <w:t>IONES POR DOPAJE</w:t>
      </w:r>
      <w:r w:rsidR="00475087">
        <w:rPr>
          <w:rFonts w:ascii="Calibri" w:hAnsi="Calibri"/>
          <w:b w:val="0"/>
          <w:color w:val="000000"/>
        </w:rPr>
        <w:tab/>
        <w:t>15</w:t>
      </w:r>
    </w:p>
    <w:p w:rsidR="0041780A" w:rsidRPr="00464D51" w:rsidRDefault="00DF5DE8" w:rsidP="00DF5DE8">
      <w:pPr>
        <w:pStyle w:val="TDC1"/>
        <w:spacing w:before="0" w:after="0" w:line="288" w:lineRule="auto"/>
        <w:rPr>
          <w:rFonts w:ascii="Calibri" w:hAnsi="Calibri"/>
          <w:b w:val="0"/>
          <w:color w:val="000000"/>
        </w:rPr>
      </w:pPr>
      <w:r>
        <w:rPr>
          <w:rFonts w:ascii="Calibri" w:hAnsi="Calibri"/>
          <w:b w:val="0"/>
          <w:color w:val="000000"/>
        </w:rPr>
        <w:t>3.2</w:t>
      </w:r>
      <w:r>
        <w:rPr>
          <w:rFonts w:ascii="Calibri" w:hAnsi="Calibri"/>
          <w:b w:val="0"/>
          <w:color w:val="000000"/>
        </w:rPr>
        <w:tab/>
        <w:t xml:space="preserve">     reas</w:t>
      </w:r>
      <w:r w:rsidR="0041780A" w:rsidRPr="00464D51">
        <w:rPr>
          <w:rFonts w:ascii="Calibri" w:hAnsi="Calibri"/>
          <w:b w:val="0"/>
          <w:color w:val="000000"/>
        </w:rPr>
        <w:t>ign</w:t>
      </w:r>
      <w:r>
        <w:rPr>
          <w:rFonts w:ascii="Calibri" w:hAnsi="Calibri"/>
          <w:b w:val="0"/>
          <w:color w:val="000000"/>
        </w:rPr>
        <w:t>ACIÓN DE SEXO EN EL DEPORTE</w:t>
      </w:r>
      <w:r w:rsidR="00475087">
        <w:rPr>
          <w:rFonts w:ascii="Calibri" w:hAnsi="Calibri"/>
          <w:b w:val="0"/>
          <w:color w:val="000000"/>
        </w:rPr>
        <w:tab/>
        <w:t>16</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4.</w:t>
      </w:r>
      <w:r w:rsidRPr="00464D51">
        <w:rPr>
          <w:rFonts w:ascii="Calibri" w:hAnsi="Calibri"/>
          <w:b w:val="0"/>
          <w:color w:val="000000"/>
        </w:rPr>
        <w:tab/>
        <w:t xml:space="preserve">     jU</w:t>
      </w:r>
      <w:r w:rsidR="00DF5DE8">
        <w:rPr>
          <w:rFonts w:ascii="Calibri" w:hAnsi="Calibri"/>
          <w:b w:val="0"/>
          <w:color w:val="000000"/>
        </w:rPr>
        <w:t>ECEO</w:t>
      </w:r>
      <w:r w:rsidR="00475087">
        <w:rPr>
          <w:rFonts w:ascii="Calibri" w:hAnsi="Calibri"/>
          <w:b w:val="0"/>
          <w:color w:val="000000"/>
        </w:rPr>
        <w:tab/>
        <w:t>16</w:t>
      </w:r>
      <w:r w:rsidRPr="00464D51">
        <w:rPr>
          <w:rFonts w:ascii="Calibri" w:hAnsi="Calibri"/>
          <w:b w:val="0"/>
          <w:color w:val="000000"/>
        </w:rPr>
        <w:t xml:space="preserve">  </w:t>
      </w:r>
    </w:p>
    <w:p w:rsidR="0041780A" w:rsidRPr="00464D51" w:rsidRDefault="0041780A" w:rsidP="00DF5DE8">
      <w:pPr>
        <w:pStyle w:val="TDC1"/>
        <w:spacing w:before="0" w:after="0" w:line="288" w:lineRule="auto"/>
        <w:rPr>
          <w:rFonts w:ascii="Calibri" w:hAnsi="Calibri"/>
          <w:b w:val="0"/>
          <w:color w:val="000000"/>
        </w:rPr>
      </w:pPr>
      <w:r w:rsidRPr="00464D51">
        <w:rPr>
          <w:rFonts w:ascii="Calibri" w:hAnsi="Calibri"/>
          <w:b w:val="0"/>
          <w:color w:val="000000"/>
        </w:rPr>
        <w:t>5.          S</w:t>
      </w:r>
      <w:r w:rsidR="00DF5DE8">
        <w:rPr>
          <w:rFonts w:ascii="Calibri" w:hAnsi="Calibri"/>
          <w:b w:val="0"/>
          <w:color w:val="000000"/>
        </w:rPr>
        <w:t>ISTEMA DE RECLAMACIONES Y APLEACIONES</w:t>
      </w:r>
      <w:r w:rsidR="00475087">
        <w:rPr>
          <w:rFonts w:ascii="Calibri" w:hAnsi="Calibri"/>
          <w:b w:val="0"/>
          <w:color w:val="000000"/>
        </w:rPr>
        <w:t xml:space="preserve"> </w:t>
      </w:r>
      <w:r w:rsidR="00475087">
        <w:rPr>
          <w:rFonts w:ascii="Calibri" w:hAnsi="Calibri"/>
          <w:b w:val="0"/>
          <w:color w:val="000000"/>
        </w:rPr>
        <w:tab/>
        <w:t>17</w:t>
      </w:r>
    </w:p>
    <w:p w:rsidR="0041780A" w:rsidRPr="00464D51" w:rsidRDefault="0041780A" w:rsidP="00DF5DE8">
      <w:pPr>
        <w:pStyle w:val="TDC1"/>
        <w:spacing w:line="288" w:lineRule="auto"/>
        <w:rPr>
          <w:rFonts w:ascii="Calibri" w:hAnsi="Calibri"/>
          <w:b w:val="0"/>
          <w:color w:val="000000"/>
        </w:rPr>
      </w:pPr>
      <w:r w:rsidRPr="00464D51">
        <w:rPr>
          <w:rFonts w:ascii="Calibri" w:hAnsi="Calibri"/>
          <w:b w:val="0"/>
          <w:color w:val="000000"/>
        </w:rPr>
        <w:t xml:space="preserve"> </w:t>
      </w:r>
    </w:p>
    <w:p w:rsidR="0041780A" w:rsidRPr="00464D51" w:rsidRDefault="0041780A" w:rsidP="00DF5DE8">
      <w:pPr>
        <w:pStyle w:val="TDC1"/>
        <w:spacing w:line="288" w:lineRule="auto"/>
        <w:rPr>
          <w:rFonts w:ascii="Calibri" w:hAnsi="Calibri"/>
          <w:b w:val="0"/>
          <w:color w:val="000000"/>
        </w:rPr>
      </w:pPr>
    </w:p>
    <w:p w:rsidR="007A1971" w:rsidRPr="00464D51" w:rsidRDefault="00DF5DE8" w:rsidP="00DF5DE8">
      <w:pPr>
        <w:spacing w:before="120" w:line="288" w:lineRule="auto"/>
        <w:rPr>
          <w:rFonts w:ascii="Calibri" w:hAnsi="Calibri"/>
          <w:b/>
          <w:bCs/>
          <w:color w:val="000090"/>
          <w:sz w:val="28"/>
          <w:szCs w:val="28"/>
          <w:lang w:val="en-US"/>
        </w:rPr>
      </w:pPr>
      <w:r>
        <w:rPr>
          <w:rFonts w:ascii="Calibri" w:hAnsi="Calibri"/>
          <w:b/>
          <w:bCs/>
          <w:color w:val="000090"/>
          <w:sz w:val="28"/>
          <w:szCs w:val="28"/>
          <w:lang w:val="en-US"/>
        </w:rPr>
        <w:br w:type="page"/>
      </w:r>
    </w:p>
    <w:p w:rsidR="008138D6" w:rsidRPr="007A1971" w:rsidRDefault="008138D6" w:rsidP="00DF5DE8">
      <w:pPr>
        <w:numPr>
          <w:ilvl w:val="0"/>
          <w:numId w:val="1"/>
        </w:numPr>
        <w:spacing w:before="120" w:line="288" w:lineRule="auto"/>
        <w:ind w:left="0" w:firstLine="0"/>
        <w:rPr>
          <w:rFonts w:ascii="Calibri" w:hAnsi="Calibri"/>
          <w:b/>
          <w:bCs/>
          <w:color w:val="000090"/>
          <w:sz w:val="28"/>
          <w:szCs w:val="28"/>
          <w:lang w:val="es-ES_tradnl"/>
        </w:rPr>
      </w:pPr>
      <w:r w:rsidRPr="007A1971">
        <w:rPr>
          <w:rFonts w:ascii="Calibri" w:hAnsi="Calibri"/>
          <w:b/>
          <w:bCs/>
          <w:color w:val="000090"/>
          <w:sz w:val="28"/>
          <w:szCs w:val="28"/>
          <w:lang w:val="es-ES_tradnl"/>
        </w:rPr>
        <w:t>Definiciones</w:t>
      </w:r>
    </w:p>
    <w:p w:rsidR="008138D6" w:rsidRPr="007A1971" w:rsidRDefault="008138D6" w:rsidP="00DF5DE8">
      <w:pPr>
        <w:spacing w:before="120" w:line="288" w:lineRule="auto"/>
        <w:rPr>
          <w:rFonts w:ascii="Tw Cen MT" w:hAnsi="Tw Cen MT"/>
          <w:color w:val="000000"/>
          <w:sz w:val="27"/>
          <w:szCs w:val="27"/>
          <w:lang w:val="es-ES_tradnl"/>
        </w:rPr>
      </w:pPr>
      <w:r w:rsidRPr="007A1971">
        <w:rPr>
          <w:rFonts w:ascii="Calibri" w:hAnsi="Calibri"/>
          <w:b/>
          <w:bCs/>
          <w:color w:val="000000"/>
          <w:sz w:val="20"/>
          <w:szCs w:val="20"/>
          <w:lang w:val="es-ES_tradnl"/>
        </w:rPr>
        <w:t> </w:t>
      </w:r>
    </w:p>
    <w:p w:rsidR="008138D6" w:rsidRPr="007A1971" w:rsidRDefault="008138D6" w:rsidP="00DF5DE8">
      <w:pPr>
        <w:spacing w:before="120" w:line="288" w:lineRule="auto"/>
        <w:jc w:val="both"/>
        <w:rPr>
          <w:rFonts w:ascii="Tw Cen MT" w:hAnsi="Tw Cen MT"/>
          <w:color w:val="000000"/>
          <w:sz w:val="20"/>
          <w:szCs w:val="20"/>
          <w:lang w:val="es-ES_tradnl"/>
        </w:rPr>
      </w:pPr>
      <w:r w:rsidRPr="007A1971">
        <w:rPr>
          <w:rFonts w:ascii="Calibri" w:hAnsi="Calibri"/>
          <w:b/>
          <w:bCs/>
          <w:color w:val="000000"/>
          <w:sz w:val="20"/>
          <w:szCs w:val="20"/>
          <w:lang w:val="es-ES_tradnl"/>
        </w:rPr>
        <w:t>Atleta</w:t>
      </w:r>
      <w:r w:rsidRPr="007A1971">
        <w:rPr>
          <w:rFonts w:ascii="Tw Cen MT" w:hAnsi="Tw Cen MT"/>
          <w:color w:val="000000"/>
          <w:sz w:val="20"/>
          <w:szCs w:val="20"/>
          <w:lang w:val="es-ES_tradnl"/>
        </w:rPr>
        <w:t> </w:t>
      </w:r>
      <w:r w:rsidRPr="007A1971">
        <w:rPr>
          <w:rFonts w:ascii="Calibri" w:hAnsi="Calibri"/>
          <w:color w:val="000000"/>
          <w:sz w:val="20"/>
          <w:szCs w:val="20"/>
          <w:lang w:val="es-ES_tradnl"/>
        </w:rPr>
        <w:t xml:space="preserve">se referirá a la persona invitada a participar en </w:t>
      </w:r>
      <w:r w:rsidR="00464D51">
        <w:rPr>
          <w:rFonts w:ascii="Calibri" w:hAnsi="Calibri"/>
          <w:color w:val="000000"/>
          <w:sz w:val="20"/>
          <w:szCs w:val="20"/>
          <w:lang w:val="es-ES_tradnl"/>
        </w:rPr>
        <w:t>la competencia</w:t>
      </w:r>
      <w:r w:rsidRPr="007A1971">
        <w:rPr>
          <w:rFonts w:ascii="Calibri" w:hAnsi="Calibri"/>
          <w:color w:val="000000"/>
          <w:sz w:val="20"/>
          <w:szCs w:val="20"/>
          <w:lang w:val="es-ES_tradnl"/>
        </w:rPr>
        <w:t>.</w:t>
      </w:r>
    </w:p>
    <w:p w:rsidR="008138D6" w:rsidRPr="007A1971" w:rsidRDefault="00464D51" w:rsidP="00DF5DE8">
      <w:pPr>
        <w:spacing w:before="120" w:line="288" w:lineRule="auto"/>
        <w:jc w:val="both"/>
        <w:rPr>
          <w:rFonts w:ascii="Tw Cen MT" w:hAnsi="Tw Cen MT"/>
          <w:noProof/>
          <w:color w:val="000000"/>
          <w:sz w:val="20"/>
          <w:szCs w:val="20"/>
          <w:lang w:val="es-ES_tradnl"/>
        </w:rPr>
      </w:pPr>
      <w:r w:rsidRPr="00186267">
        <w:rPr>
          <w:rFonts w:ascii="Calibri" w:hAnsi="Calibri"/>
          <w:b/>
          <w:bCs/>
          <w:noProof/>
          <w:color w:val="000000"/>
          <w:sz w:val="20"/>
          <w:szCs w:val="20"/>
          <w:lang w:val="es-ES_tradnl"/>
        </w:rPr>
        <w:t>Categoría</w:t>
      </w:r>
      <w:r w:rsidRPr="00186267">
        <w:rPr>
          <w:rFonts w:ascii="Tw Cen MT" w:hAnsi="Tw Cen MT"/>
          <w:noProof/>
          <w:color w:val="000000"/>
          <w:sz w:val="20"/>
          <w:szCs w:val="20"/>
          <w:lang w:val="es-ES_tradnl"/>
        </w:rPr>
        <w:t> </w:t>
      </w:r>
      <w:r w:rsidRPr="00186267">
        <w:rPr>
          <w:rFonts w:ascii="Calibri" w:hAnsi="Calibri"/>
          <w:noProof/>
          <w:color w:val="000000"/>
          <w:sz w:val="20"/>
          <w:szCs w:val="20"/>
          <w:lang w:val="es-ES_tradnl"/>
        </w:rPr>
        <w:t>se referirá a los grupos de edad y género en cada divisió</w:t>
      </w:r>
      <w:r>
        <w:rPr>
          <w:rFonts w:ascii="Calibri" w:hAnsi="Calibri"/>
          <w:noProof/>
          <w:color w:val="000000"/>
          <w:sz w:val="20"/>
          <w:szCs w:val="20"/>
          <w:lang w:val="es-ES_tradnl"/>
        </w:rPr>
        <w:t>n</w:t>
      </w:r>
      <w:r w:rsidR="008138D6" w:rsidRPr="007A1971">
        <w:rPr>
          <w:rFonts w:ascii="Calibri" w:hAnsi="Calibri"/>
          <w:color w:val="000000"/>
          <w:sz w:val="20"/>
          <w:szCs w:val="20"/>
          <w:lang w:val="es-ES_tradnl"/>
        </w:rPr>
        <w:t>.</w:t>
      </w:r>
    </w:p>
    <w:p w:rsidR="008138D6" w:rsidRPr="007A1971" w:rsidRDefault="00464D51" w:rsidP="00DF5DE8">
      <w:pPr>
        <w:spacing w:before="120" w:line="288" w:lineRule="auto"/>
        <w:jc w:val="both"/>
        <w:rPr>
          <w:rFonts w:ascii="Tw Cen MT" w:hAnsi="Tw Cen MT"/>
          <w:color w:val="000000"/>
          <w:sz w:val="20"/>
          <w:szCs w:val="20"/>
          <w:lang w:val="es-ES_tradnl"/>
        </w:rPr>
      </w:pPr>
      <w:r w:rsidRPr="00186267">
        <w:rPr>
          <w:rFonts w:ascii="Calibri" w:hAnsi="Calibri"/>
          <w:b/>
          <w:bCs/>
          <w:noProof/>
          <w:color w:val="000000"/>
          <w:sz w:val="20"/>
          <w:szCs w:val="20"/>
          <w:lang w:val="es-ES_tradnl"/>
        </w:rPr>
        <w:t>Competencia</w:t>
      </w:r>
      <w:r w:rsidRPr="00186267">
        <w:rPr>
          <w:rFonts w:ascii="Tw Cen MT" w:hAnsi="Tw Cen MT"/>
          <w:noProof/>
          <w:color w:val="000000"/>
          <w:sz w:val="20"/>
          <w:szCs w:val="20"/>
          <w:lang w:val="es-ES_tradnl"/>
        </w:rPr>
        <w:t> </w:t>
      </w:r>
      <w:r w:rsidRPr="00186267">
        <w:rPr>
          <w:rFonts w:ascii="Calibri" w:hAnsi="Calibri"/>
          <w:noProof/>
          <w:color w:val="000000"/>
          <w:sz w:val="20"/>
          <w:szCs w:val="20"/>
          <w:lang w:val="es-ES_tradnl"/>
        </w:rPr>
        <w:t>se referirá a todas las competencias aprobadas por la IPSF.</w:t>
      </w:r>
    </w:p>
    <w:p w:rsidR="008138D6" w:rsidRPr="007A1971" w:rsidRDefault="008138D6" w:rsidP="00DF5DE8">
      <w:pPr>
        <w:spacing w:before="120" w:line="288" w:lineRule="auto"/>
        <w:jc w:val="both"/>
        <w:rPr>
          <w:rFonts w:ascii="Tw Cen MT" w:hAnsi="Tw Cen MT"/>
          <w:color w:val="000000"/>
          <w:sz w:val="20"/>
          <w:szCs w:val="20"/>
          <w:lang w:val="es-ES_tradnl"/>
        </w:rPr>
      </w:pPr>
      <w:r w:rsidRPr="007A1971">
        <w:rPr>
          <w:rFonts w:ascii="Calibri" w:hAnsi="Calibri"/>
          <w:b/>
          <w:bCs/>
          <w:color w:val="000000"/>
          <w:sz w:val="20"/>
          <w:szCs w:val="20"/>
          <w:lang w:val="es-ES_tradnl"/>
        </w:rPr>
        <w:t>División</w:t>
      </w:r>
      <w:r w:rsidRPr="007A1971">
        <w:rPr>
          <w:rFonts w:ascii="Tw Cen MT" w:hAnsi="Tw Cen MT"/>
          <w:color w:val="000000"/>
          <w:sz w:val="20"/>
          <w:szCs w:val="20"/>
          <w:lang w:val="es-ES_tradnl"/>
        </w:rPr>
        <w:t> </w:t>
      </w:r>
      <w:r w:rsidRPr="007A1971">
        <w:rPr>
          <w:rFonts w:ascii="Calibri" w:hAnsi="Calibri"/>
          <w:color w:val="000000"/>
          <w:sz w:val="20"/>
          <w:szCs w:val="20"/>
          <w:lang w:val="es-ES_tradnl"/>
        </w:rPr>
        <w:t>se referirá al nivel de dificultad de la competencia.</w:t>
      </w:r>
    </w:p>
    <w:p w:rsidR="008138D6" w:rsidRPr="007A1971" w:rsidRDefault="00464D51" w:rsidP="00DF5DE8">
      <w:pPr>
        <w:spacing w:before="120" w:line="288" w:lineRule="auto"/>
        <w:jc w:val="both"/>
        <w:rPr>
          <w:rFonts w:ascii="Tw Cen MT" w:hAnsi="Tw Cen MT"/>
          <w:color w:val="000000"/>
          <w:sz w:val="20"/>
          <w:szCs w:val="20"/>
          <w:lang w:val="es-ES_tradnl"/>
        </w:rPr>
      </w:pPr>
      <w:r w:rsidRPr="00186267">
        <w:rPr>
          <w:rFonts w:ascii="Calibri" w:hAnsi="Calibri"/>
          <w:b/>
          <w:bCs/>
          <w:noProof/>
          <w:color w:val="000000"/>
          <w:sz w:val="20"/>
          <w:szCs w:val="20"/>
          <w:lang w:val="es-ES_tradnl"/>
        </w:rPr>
        <w:t>Documento</w:t>
      </w:r>
      <w:r w:rsidRPr="00186267">
        <w:rPr>
          <w:rFonts w:ascii="Tw Cen MT" w:hAnsi="Tw Cen MT"/>
          <w:noProof/>
          <w:color w:val="000000"/>
          <w:sz w:val="20"/>
          <w:szCs w:val="20"/>
          <w:lang w:val="es-ES_tradnl"/>
        </w:rPr>
        <w:t> </w:t>
      </w:r>
      <w:r w:rsidRPr="00186267">
        <w:rPr>
          <w:rFonts w:ascii="Calibri" w:hAnsi="Calibri"/>
          <w:noProof/>
          <w:color w:val="000000"/>
          <w:sz w:val="20"/>
          <w:szCs w:val="20"/>
          <w:lang w:val="es-ES_tradnl"/>
        </w:rPr>
        <w:t>se referirá a este documento en su totalidad.</w:t>
      </w:r>
    </w:p>
    <w:p w:rsidR="008138D6" w:rsidRPr="007A1971" w:rsidRDefault="00464D51" w:rsidP="00DF5DE8">
      <w:pPr>
        <w:spacing w:before="120" w:line="288" w:lineRule="auto"/>
        <w:jc w:val="both"/>
        <w:rPr>
          <w:rFonts w:ascii="Tw Cen MT" w:hAnsi="Tw Cen MT"/>
          <w:color w:val="000000"/>
          <w:sz w:val="20"/>
          <w:szCs w:val="20"/>
          <w:lang w:val="es-ES_tradnl"/>
        </w:rPr>
      </w:pPr>
      <w:r w:rsidRPr="00186267">
        <w:rPr>
          <w:rFonts w:ascii="Calibri" w:hAnsi="Calibri"/>
          <w:b/>
          <w:bCs/>
          <w:noProof/>
          <w:color w:val="000000"/>
          <w:sz w:val="20"/>
          <w:szCs w:val="20"/>
          <w:lang w:val="es-ES_tradnl"/>
        </w:rPr>
        <w:t>IPSF</w:t>
      </w:r>
      <w:r w:rsidRPr="00186267">
        <w:rPr>
          <w:rFonts w:ascii="Tw Cen MT" w:hAnsi="Tw Cen MT"/>
          <w:noProof/>
          <w:color w:val="000000"/>
          <w:sz w:val="20"/>
          <w:szCs w:val="20"/>
          <w:lang w:val="es-ES_tradnl"/>
        </w:rPr>
        <w:t> </w:t>
      </w:r>
      <w:r w:rsidRPr="00186267">
        <w:rPr>
          <w:rFonts w:ascii="Calibri" w:hAnsi="Calibri"/>
          <w:noProof/>
          <w:color w:val="000000"/>
          <w:sz w:val="20"/>
          <w:szCs w:val="20"/>
          <w:lang w:val="es-ES_tradnl"/>
        </w:rPr>
        <w:t xml:space="preserve">se referirá a la </w:t>
      </w:r>
      <w:r w:rsidRPr="00186267">
        <w:rPr>
          <w:rFonts w:ascii="Calibri" w:hAnsi="Calibri" w:cs="Calibri"/>
          <w:noProof/>
          <w:sz w:val="20"/>
          <w:szCs w:val="20"/>
          <w:lang w:val="es-ES_tradnl"/>
        </w:rPr>
        <w:t>International Pole Sports Federation</w:t>
      </w:r>
      <w:r w:rsidRPr="00186267">
        <w:rPr>
          <w:rFonts w:ascii="Calibri" w:hAnsi="Calibri"/>
          <w:noProof/>
          <w:color w:val="000000"/>
          <w:sz w:val="20"/>
          <w:szCs w:val="20"/>
          <w:lang w:val="es-ES_tradnl"/>
        </w:rPr>
        <w:t>.</w:t>
      </w:r>
    </w:p>
    <w:p w:rsidR="008138D6" w:rsidRPr="007A1971" w:rsidRDefault="00464D51" w:rsidP="00DF5DE8">
      <w:pPr>
        <w:spacing w:before="120" w:line="288" w:lineRule="auto"/>
        <w:jc w:val="both"/>
        <w:rPr>
          <w:rFonts w:ascii="Tw Cen MT" w:hAnsi="Tw Cen MT"/>
          <w:color w:val="000000"/>
          <w:sz w:val="20"/>
          <w:szCs w:val="20"/>
          <w:lang w:val="es-ES_tradnl"/>
        </w:rPr>
      </w:pPr>
      <w:r w:rsidRPr="00186267">
        <w:rPr>
          <w:rFonts w:ascii="Calibri" w:hAnsi="Calibri"/>
          <w:b/>
          <w:bCs/>
          <w:noProof/>
          <w:color w:val="000000"/>
          <w:sz w:val="20"/>
          <w:szCs w:val="20"/>
          <w:lang w:val="es-ES_tradnl"/>
        </w:rPr>
        <w:t>Organizador</w:t>
      </w:r>
      <w:r w:rsidRPr="00186267">
        <w:rPr>
          <w:rFonts w:ascii="Tw Cen MT" w:hAnsi="Tw Cen MT"/>
          <w:noProof/>
          <w:color w:val="000000"/>
          <w:sz w:val="20"/>
          <w:szCs w:val="20"/>
          <w:lang w:val="es-ES_tradnl"/>
        </w:rPr>
        <w:t> </w:t>
      </w:r>
      <w:r w:rsidRPr="00186267">
        <w:rPr>
          <w:rFonts w:ascii="Calibri" w:hAnsi="Calibri"/>
          <w:noProof/>
          <w:color w:val="000000"/>
          <w:sz w:val="20"/>
          <w:szCs w:val="20"/>
          <w:lang w:val="es-ES_tradnl"/>
        </w:rPr>
        <w:t>se referirá al organizador de una competencia aprobada por la IPSF.</w:t>
      </w:r>
    </w:p>
    <w:p w:rsidR="008138D6" w:rsidRPr="007A1971" w:rsidRDefault="00464D51" w:rsidP="00DF5DE8">
      <w:pPr>
        <w:spacing w:before="120" w:line="288" w:lineRule="auto"/>
        <w:jc w:val="both"/>
        <w:rPr>
          <w:rFonts w:ascii="Tw Cen MT" w:hAnsi="Tw Cen MT"/>
          <w:color w:val="000000"/>
          <w:sz w:val="20"/>
          <w:szCs w:val="20"/>
          <w:lang w:val="es-ES_tradnl"/>
        </w:rPr>
      </w:pPr>
      <w:r w:rsidRPr="00186267">
        <w:rPr>
          <w:rFonts w:ascii="Calibri" w:hAnsi="Calibri"/>
          <w:b/>
          <w:bCs/>
          <w:noProof/>
          <w:color w:val="000000"/>
          <w:sz w:val="20"/>
          <w:szCs w:val="20"/>
          <w:lang w:val="es-ES_tradnl"/>
        </w:rPr>
        <w:t>Rutina</w:t>
      </w:r>
      <w:r w:rsidRPr="00186267">
        <w:rPr>
          <w:rFonts w:ascii="Tw Cen MT" w:hAnsi="Tw Cen MT"/>
          <w:noProof/>
          <w:color w:val="000000"/>
          <w:sz w:val="20"/>
          <w:szCs w:val="20"/>
          <w:lang w:val="es-ES_tradnl"/>
        </w:rPr>
        <w:t> </w:t>
      </w:r>
      <w:r w:rsidRPr="00186267">
        <w:rPr>
          <w:rFonts w:ascii="Calibri" w:hAnsi="Calibri"/>
          <w:noProof/>
          <w:color w:val="000000"/>
          <w:sz w:val="20"/>
          <w:szCs w:val="20"/>
          <w:lang w:val="es-ES_tradnl"/>
        </w:rPr>
        <w:t>se referirá a</w:t>
      </w:r>
      <w:r>
        <w:rPr>
          <w:rFonts w:ascii="Calibri" w:hAnsi="Calibri"/>
          <w:noProof/>
          <w:color w:val="000000"/>
          <w:sz w:val="20"/>
          <w:szCs w:val="20"/>
          <w:lang w:val="es-ES_tradnl"/>
        </w:rPr>
        <w:t xml:space="preserve"> la presentación</w:t>
      </w:r>
      <w:r w:rsidRPr="00186267">
        <w:rPr>
          <w:rFonts w:ascii="Calibri" w:hAnsi="Calibri"/>
          <w:noProof/>
          <w:color w:val="000000"/>
          <w:sz w:val="20"/>
          <w:szCs w:val="20"/>
          <w:lang w:val="es-ES_tradnl"/>
        </w:rPr>
        <w:t xml:space="preserve"> del atleta de</w:t>
      </w:r>
      <w:r>
        <w:rPr>
          <w:rFonts w:ascii="Calibri" w:hAnsi="Calibri"/>
          <w:noProof/>
          <w:color w:val="000000"/>
          <w:sz w:val="20"/>
          <w:szCs w:val="20"/>
          <w:lang w:val="es-ES_tradnl"/>
        </w:rPr>
        <w:t>sde el principio hasta el final, e</w:t>
      </w:r>
      <w:r w:rsidR="008138D6" w:rsidRPr="007A1971">
        <w:rPr>
          <w:rFonts w:ascii="Calibri" w:hAnsi="Calibri"/>
          <w:color w:val="000000"/>
          <w:sz w:val="20"/>
          <w:szCs w:val="20"/>
          <w:lang w:val="es-ES_tradnl"/>
        </w:rPr>
        <w:t xml:space="preserve"> </w:t>
      </w:r>
      <w:r>
        <w:rPr>
          <w:rFonts w:ascii="Calibri" w:hAnsi="Calibri"/>
          <w:color w:val="000000"/>
          <w:sz w:val="20"/>
          <w:szCs w:val="20"/>
          <w:lang w:val="es-ES_tradnl"/>
        </w:rPr>
        <w:t>incluye</w:t>
      </w:r>
      <w:r w:rsidR="008138D6" w:rsidRPr="007A1971">
        <w:rPr>
          <w:rFonts w:ascii="Calibri" w:hAnsi="Calibri"/>
          <w:color w:val="000000"/>
          <w:sz w:val="20"/>
          <w:szCs w:val="20"/>
          <w:lang w:val="es-ES_tradnl"/>
        </w:rPr>
        <w:t xml:space="preserve"> giros, transiciones, </w:t>
      </w:r>
      <w:r w:rsidRPr="007A1971">
        <w:rPr>
          <w:rFonts w:ascii="Calibri" w:hAnsi="Calibri"/>
          <w:color w:val="000000"/>
          <w:sz w:val="20"/>
          <w:szCs w:val="20"/>
          <w:lang w:val="es-ES_tradnl"/>
        </w:rPr>
        <w:t>invers</w:t>
      </w:r>
      <w:r>
        <w:rPr>
          <w:rFonts w:ascii="Calibri" w:hAnsi="Calibri"/>
          <w:color w:val="000000"/>
          <w:sz w:val="20"/>
          <w:szCs w:val="20"/>
          <w:lang w:val="es-ES_tradnl"/>
        </w:rPr>
        <w:t xml:space="preserve">iones, </w:t>
      </w:r>
      <w:r w:rsidR="003C38A7">
        <w:rPr>
          <w:rFonts w:ascii="Calibri" w:hAnsi="Calibri"/>
          <w:color w:val="000000"/>
          <w:sz w:val="20"/>
          <w:szCs w:val="20"/>
          <w:lang w:val="es-ES_tradnl"/>
        </w:rPr>
        <w:t>agarres</w:t>
      </w:r>
      <w:r w:rsidR="008138D6" w:rsidRPr="007A1971">
        <w:rPr>
          <w:rFonts w:ascii="Calibri" w:hAnsi="Calibri"/>
          <w:color w:val="000000"/>
          <w:sz w:val="20"/>
          <w:szCs w:val="20"/>
          <w:lang w:val="es-ES_tradnl"/>
        </w:rPr>
        <w:t>, p</w:t>
      </w:r>
      <w:r>
        <w:rPr>
          <w:rFonts w:ascii="Calibri" w:hAnsi="Calibri"/>
          <w:color w:val="000000"/>
          <w:sz w:val="20"/>
          <w:szCs w:val="20"/>
          <w:lang w:val="es-ES_tradnl"/>
        </w:rPr>
        <w:t>oses</w:t>
      </w:r>
      <w:r w:rsidR="008138D6" w:rsidRPr="007A1971">
        <w:rPr>
          <w:rFonts w:ascii="Calibri" w:hAnsi="Calibri"/>
          <w:color w:val="000000"/>
          <w:sz w:val="20"/>
          <w:szCs w:val="20"/>
          <w:lang w:val="es-ES_tradnl"/>
        </w:rPr>
        <w:t xml:space="preserve">, trucos, </w:t>
      </w:r>
      <w:r>
        <w:rPr>
          <w:rFonts w:ascii="Calibri" w:hAnsi="Calibri"/>
          <w:color w:val="000000"/>
          <w:sz w:val="20"/>
          <w:szCs w:val="20"/>
          <w:lang w:val="es-ES_tradnl"/>
        </w:rPr>
        <w:t>asensos</w:t>
      </w:r>
      <w:r w:rsidR="008138D6" w:rsidRPr="007A1971">
        <w:rPr>
          <w:rFonts w:ascii="Calibri" w:hAnsi="Calibri"/>
          <w:color w:val="000000"/>
          <w:sz w:val="20"/>
          <w:szCs w:val="20"/>
          <w:lang w:val="es-ES_tradnl"/>
        </w:rPr>
        <w:t xml:space="preserve">, acrobacia, gimnasia, </w:t>
      </w:r>
      <w:r>
        <w:rPr>
          <w:rFonts w:ascii="Calibri" w:hAnsi="Calibri"/>
          <w:color w:val="000000"/>
          <w:sz w:val="20"/>
          <w:szCs w:val="20"/>
          <w:lang w:val="es-ES_tradnl"/>
        </w:rPr>
        <w:t>deslizamientos</w:t>
      </w:r>
      <w:r w:rsidR="008138D6" w:rsidRPr="007A1971">
        <w:rPr>
          <w:rFonts w:ascii="Calibri" w:hAnsi="Calibri"/>
          <w:color w:val="000000"/>
          <w:sz w:val="20"/>
          <w:szCs w:val="20"/>
          <w:lang w:val="es-ES_tradnl"/>
        </w:rPr>
        <w:t xml:space="preserve">, </w:t>
      </w:r>
      <w:r>
        <w:rPr>
          <w:rFonts w:ascii="Calibri" w:hAnsi="Calibri"/>
          <w:color w:val="000000"/>
          <w:sz w:val="20"/>
          <w:szCs w:val="20"/>
          <w:lang w:val="es-ES_tradnl"/>
        </w:rPr>
        <w:t>subidas</w:t>
      </w:r>
      <w:r w:rsidR="008138D6" w:rsidRPr="007A1971">
        <w:rPr>
          <w:rFonts w:ascii="Calibri" w:hAnsi="Calibri"/>
          <w:color w:val="000000"/>
          <w:sz w:val="20"/>
          <w:szCs w:val="20"/>
          <w:lang w:val="es-ES_tradnl"/>
        </w:rPr>
        <w:t xml:space="preserve">, </w:t>
      </w:r>
      <w:r>
        <w:rPr>
          <w:rFonts w:ascii="Calibri" w:hAnsi="Calibri"/>
          <w:color w:val="000000"/>
          <w:sz w:val="20"/>
          <w:szCs w:val="20"/>
          <w:lang w:val="es-ES_tradnl"/>
        </w:rPr>
        <w:t>atrapadas</w:t>
      </w:r>
      <w:r w:rsidR="008138D6" w:rsidRPr="007A1971">
        <w:rPr>
          <w:rFonts w:ascii="Calibri" w:hAnsi="Calibri"/>
          <w:color w:val="000000"/>
          <w:sz w:val="20"/>
          <w:szCs w:val="20"/>
          <w:lang w:val="es-ES_tradnl"/>
        </w:rPr>
        <w:t xml:space="preserve">, </w:t>
      </w:r>
      <w:r>
        <w:rPr>
          <w:rFonts w:ascii="Calibri" w:hAnsi="Calibri"/>
          <w:color w:val="000000"/>
          <w:sz w:val="20"/>
          <w:szCs w:val="20"/>
          <w:lang w:val="es-ES_tradnl"/>
        </w:rPr>
        <w:t>caídas</w:t>
      </w:r>
      <w:r w:rsidR="008138D6" w:rsidRPr="007A1971">
        <w:rPr>
          <w:rFonts w:ascii="Calibri" w:hAnsi="Calibri"/>
          <w:color w:val="000000"/>
          <w:sz w:val="20"/>
          <w:szCs w:val="20"/>
          <w:lang w:val="es-ES_tradnl"/>
        </w:rPr>
        <w:t xml:space="preserve">, </w:t>
      </w:r>
      <w:r>
        <w:rPr>
          <w:rFonts w:ascii="Calibri" w:hAnsi="Calibri"/>
          <w:color w:val="000000"/>
          <w:sz w:val="20"/>
          <w:szCs w:val="20"/>
          <w:lang w:val="es-ES_tradnl"/>
        </w:rPr>
        <w:t>splits</w:t>
      </w:r>
      <w:r w:rsidR="008138D6" w:rsidRPr="007A1971">
        <w:rPr>
          <w:rFonts w:ascii="Calibri" w:hAnsi="Calibri"/>
          <w:color w:val="000000"/>
          <w:sz w:val="20"/>
          <w:szCs w:val="20"/>
          <w:lang w:val="es-ES_tradnl"/>
        </w:rPr>
        <w:t xml:space="preserve"> y trabajo de piso.</w:t>
      </w:r>
    </w:p>
    <w:p w:rsidR="005C3D25" w:rsidRPr="00464D51" w:rsidRDefault="00464D51" w:rsidP="00DF5DE8">
      <w:pPr>
        <w:spacing w:before="120" w:line="288" w:lineRule="auto"/>
        <w:jc w:val="both"/>
        <w:rPr>
          <w:rFonts w:ascii="Calibri" w:hAnsi="Calibri"/>
          <w:color w:val="000000"/>
          <w:sz w:val="20"/>
          <w:szCs w:val="20"/>
          <w:lang w:val="en-US"/>
        </w:rPr>
      </w:pPr>
      <w:r w:rsidRPr="00464D51">
        <w:rPr>
          <w:rFonts w:ascii="Calibri" w:hAnsi="Calibri"/>
          <w:b/>
          <w:bCs/>
          <w:noProof/>
          <w:color w:val="000000"/>
          <w:sz w:val="20"/>
          <w:szCs w:val="20"/>
          <w:lang w:val="en-US"/>
        </w:rPr>
        <w:t>WPSC</w:t>
      </w:r>
      <w:r w:rsidRPr="00464D51">
        <w:rPr>
          <w:rFonts w:ascii="Tw Cen MT" w:hAnsi="Tw Cen MT"/>
          <w:noProof/>
          <w:color w:val="000000"/>
          <w:sz w:val="20"/>
          <w:szCs w:val="20"/>
          <w:lang w:val="en-US"/>
        </w:rPr>
        <w:t> </w:t>
      </w:r>
      <w:r w:rsidRPr="00464D51">
        <w:rPr>
          <w:rFonts w:ascii="Calibri" w:hAnsi="Calibri"/>
          <w:noProof/>
          <w:color w:val="000000"/>
          <w:sz w:val="20"/>
          <w:szCs w:val="20"/>
          <w:lang w:val="en-US"/>
        </w:rPr>
        <w:t xml:space="preserve">se referirá al </w:t>
      </w:r>
      <w:r w:rsidRPr="00464D51">
        <w:rPr>
          <w:rFonts w:ascii="Calibri" w:hAnsi="Calibri" w:cs="Calibri"/>
          <w:noProof/>
          <w:sz w:val="20"/>
          <w:szCs w:val="20"/>
          <w:lang w:val="en-US"/>
        </w:rPr>
        <w:t>World Pole Sports Championships.</w:t>
      </w:r>
    </w:p>
    <w:p w:rsidR="005C3D25" w:rsidRPr="00464D51" w:rsidRDefault="005C3D25" w:rsidP="00DF5DE8">
      <w:pPr>
        <w:spacing w:before="120" w:line="288" w:lineRule="auto"/>
        <w:jc w:val="both"/>
        <w:rPr>
          <w:rFonts w:ascii="Tw Cen MT" w:hAnsi="Tw Cen MT"/>
          <w:color w:val="000000"/>
          <w:sz w:val="20"/>
          <w:szCs w:val="20"/>
          <w:lang w:val="en-US"/>
        </w:rPr>
      </w:pPr>
    </w:p>
    <w:p w:rsidR="008138D6" w:rsidRPr="00464D51" w:rsidRDefault="008138D6" w:rsidP="00DF5DE8">
      <w:pPr>
        <w:spacing w:before="120" w:line="288" w:lineRule="auto"/>
        <w:jc w:val="both"/>
        <w:rPr>
          <w:rFonts w:ascii="Tw Cen MT" w:hAnsi="Tw Cen MT"/>
          <w:color w:val="000000"/>
          <w:sz w:val="27"/>
          <w:szCs w:val="27"/>
          <w:lang w:val="en-US"/>
        </w:rPr>
      </w:pPr>
      <w:r w:rsidRPr="00464D51">
        <w:rPr>
          <w:rFonts w:ascii="Calibri" w:hAnsi="Calibri"/>
          <w:color w:val="000000"/>
          <w:sz w:val="20"/>
          <w:szCs w:val="20"/>
          <w:lang w:val="en-US"/>
        </w:rPr>
        <w:t> </w:t>
      </w:r>
      <w:r w:rsidRPr="00464D51">
        <w:rPr>
          <w:rFonts w:ascii="Calibri" w:hAnsi="Calibri"/>
          <w:b/>
          <w:bCs/>
          <w:color w:val="000090"/>
          <w:sz w:val="20"/>
          <w:szCs w:val="20"/>
          <w:lang w:val="en-US"/>
        </w:rPr>
        <w:t> </w:t>
      </w:r>
    </w:p>
    <w:p w:rsidR="008138D6" w:rsidRPr="003C38A7" w:rsidRDefault="003C38A7" w:rsidP="00DF5DE8">
      <w:pPr>
        <w:numPr>
          <w:ilvl w:val="0"/>
          <w:numId w:val="2"/>
        </w:numPr>
        <w:spacing w:before="120" w:line="288" w:lineRule="auto"/>
        <w:ind w:left="0" w:firstLine="0"/>
        <w:rPr>
          <w:rFonts w:ascii="Calibri" w:hAnsi="Calibri"/>
          <w:b/>
          <w:bCs/>
          <w:color w:val="000090"/>
          <w:sz w:val="28"/>
          <w:szCs w:val="28"/>
          <w:lang w:val="es-ES_tradnl"/>
        </w:rPr>
      </w:pPr>
      <w:r>
        <w:rPr>
          <w:rFonts w:ascii="Calibri" w:hAnsi="Calibri"/>
          <w:b/>
          <w:bCs/>
          <w:color w:val="000090"/>
          <w:sz w:val="28"/>
          <w:szCs w:val="28"/>
          <w:lang w:val="es-ES_tradnl"/>
        </w:rPr>
        <w:t xml:space="preserve">Normas de competencias del </w:t>
      </w:r>
      <w:r w:rsidR="004C5DAA">
        <w:rPr>
          <w:rFonts w:ascii="Calibri" w:hAnsi="Calibri"/>
          <w:b/>
          <w:bCs/>
          <w:color w:val="000090"/>
          <w:sz w:val="28"/>
          <w:szCs w:val="28"/>
          <w:lang w:val="es-ES_tradnl"/>
        </w:rPr>
        <w:t xml:space="preserve">Abierto Panamericano de </w:t>
      </w:r>
      <w:proofErr w:type="spellStart"/>
      <w:r w:rsidR="004C5DAA">
        <w:rPr>
          <w:rFonts w:ascii="Calibri" w:hAnsi="Calibri"/>
          <w:b/>
          <w:bCs/>
          <w:color w:val="000090"/>
          <w:sz w:val="28"/>
          <w:szCs w:val="28"/>
          <w:lang w:val="es-ES_tradnl"/>
        </w:rPr>
        <w:t>Pole</w:t>
      </w:r>
      <w:proofErr w:type="spellEnd"/>
      <w:r w:rsidR="004C5DAA">
        <w:rPr>
          <w:rFonts w:ascii="Calibri" w:hAnsi="Calibri"/>
          <w:b/>
          <w:bCs/>
          <w:color w:val="000090"/>
          <w:sz w:val="28"/>
          <w:szCs w:val="28"/>
          <w:lang w:val="es-ES_tradnl"/>
        </w:rPr>
        <w:t xml:space="preserve"> Sports 2016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2.1.</w:t>
      </w:r>
      <w:r w:rsidRPr="007A1971">
        <w:rPr>
          <w:rFonts w:ascii="Tw Cen MT" w:hAnsi="Tw Cen MT"/>
          <w:color w:val="000000"/>
          <w:sz w:val="28"/>
          <w:szCs w:val="28"/>
          <w:lang w:val="es-ES_tradnl"/>
        </w:rPr>
        <w:t> </w:t>
      </w:r>
      <w:r w:rsidRPr="007A1971">
        <w:rPr>
          <w:color w:val="000000"/>
          <w:sz w:val="14"/>
          <w:szCs w:val="14"/>
          <w:lang w:val="es-ES_tradnl"/>
        </w:rPr>
        <w:t>      </w:t>
      </w:r>
      <w:r w:rsidRPr="007A1971">
        <w:rPr>
          <w:rFonts w:ascii="Calibri" w:hAnsi="Calibri"/>
          <w:i/>
          <w:iCs/>
          <w:color w:val="000090"/>
          <w:sz w:val="28"/>
          <w:szCs w:val="28"/>
          <w:lang w:val="es-ES_tradnl"/>
        </w:rPr>
        <w:t>Categorías</w:t>
      </w:r>
    </w:p>
    <w:p w:rsidR="008F00FF" w:rsidRDefault="00A26B3A" w:rsidP="00DF5DE8">
      <w:pPr>
        <w:spacing w:before="65" w:line="288" w:lineRule="auto"/>
        <w:ind w:left="120"/>
        <w:rPr>
          <w:rFonts w:ascii="Calibri" w:eastAsia="Calibri" w:hAnsi="Calibri" w:cs="Calibri"/>
          <w:sz w:val="17"/>
          <w:szCs w:val="17"/>
          <w:lang w:val="es-ES_tradnl"/>
        </w:rPr>
      </w:pPr>
      <w:r>
        <w:rPr>
          <w:rFonts w:ascii="Calibri" w:eastAsia="Calibri" w:hAnsi="Calibri" w:cs="Calibri"/>
          <w:spacing w:val="2"/>
          <w:sz w:val="19"/>
          <w:szCs w:val="19"/>
          <w:lang w:val="es-ES_tradnl"/>
        </w:rPr>
        <w:t>En el Abierto Pana</w:t>
      </w:r>
      <w:r w:rsidR="004C5DAA">
        <w:rPr>
          <w:rFonts w:ascii="Calibri" w:eastAsia="Calibri" w:hAnsi="Calibri" w:cs="Calibri"/>
          <w:spacing w:val="2"/>
          <w:sz w:val="19"/>
          <w:szCs w:val="19"/>
          <w:lang w:val="es-ES_tradnl"/>
        </w:rPr>
        <w:t>m</w:t>
      </w:r>
      <w:r>
        <w:rPr>
          <w:rFonts w:ascii="Calibri" w:eastAsia="Calibri" w:hAnsi="Calibri" w:cs="Calibri"/>
          <w:spacing w:val="2"/>
          <w:sz w:val="19"/>
          <w:szCs w:val="19"/>
          <w:lang w:val="es-ES_tradnl"/>
        </w:rPr>
        <w:t>e</w:t>
      </w:r>
      <w:r w:rsidR="004C5DAA">
        <w:rPr>
          <w:rFonts w:ascii="Calibri" w:eastAsia="Calibri" w:hAnsi="Calibri" w:cs="Calibri"/>
          <w:spacing w:val="2"/>
          <w:sz w:val="19"/>
          <w:szCs w:val="19"/>
          <w:lang w:val="es-ES_tradnl"/>
        </w:rPr>
        <w:t xml:space="preserve">ricano </w:t>
      </w:r>
      <w:r w:rsidR="008F00FF">
        <w:rPr>
          <w:rFonts w:ascii="Calibri" w:eastAsia="Calibri" w:hAnsi="Calibri" w:cs="Calibri"/>
          <w:spacing w:val="2"/>
          <w:sz w:val="19"/>
          <w:szCs w:val="19"/>
          <w:lang w:val="es-ES_tradnl"/>
        </w:rPr>
        <w:t xml:space="preserve"> se incluirán las siguientes categorías Elite:</w:t>
      </w:r>
      <w:r w:rsidR="008F00FF">
        <w:rPr>
          <w:rFonts w:ascii="Calibri" w:eastAsia="Calibri" w:hAnsi="Calibri" w:cs="Calibri"/>
          <w:spacing w:val="1"/>
          <w:w w:val="26"/>
          <w:sz w:val="17"/>
          <w:szCs w:val="17"/>
          <w:lang w:val="es-ES_tradnl"/>
        </w:rPr>
        <w:t xml:space="preserve">   </w:t>
      </w:r>
      <w:r w:rsidR="008F00FF">
        <w:rPr>
          <w:rFonts w:ascii="Calibri" w:eastAsia="Calibri" w:hAnsi="Calibri" w:cs="Calibri"/>
          <w:w w:val="26"/>
          <w:sz w:val="17"/>
          <w:szCs w:val="17"/>
          <w:lang w:val="es-ES_tradnl"/>
        </w:rPr>
        <w:t xml:space="preserve">   </w:t>
      </w:r>
      <w:r w:rsidR="008F00FF">
        <w:rPr>
          <w:rFonts w:ascii="Calibri" w:eastAsia="Calibri" w:hAnsi="Calibri" w:cs="Calibri"/>
          <w:spacing w:val="4"/>
          <w:w w:val="26"/>
          <w:sz w:val="17"/>
          <w:szCs w:val="17"/>
          <w:lang w:val="es-ES_tradnl"/>
        </w:rPr>
        <w:t xml:space="preserve"> </w:t>
      </w:r>
      <w:r w:rsidR="008F00FF">
        <w:rPr>
          <w:rFonts w:ascii="Calibri" w:eastAsia="Calibri" w:hAnsi="Calibri" w:cs="Calibri"/>
          <w:w w:val="26"/>
          <w:sz w:val="17"/>
          <w:szCs w:val="17"/>
          <w:lang w:val="es-ES_tradnl"/>
        </w:rPr>
        <w:t xml:space="preserve">   </w:t>
      </w:r>
      <w:r w:rsidR="008F00FF">
        <w:rPr>
          <w:rFonts w:ascii="Calibri" w:eastAsia="Calibri" w:hAnsi="Calibri" w:cs="Calibri"/>
          <w:spacing w:val="1"/>
          <w:w w:val="26"/>
          <w:sz w:val="17"/>
          <w:szCs w:val="17"/>
          <w:lang w:val="es-ES_tradnl"/>
        </w:rPr>
        <w:t xml:space="preserve"> </w:t>
      </w:r>
      <w:r w:rsidR="008F00FF">
        <w:rPr>
          <w:rFonts w:ascii="Calibri" w:eastAsia="Calibri" w:hAnsi="Calibri" w:cs="Calibri"/>
          <w:w w:val="26"/>
          <w:sz w:val="17"/>
          <w:szCs w:val="17"/>
          <w:lang w:val="es-ES_tradnl"/>
        </w:rPr>
        <w:t> </w:t>
      </w:r>
    </w:p>
    <w:p w:rsidR="008F00FF" w:rsidRDefault="008F00FF" w:rsidP="00DF5DE8">
      <w:pPr>
        <w:spacing w:before="51" w:line="288" w:lineRule="auto"/>
        <w:ind w:left="120"/>
        <w:rPr>
          <w:rFonts w:ascii="Calibri" w:eastAsia="Calibri" w:hAnsi="Calibri" w:cs="Calibri"/>
          <w:sz w:val="17"/>
          <w:szCs w:val="17"/>
          <w:lang w:val="es-ES_tradnl"/>
        </w:rPr>
      </w:pPr>
      <w:r>
        <w:rPr>
          <w:rFonts w:ascii="Calibri" w:eastAsia="Calibri" w:hAnsi="Calibri" w:cs="Calibri"/>
          <w:w w:val="26"/>
          <w:sz w:val="17"/>
          <w:szCs w:val="17"/>
          <w:lang w:val="es-ES_tradnl"/>
        </w:rPr>
        <w:t xml:space="preserve">    </w:t>
      </w:r>
    </w:p>
    <w:p w:rsidR="008F00FF" w:rsidRPr="008F00FF" w:rsidRDefault="008F00FF" w:rsidP="00DF5DE8">
      <w:pPr>
        <w:spacing w:before="28" w:line="288" w:lineRule="auto"/>
        <w:ind w:left="120"/>
        <w:rPr>
          <w:rFonts w:ascii="Calibri" w:eastAsia="Calibri" w:hAnsi="Calibri" w:cs="Calibri"/>
          <w:i/>
          <w:color w:val="365F91"/>
          <w:spacing w:val="3"/>
          <w:w w:val="99"/>
          <w:kern w:val="32"/>
          <w:sz w:val="28"/>
          <w:szCs w:val="28"/>
          <w:lang w:val="es-ES_tradnl"/>
        </w:rPr>
      </w:pPr>
      <w:r w:rsidRPr="008F00FF">
        <w:rPr>
          <w:rFonts w:ascii="Calibri" w:eastAsia="Calibri" w:hAnsi="Calibri" w:cs="Calibri"/>
          <w:i/>
          <w:color w:val="365F91"/>
          <w:spacing w:val="3"/>
          <w:w w:val="99"/>
          <w:kern w:val="32"/>
          <w:sz w:val="28"/>
          <w:szCs w:val="28"/>
          <w:lang w:val="es-ES_tradnl"/>
        </w:rPr>
        <w:t>Categorías</w:t>
      </w:r>
    </w:p>
    <w:p w:rsidR="008F00FF" w:rsidRDefault="00A26B3A" w:rsidP="00DF5DE8">
      <w:pPr>
        <w:pStyle w:val="Prrafodelista"/>
        <w:numPr>
          <w:ilvl w:val="0"/>
          <w:numId w:val="3"/>
        </w:numPr>
        <w:spacing w:before="75" w:line="288" w:lineRule="auto"/>
        <w:rPr>
          <w:rFonts w:ascii="Calibri" w:eastAsia="Calibri" w:hAnsi="Calibri" w:cs="Calibri"/>
          <w:spacing w:val="2"/>
          <w:sz w:val="19"/>
          <w:szCs w:val="19"/>
          <w:lang w:val="es-ES_tradnl"/>
        </w:rPr>
      </w:pPr>
      <w:r>
        <w:rPr>
          <w:rFonts w:ascii="Calibri" w:eastAsia="Calibri" w:hAnsi="Calibri" w:cs="Calibri"/>
          <w:spacing w:val="2"/>
          <w:sz w:val="19"/>
          <w:szCs w:val="19"/>
          <w:lang w:val="es-ES_tradnl"/>
        </w:rPr>
        <w:t>Infantil</w:t>
      </w:r>
      <w:r w:rsidR="008F00FF">
        <w:rPr>
          <w:rFonts w:ascii="Calibri" w:eastAsia="Calibri" w:hAnsi="Calibri" w:cs="Calibri"/>
          <w:spacing w:val="2"/>
          <w:sz w:val="19"/>
          <w:szCs w:val="19"/>
          <w:lang w:val="es-ES_tradnl"/>
        </w:rPr>
        <w:t>-mixta</w:t>
      </w:r>
    </w:p>
    <w:p w:rsidR="008F00FF" w:rsidRDefault="008F00FF" w:rsidP="00DF5DE8">
      <w:pPr>
        <w:pStyle w:val="Prrafodelista"/>
        <w:numPr>
          <w:ilvl w:val="0"/>
          <w:numId w:val="3"/>
        </w:numPr>
        <w:spacing w:before="75" w:line="288" w:lineRule="auto"/>
        <w:rPr>
          <w:rFonts w:ascii="Calibri" w:eastAsia="Calibri" w:hAnsi="Calibri" w:cs="Calibri"/>
          <w:spacing w:val="2"/>
          <w:sz w:val="19"/>
          <w:szCs w:val="19"/>
          <w:lang w:val="es-ES_tradnl"/>
        </w:rPr>
      </w:pPr>
      <w:r>
        <w:rPr>
          <w:rFonts w:ascii="Calibri" w:eastAsia="Calibri" w:hAnsi="Calibri" w:cs="Calibri"/>
          <w:spacing w:val="2"/>
          <w:sz w:val="19"/>
          <w:szCs w:val="19"/>
          <w:lang w:val="es-ES_tradnl"/>
        </w:rPr>
        <w:t>Junior-mixta</w:t>
      </w:r>
    </w:p>
    <w:p w:rsidR="008F00FF" w:rsidRDefault="004C5DAA" w:rsidP="00DF5DE8">
      <w:pPr>
        <w:pStyle w:val="Prrafodelista"/>
        <w:numPr>
          <w:ilvl w:val="0"/>
          <w:numId w:val="3"/>
        </w:numPr>
        <w:spacing w:before="75" w:line="288" w:lineRule="auto"/>
        <w:rPr>
          <w:rFonts w:ascii="Calibri" w:eastAsia="Calibri" w:hAnsi="Calibri" w:cs="Calibri"/>
          <w:spacing w:val="2"/>
          <w:sz w:val="19"/>
          <w:szCs w:val="19"/>
          <w:lang w:val="es-ES_tradnl"/>
        </w:rPr>
      </w:pPr>
      <w:r>
        <w:rPr>
          <w:rFonts w:ascii="Calibri" w:eastAsia="Calibri" w:hAnsi="Calibri" w:cs="Calibri"/>
          <w:spacing w:val="2"/>
          <w:sz w:val="19"/>
          <w:szCs w:val="19"/>
          <w:lang w:val="es-ES_tradnl"/>
        </w:rPr>
        <w:t>Se</w:t>
      </w:r>
      <w:r w:rsidR="008F00FF">
        <w:rPr>
          <w:rFonts w:ascii="Calibri" w:eastAsia="Calibri" w:hAnsi="Calibri" w:cs="Calibri"/>
          <w:spacing w:val="2"/>
          <w:sz w:val="19"/>
          <w:szCs w:val="19"/>
          <w:lang w:val="es-ES_tradnl"/>
        </w:rPr>
        <w:t>nior-femenil</w:t>
      </w:r>
    </w:p>
    <w:p w:rsidR="008F00FF" w:rsidRDefault="004C5DAA" w:rsidP="00DF5DE8">
      <w:pPr>
        <w:pStyle w:val="Prrafodelista"/>
        <w:numPr>
          <w:ilvl w:val="0"/>
          <w:numId w:val="3"/>
        </w:numPr>
        <w:spacing w:before="75" w:line="288" w:lineRule="auto"/>
        <w:rPr>
          <w:rFonts w:ascii="Calibri" w:eastAsia="Calibri" w:hAnsi="Calibri" w:cs="Calibri"/>
          <w:spacing w:val="2"/>
          <w:sz w:val="19"/>
          <w:szCs w:val="19"/>
          <w:lang w:val="es-ES_tradnl"/>
        </w:rPr>
      </w:pPr>
      <w:r>
        <w:rPr>
          <w:rFonts w:ascii="Calibri" w:eastAsia="Calibri" w:hAnsi="Calibri" w:cs="Calibri"/>
          <w:spacing w:val="2"/>
          <w:sz w:val="19"/>
          <w:szCs w:val="19"/>
          <w:lang w:val="es-ES_tradnl"/>
        </w:rPr>
        <w:t>Se</w:t>
      </w:r>
      <w:r w:rsidR="008F00FF">
        <w:rPr>
          <w:rFonts w:ascii="Calibri" w:eastAsia="Calibri" w:hAnsi="Calibri" w:cs="Calibri"/>
          <w:spacing w:val="2"/>
          <w:sz w:val="19"/>
          <w:szCs w:val="19"/>
          <w:lang w:val="es-ES_tradnl"/>
        </w:rPr>
        <w:t>nior-varonil</w:t>
      </w:r>
    </w:p>
    <w:p w:rsidR="008F00FF" w:rsidRDefault="008F00FF" w:rsidP="00DF5DE8">
      <w:pPr>
        <w:pStyle w:val="Prrafodelista"/>
        <w:numPr>
          <w:ilvl w:val="0"/>
          <w:numId w:val="3"/>
        </w:numPr>
        <w:spacing w:before="75" w:line="288" w:lineRule="auto"/>
        <w:rPr>
          <w:rFonts w:ascii="Calibri" w:eastAsia="Calibri" w:hAnsi="Calibri" w:cs="Calibri"/>
          <w:spacing w:val="2"/>
          <w:sz w:val="19"/>
          <w:szCs w:val="19"/>
          <w:lang w:val="es-ES_tradnl"/>
        </w:rPr>
      </w:pPr>
      <w:r>
        <w:rPr>
          <w:rFonts w:ascii="Calibri" w:eastAsia="Calibri" w:hAnsi="Calibri" w:cs="Calibri"/>
          <w:spacing w:val="2"/>
          <w:sz w:val="19"/>
          <w:szCs w:val="19"/>
          <w:lang w:val="es-ES_tradnl"/>
        </w:rPr>
        <w:t>Master-femenil</w:t>
      </w:r>
    </w:p>
    <w:p w:rsidR="008F00FF" w:rsidRDefault="008F00FF" w:rsidP="00DF5DE8">
      <w:pPr>
        <w:pStyle w:val="Prrafodelista"/>
        <w:numPr>
          <w:ilvl w:val="0"/>
          <w:numId w:val="3"/>
        </w:numPr>
        <w:spacing w:before="75" w:line="288" w:lineRule="auto"/>
        <w:rPr>
          <w:rFonts w:ascii="Calibri" w:eastAsia="Calibri" w:hAnsi="Calibri" w:cs="Calibri"/>
          <w:spacing w:val="2"/>
          <w:sz w:val="19"/>
          <w:szCs w:val="19"/>
          <w:lang w:val="es-ES_tradnl"/>
        </w:rPr>
      </w:pPr>
      <w:r>
        <w:rPr>
          <w:rFonts w:ascii="Calibri" w:eastAsia="Calibri" w:hAnsi="Calibri" w:cs="Calibri"/>
          <w:spacing w:val="2"/>
          <w:sz w:val="19"/>
          <w:szCs w:val="19"/>
          <w:lang w:val="es-ES_tradnl"/>
        </w:rPr>
        <w:t>Master-varonil</w:t>
      </w:r>
    </w:p>
    <w:p w:rsidR="008138D6" w:rsidRDefault="008F00FF" w:rsidP="00C80792">
      <w:pPr>
        <w:pStyle w:val="Prrafodelista"/>
        <w:numPr>
          <w:ilvl w:val="0"/>
          <w:numId w:val="3"/>
        </w:numPr>
        <w:spacing w:before="75" w:line="288" w:lineRule="auto"/>
        <w:rPr>
          <w:rFonts w:ascii="Calibri" w:eastAsia="Calibri" w:hAnsi="Calibri" w:cs="Calibri"/>
          <w:spacing w:val="2"/>
          <w:sz w:val="19"/>
          <w:szCs w:val="19"/>
          <w:lang w:val="es-ES_tradnl"/>
        </w:rPr>
      </w:pPr>
      <w:r>
        <w:rPr>
          <w:rFonts w:ascii="Calibri" w:eastAsia="Calibri" w:hAnsi="Calibri" w:cs="Calibri"/>
          <w:spacing w:val="2"/>
          <w:sz w:val="19"/>
          <w:szCs w:val="19"/>
          <w:lang w:val="es-ES_tradnl"/>
        </w:rPr>
        <w:t>Dobles-mixto</w:t>
      </w:r>
    </w:p>
    <w:p w:rsidR="00C80792" w:rsidRPr="00C80792" w:rsidRDefault="00C80792" w:rsidP="00C80792">
      <w:pPr>
        <w:pStyle w:val="Prrafodelista"/>
        <w:spacing w:before="75" w:line="288" w:lineRule="auto"/>
        <w:rPr>
          <w:rFonts w:ascii="Calibri" w:eastAsia="Calibri" w:hAnsi="Calibri" w:cs="Calibri"/>
          <w:spacing w:val="2"/>
          <w:sz w:val="19"/>
          <w:szCs w:val="19"/>
          <w:lang w:val="es-ES_tradnl"/>
        </w:rPr>
      </w:pPr>
    </w:p>
    <w:p w:rsidR="008138D6" w:rsidRPr="007A1971" w:rsidRDefault="008F00FF" w:rsidP="00DF5DE8">
      <w:pPr>
        <w:spacing w:before="120" w:line="288" w:lineRule="auto"/>
        <w:jc w:val="both"/>
        <w:rPr>
          <w:rFonts w:ascii="Tw Cen MT" w:hAnsi="Tw Cen MT"/>
          <w:color w:val="000000"/>
          <w:sz w:val="20"/>
          <w:szCs w:val="20"/>
          <w:lang w:val="es-ES_tradnl"/>
        </w:rPr>
      </w:pPr>
      <w:r w:rsidRPr="008F00FF">
        <w:rPr>
          <w:rFonts w:ascii="Calibri" w:hAnsi="Calibri"/>
          <w:color w:val="000000"/>
          <w:sz w:val="20"/>
          <w:szCs w:val="20"/>
          <w:lang w:val="es-ES_tradnl"/>
        </w:rPr>
        <w:t>Las categorías mixtas se dividirán en categorías de género siempre que soliciten ingreso a la competencia más de cinco participantes de cada género.    A cada categoría se aplicarán también los siguientes grupos de edad</w:t>
      </w:r>
      <w:r w:rsidR="008138D6" w:rsidRPr="007A1971">
        <w:rPr>
          <w:rFonts w:ascii="Calibri" w:hAnsi="Calibri"/>
          <w:color w:val="000000"/>
          <w:sz w:val="20"/>
          <w:szCs w:val="20"/>
          <w:lang w:val="es-ES_tradnl"/>
        </w:rPr>
        <w:t>.</w:t>
      </w:r>
    </w:p>
    <w:p w:rsidR="00A26B3A" w:rsidRDefault="008138D6" w:rsidP="00DF5DE8">
      <w:pPr>
        <w:spacing w:before="120" w:line="288" w:lineRule="auto"/>
        <w:jc w:val="both"/>
        <w:rPr>
          <w:rFonts w:ascii="Calibri" w:hAnsi="Calibri"/>
          <w:color w:val="000000"/>
          <w:sz w:val="20"/>
          <w:szCs w:val="20"/>
          <w:lang w:val="es-ES_tradnl"/>
        </w:rPr>
      </w:pPr>
      <w:r w:rsidRPr="007A1971">
        <w:rPr>
          <w:rFonts w:ascii="Calibri" w:hAnsi="Calibri"/>
          <w:color w:val="000000"/>
          <w:sz w:val="20"/>
          <w:szCs w:val="20"/>
          <w:lang w:val="es-ES_tradnl"/>
        </w:rPr>
        <w:t> </w:t>
      </w:r>
    </w:p>
    <w:p w:rsidR="00A26B3A" w:rsidRDefault="00A26B3A" w:rsidP="00DF5DE8">
      <w:pPr>
        <w:spacing w:before="120" w:line="288" w:lineRule="auto"/>
        <w:jc w:val="both"/>
        <w:rPr>
          <w:rFonts w:ascii="Calibri" w:hAnsi="Calibri"/>
          <w:color w:val="000000"/>
          <w:sz w:val="20"/>
          <w:szCs w:val="20"/>
          <w:lang w:val="es-ES_tradnl"/>
        </w:rPr>
      </w:pPr>
    </w:p>
    <w:p w:rsidR="00A26B3A" w:rsidRDefault="00A26B3A" w:rsidP="00DF5DE8">
      <w:pPr>
        <w:spacing w:before="120" w:line="288" w:lineRule="auto"/>
        <w:jc w:val="both"/>
        <w:rPr>
          <w:rFonts w:ascii="Calibri" w:hAnsi="Calibri"/>
          <w:color w:val="000000"/>
          <w:sz w:val="20"/>
          <w:szCs w:val="20"/>
          <w:lang w:val="es-ES_tradnl"/>
        </w:rPr>
      </w:pPr>
    </w:p>
    <w:p w:rsidR="008138D6" w:rsidRPr="007A1971" w:rsidRDefault="008138D6" w:rsidP="00DF5DE8">
      <w:pPr>
        <w:spacing w:before="120" w:line="288" w:lineRule="auto"/>
        <w:jc w:val="both"/>
        <w:rPr>
          <w:rFonts w:ascii="Tw Cen MT" w:hAnsi="Tw Cen MT"/>
          <w:color w:val="000000"/>
          <w:sz w:val="27"/>
          <w:szCs w:val="27"/>
          <w:lang w:val="es-ES_tradnl"/>
        </w:rPr>
      </w:pPr>
    </w:p>
    <w:p w:rsidR="008138D6" w:rsidRPr="007A1971" w:rsidRDefault="008138D6" w:rsidP="00DF5DE8">
      <w:pPr>
        <w:spacing w:before="120" w:line="288" w:lineRule="auto"/>
        <w:rPr>
          <w:rFonts w:ascii="Tw Cen MT" w:hAnsi="Tw Cen MT"/>
          <w:color w:val="000000"/>
          <w:sz w:val="28"/>
          <w:szCs w:val="28"/>
          <w:lang w:val="es-ES_tradnl"/>
        </w:rPr>
      </w:pPr>
      <w:r w:rsidRPr="007A1971">
        <w:rPr>
          <w:rFonts w:ascii="Calibri" w:hAnsi="Calibri"/>
          <w:i/>
          <w:iCs/>
          <w:color w:val="000099"/>
          <w:sz w:val="28"/>
          <w:szCs w:val="28"/>
          <w:lang w:val="es-ES_tradnl"/>
        </w:rPr>
        <w:t>Elegibilidad</w:t>
      </w:r>
      <w:r w:rsidR="008F00FF">
        <w:rPr>
          <w:rFonts w:ascii="Calibri" w:hAnsi="Calibri"/>
          <w:i/>
          <w:iCs/>
          <w:color w:val="000099"/>
          <w:sz w:val="28"/>
          <w:szCs w:val="28"/>
          <w:lang w:val="es-ES_tradnl"/>
        </w:rPr>
        <w:t xml:space="preserve"> por edad</w:t>
      </w:r>
    </w:p>
    <w:p w:rsidR="008138D6" w:rsidRPr="007A1971" w:rsidRDefault="008F00FF" w:rsidP="00DF5DE8">
      <w:pPr>
        <w:spacing w:before="120" w:line="288" w:lineRule="auto"/>
        <w:jc w:val="both"/>
        <w:rPr>
          <w:rFonts w:ascii="Tw Cen MT" w:hAnsi="Tw Cen MT"/>
          <w:color w:val="000000"/>
          <w:sz w:val="27"/>
          <w:szCs w:val="27"/>
          <w:lang w:val="es-ES_tradnl"/>
        </w:rPr>
      </w:pPr>
      <w:r>
        <w:rPr>
          <w:rFonts w:ascii="Calibri" w:hAnsi="Calibri"/>
          <w:color w:val="000000"/>
          <w:sz w:val="20"/>
          <w:szCs w:val="20"/>
          <w:lang w:val="es-ES_tradnl"/>
        </w:rPr>
        <w:t xml:space="preserve">La </w:t>
      </w:r>
      <w:r w:rsidR="008138D6" w:rsidRPr="007A1971">
        <w:rPr>
          <w:rFonts w:ascii="Calibri" w:hAnsi="Calibri"/>
          <w:color w:val="000000"/>
          <w:sz w:val="20"/>
          <w:szCs w:val="20"/>
          <w:lang w:val="es-ES_tradnl"/>
        </w:rPr>
        <w:t>elegibilidad p</w:t>
      </w:r>
      <w:r>
        <w:rPr>
          <w:rFonts w:ascii="Calibri" w:hAnsi="Calibri"/>
          <w:color w:val="000000"/>
          <w:sz w:val="20"/>
          <w:szCs w:val="20"/>
          <w:lang w:val="es-ES_tradnl"/>
        </w:rPr>
        <w:t>or</w:t>
      </w:r>
      <w:r w:rsidR="008138D6" w:rsidRPr="007A1971">
        <w:rPr>
          <w:rFonts w:ascii="Calibri" w:hAnsi="Calibri"/>
          <w:color w:val="000000"/>
          <w:sz w:val="20"/>
          <w:szCs w:val="20"/>
          <w:lang w:val="es-ES_tradnl"/>
        </w:rPr>
        <w:t xml:space="preserve"> </w:t>
      </w:r>
      <w:r>
        <w:rPr>
          <w:rFonts w:ascii="Calibri" w:hAnsi="Calibri"/>
          <w:color w:val="000000"/>
          <w:sz w:val="20"/>
          <w:szCs w:val="20"/>
          <w:lang w:val="es-ES_tradnl"/>
        </w:rPr>
        <w:t xml:space="preserve">edad para </w:t>
      </w:r>
      <w:r w:rsidR="008138D6" w:rsidRPr="007A1971">
        <w:rPr>
          <w:rFonts w:ascii="Calibri" w:hAnsi="Calibri"/>
          <w:color w:val="000000"/>
          <w:sz w:val="20"/>
          <w:szCs w:val="20"/>
          <w:lang w:val="es-ES_tradnl"/>
        </w:rPr>
        <w:t>cada categoría se determina por la edad del atl</w:t>
      </w:r>
      <w:r>
        <w:rPr>
          <w:rFonts w:ascii="Calibri" w:hAnsi="Calibri"/>
          <w:color w:val="000000"/>
          <w:sz w:val="20"/>
          <w:szCs w:val="20"/>
          <w:lang w:val="es-ES_tradnl"/>
        </w:rPr>
        <w:t>eta al final del año de la competencia</w:t>
      </w:r>
      <w:r w:rsidR="008138D6" w:rsidRPr="007A1971">
        <w:rPr>
          <w:rFonts w:ascii="Calibri" w:hAnsi="Calibri"/>
          <w:color w:val="000000"/>
          <w:sz w:val="20"/>
          <w:szCs w:val="20"/>
          <w:lang w:val="es-ES_tradnl"/>
        </w:rPr>
        <w:t xml:space="preserve">, en la fecha del </w:t>
      </w:r>
      <w:r w:rsidRPr="008F00FF">
        <w:rPr>
          <w:rFonts w:ascii="Calibri" w:hAnsi="Calibri"/>
          <w:color w:val="000000"/>
          <w:sz w:val="20"/>
          <w:szCs w:val="20"/>
          <w:lang w:val="es-ES_tradnl"/>
        </w:rPr>
        <w:t xml:space="preserve">World </w:t>
      </w:r>
      <w:proofErr w:type="spellStart"/>
      <w:r w:rsidRPr="008F00FF">
        <w:rPr>
          <w:rFonts w:ascii="Calibri" w:hAnsi="Calibri"/>
          <w:color w:val="000000"/>
          <w:sz w:val="20"/>
          <w:szCs w:val="20"/>
          <w:lang w:val="es-ES_tradnl"/>
        </w:rPr>
        <w:t>Pole</w:t>
      </w:r>
      <w:proofErr w:type="spellEnd"/>
      <w:r w:rsidRPr="008F00FF">
        <w:rPr>
          <w:rFonts w:ascii="Calibri" w:hAnsi="Calibri"/>
          <w:color w:val="000000"/>
          <w:sz w:val="20"/>
          <w:szCs w:val="20"/>
          <w:lang w:val="es-ES_tradnl"/>
        </w:rPr>
        <w:t xml:space="preserve"> Sports </w:t>
      </w:r>
      <w:proofErr w:type="spellStart"/>
      <w:r w:rsidRPr="008F00FF">
        <w:rPr>
          <w:rFonts w:ascii="Calibri" w:hAnsi="Calibri"/>
          <w:color w:val="000000"/>
          <w:sz w:val="20"/>
          <w:szCs w:val="20"/>
          <w:lang w:val="es-ES_tradnl"/>
        </w:rPr>
        <w:t>Championship</w:t>
      </w:r>
      <w:proofErr w:type="spellEnd"/>
      <w:r w:rsidR="008138D6" w:rsidRPr="007A1971">
        <w:rPr>
          <w:rFonts w:ascii="Calibri" w:hAnsi="Calibri"/>
          <w:color w:val="000000"/>
          <w:sz w:val="20"/>
          <w:szCs w:val="20"/>
          <w:lang w:val="es-ES_tradnl"/>
        </w:rPr>
        <w:t>.</w:t>
      </w:r>
    </w:p>
    <w:p w:rsidR="008138D6" w:rsidRPr="007A1971" w:rsidRDefault="008138D6" w:rsidP="00DF5DE8">
      <w:pPr>
        <w:spacing w:before="120" w:line="288" w:lineRule="auto"/>
        <w:jc w:val="both"/>
        <w:rPr>
          <w:rFonts w:ascii="Tw Cen MT" w:hAnsi="Tw Cen MT"/>
          <w:color w:val="000000"/>
          <w:sz w:val="27"/>
          <w:szCs w:val="27"/>
          <w:lang w:val="es-ES_tradnl"/>
        </w:rPr>
      </w:pPr>
      <w:r w:rsidRPr="007A1971">
        <w:rPr>
          <w:rFonts w:ascii="Calibri" w:hAnsi="Calibri"/>
          <w:color w:val="000000"/>
          <w:sz w:val="20"/>
          <w:szCs w:val="20"/>
          <w:lang w:val="es-ES_tradnl"/>
        </w:rPr>
        <w:t> </w:t>
      </w:r>
    </w:p>
    <w:p w:rsidR="00C80792" w:rsidRPr="00C80792" w:rsidRDefault="008F00FF" w:rsidP="00C80792">
      <w:pPr>
        <w:pStyle w:val="Prrafodelista"/>
        <w:numPr>
          <w:ilvl w:val="0"/>
          <w:numId w:val="4"/>
        </w:numPr>
        <w:spacing w:before="75" w:line="288" w:lineRule="auto"/>
        <w:rPr>
          <w:rFonts w:ascii="Calibri" w:eastAsia="Calibri" w:hAnsi="Calibri" w:cs="Calibri"/>
          <w:spacing w:val="1"/>
          <w:sz w:val="19"/>
          <w:szCs w:val="19"/>
          <w:lang w:val="es-ES_tradnl"/>
        </w:rPr>
      </w:pPr>
      <w:r w:rsidRPr="008F00FF">
        <w:rPr>
          <w:rFonts w:ascii="Calibri" w:eastAsia="Calibri" w:hAnsi="Calibri" w:cs="Calibri"/>
          <w:spacing w:val="1"/>
          <w:sz w:val="19"/>
          <w:szCs w:val="19"/>
          <w:lang w:val="es-ES_tradnl"/>
        </w:rPr>
        <w:t>Novato: 10-14 años</w:t>
      </w:r>
      <w:r>
        <w:rPr>
          <w:rFonts w:ascii="Calibri" w:eastAsia="Calibri" w:hAnsi="Calibri" w:cs="Calibri"/>
          <w:spacing w:val="1"/>
          <w:sz w:val="19"/>
          <w:szCs w:val="19"/>
          <w:lang w:val="es-ES_tradnl"/>
        </w:rPr>
        <w:t xml:space="preserve"> a la fecha del WPSC</w:t>
      </w:r>
    </w:p>
    <w:p w:rsidR="00C80792" w:rsidRPr="00C80792" w:rsidRDefault="008F00FF" w:rsidP="00C80792">
      <w:pPr>
        <w:pStyle w:val="Prrafodelista"/>
        <w:numPr>
          <w:ilvl w:val="0"/>
          <w:numId w:val="4"/>
        </w:numPr>
        <w:spacing w:before="75" w:line="288" w:lineRule="auto"/>
        <w:rPr>
          <w:rFonts w:ascii="Calibri" w:eastAsia="Calibri" w:hAnsi="Calibri" w:cs="Calibri"/>
          <w:spacing w:val="1"/>
          <w:sz w:val="19"/>
          <w:szCs w:val="19"/>
          <w:lang w:val="es-ES_tradnl"/>
        </w:rPr>
      </w:pPr>
      <w:r w:rsidRPr="00C80792">
        <w:rPr>
          <w:rFonts w:ascii="Calibri" w:eastAsia="Calibri" w:hAnsi="Calibri" w:cs="Calibri"/>
          <w:spacing w:val="1"/>
          <w:sz w:val="19"/>
          <w:szCs w:val="19"/>
          <w:lang w:val="es-ES_tradnl"/>
        </w:rPr>
        <w:t>Junior: 15-17 años a la fecha del WPSC</w:t>
      </w:r>
    </w:p>
    <w:p w:rsidR="008F00FF" w:rsidRPr="00C80792" w:rsidRDefault="004C5DAA" w:rsidP="00C80792">
      <w:pPr>
        <w:pStyle w:val="Prrafodelista"/>
        <w:numPr>
          <w:ilvl w:val="0"/>
          <w:numId w:val="4"/>
        </w:numPr>
        <w:spacing w:before="75" w:line="288" w:lineRule="auto"/>
        <w:rPr>
          <w:rFonts w:ascii="Calibri" w:eastAsia="Calibri" w:hAnsi="Calibri" w:cs="Calibri"/>
          <w:spacing w:val="1"/>
          <w:sz w:val="19"/>
          <w:szCs w:val="19"/>
          <w:lang w:val="es-ES_tradnl"/>
        </w:rPr>
      </w:pPr>
      <w:r>
        <w:rPr>
          <w:rFonts w:ascii="Calibri" w:eastAsia="Calibri" w:hAnsi="Calibri" w:cs="Calibri"/>
          <w:spacing w:val="1"/>
          <w:sz w:val="19"/>
          <w:szCs w:val="19"/>
          <w:lang w:val="es-ES_tradnl"/>
        </w:rPr>
        <w:t>Se</w:t>
      </w:r>
      <w:r w:rsidR="008F00FF" w:rsidRPr="00C80792">
        <w:rPr>
          <w:rFonts w:ascii="Calibri" w:eastAsia="Calibri" w:hAnsi="Calibri" w:cs="Calibri"/>
          <w:spacing w:val="1"/>
          <w:sz w:val="19"/>
          <w:szCs w:val="19"/>
          <w:lang w:val="es-ES_tradnl"/>
        </w:rPr>
        <w:t>nior: 18-39 años a la fecha del WPSC</w:t>
      </w:r>
    </w:p>
    <w:p w:rsidR="008F00FF" w:rsidRDefault="008F00FF" w:rsidP="00DF5DE8">
      <w:pPr>
        <w:pStyle w:val="Prrafodelista"/>
        <w:numPr>
          <w:ilvl w:val="0"/>
          <w:numId w:val="4"/>
        </w:numPr>
        <w:spacing w:before="75" w:line="288" w:lineRule="auto"/>
        <w:rPr>
          <w:rFonts w:ascii="Calibri" w:eastAsia="Calibri" w:hAnsi="Calibri" w:cs="Calibri"/>
          <w:spacing w:val="1"/>
          <w:sz w:val="19"/>
          <w:szCs w:val="19"/>
          <w:lang w:val="es-ES_tradnl"/>
        </w:rPr>
      </w:pPr>
      <w:r>
        <w:rPr>
          <w:rFonts w:ascii="Calibri" w:eastAsia="Calibri" w:hAnsi="Calibri" w:cs="Calibri"/>
          <w:spacing w:val="1"/>
          <w:sz w:val="19"/>
          <w:szCs w:val="19"/>
          <w:lang w:val="es-ES_tradnl"/>
        </w:rPr>
        <w:t>Master: 40+ años a la fecha del WPSC</w:t>
      </w:r>
    </w:p>
    <w:p w:rsidR="008138D6" w:rsidRPr="008F00FF" w:rsidRDefault="008F00FF" w:rsidP="00DF5DE8">
      <w:pPr>
        <w:pStyle w:val="Prrafodelista"/>
        <w:numPr>
          <w:ilvl w:val="0"/>
          <w:numId w:val="4"/>
        </w:numPr>
        <w:spacing w:before="75" w:line="288" w:lineRule="auto"/>
        <w:rPr>
          <w:rFonts w:ascii="Times" w:hAnsi="Times"/>
          <w:color w:val="000000"/>
          <w:lang w:val="es-ES_tradnl"/>
        </w:rPr>
      </w:pPr>
      <w:r>
        <w:rPr>
          <w:rFonts w:ascii="Calibri" w:eastAsia="Calibri" w:hAnsi="Calibri" w:cs="Calibri"/>
          <w:spacing w:val="1"/>
          <w:sz w:val="19"/>
          <w:szCs w:val="19"/>
          <w:lang w:val="es-ES_tradnl"/>
        </w:rPr>
        <w:t>Master: 50+ años a la fecha del WPSC</w:t>
      </w:r>
    </w:p>
    <w:p w:rsidR="008138D6" w:rsidRPr="007A1971" w:rsidRDefault="008138D6" w:rsidP="00DF5DE8">
      <w:pPr>
        <w:spacing w:before="120" w:line="288" w:lineRule="auto"/>
        <w:jc w:val="both"/>
        <w:rPr>
          <w:rFonts w:ascii="Tw Cen MT" w:hAnsi="Tw Cen MT"/>
          <w:color w:val="000000"/>
          <w:sz w:val="27"/>
          <w:szCs w:val="27"/>
          <w:lang w:val="es-ES_tradnl"/>
        </w:rPr>
      </w:pPr>
      <w:r w:rsidRPr="007A1971">
        <w:rPr>
          <w:rFonts w:ascii="Calibri" w:hAnsi="Calibri"/>
          <w:color w:val="000000"/>
          <w:sz w:val="20"/>
          <w:szCs w:val="20"/>
          <w:lang w:val="es-ES_tradnl"/>
        </w:rPr>
        <w:t>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2.2.</w:t>
      </w:r>
      <w:r w:rsidRPr="007A1971">
        <w:rPr>
          <w:rFonts w:ascii="Tw Cen MT" w:hAnsi="Tw Cen MT"/>
          <w:color w:val="000000"/>
          <w:sz w:val="28"/>
          <w:szCs w:val="28"/>
          <w:lang w:val="es-ES_tradnl"/>
        </w:rPr>
        <w:t> </w:t>
      </w:r>
      <w:r w:rsidRPr="007A1971">
        <w:rPr>
          <w:color w:val="000000"/>
          <w:sz w:val="14"/>
          <w:szCs w:val="14"/>
          <w:lang w:val="es-ES_tradnl"/>
        </w:rPr>
        <w:t>      </w:t>
      </w:r>
      <w:r w:rsidRPr="007A1971">
        <w:rPr>
          <w:rFonts w:ascii="Calibri" w:hAnsi="Calibri"/>
          <w:i/>
          <w:iCs/>
          <w:color w:val="000090"/>
          <w:sz w:val="28"/>
          <w:szCs w:val="28"/>
          <w:lang w:val="es-ES_tradnl"/>
        </w:rPr>
        <w:t xml:space="preserve">Proceso de </w:t>
      </w:r>
      <w:r w:rsidR="008F00FF" w:rsidRPr="007A1971">
        <w:rPr>
          <w:rFonts w:ascii="Calibri" w:hAnsi="Calibri"/>
          <w:i/>
          <w:iCs/>
          <w:color w:val="000090"/>
          <w:sz w:val="28"/>
          <w:szCs w:val="28"/>
          <w:lang w:val="es-ES_tradnl"/>
        </w:rPr>
        <w:t>selección</w:t>
      </w:r>
    </w:p>
    <w:p w:rsidR="008138D6" w:rsidRPr="007A1971" w:rsidRDefault="004C5DAA" w:rsidP="00DF5DE8">
      <w:pPr>
        <w:spacing w:before="120" w:line="288" w:lineRule="auto"/>
        <w:ind w:left="1080" w:hanging="654"/>
        <w:jc w:val="both"/>
        <w:rPr>
          <w:rFonts w:ascii="Tw Cen MT" w:hAnsi="Tw Cen MT"/>
          <w:color w:val="000000"/>
          <w:sz w:val="20"/>
          <w:szCs w:val="20"/>
          <w:lang w:val="es-ES_tradnl"/>
        </w:rPr>
      </w:pPr>
      <w:r>
        <w:rPr>
          <w:rFonts w:ascii="Calibri" w:hAnsi="Calibri"/>
          <w:color w:val="000000"/>
          <w:sz w:val="20"/>
          <w:szCs w:val="20"/>
          <w:lang w:val="es-ES_tradnl"/>
        </w:rPr>
        <w:t>2.2.1</w:t>
      </w:r>
      <w:r w:rsidR="008138D6" w:rsidRPr="007A1971">
        <w:rPr>
          <w:rFonts w:ascii="Calibri" w:hAnsi="Calibri"/>
          <w:color w:val="000000"/>
          <w:sz w:val="20"/>
          <w:szCs w:val="20"/>
          <w:lang w:val="es-ES_tradnl"/>
        </w:rPr>
        <w:t>.</w:t>
      </w:r>
      <w:r w:rsidR="008138D6" w:rsidRPr="007A1971">
        <w:rPr>
          <w:rFonts w:ascii="Tw Cen MT" w:hAnsi="Tw Cen MT"/>
          <w:color w:val="000000"/>
          <w:sz w:val="20"/>
          <w:szCs w:val="20"/>
          <w:lang w:val="es-ES_tradnl"/>
        </w:rPr>
        <w:t> </w:t>
      </w:r>
      <w:r w:rsidR="008138D6" w:rsidRPr="007A1971">
        <w:rPr>
          <w:color w:val="000000"/>
          <w:sz w:val="14"/>
          <w:szCs w:val="14"/>
          <w:lang w:val="es-ES_tradnl"/>
        </w:rPr>
        <w:t>    </w:t>
      </w:r>
      <w:r w:rsidR="008138D6" w:rsidRPr="007A1971">
        <w:rPr>
          <w:rFonts w:ascii="Calibri" w:hAnsi="Calibri"/>
          <w:color w:val="000000"/>
          <w:sz w:val="20"/>
          <w:szCs w:val="20"/>
          <w:lang w:val="es-ES_tradnl"/>
        </w:rPr>
        <w:t xml:space="preserve">Los atletas de </w:t>
      </w:r>
      <w:r w:rsidR="00FF0BE0">
        <w:rPr>
          <w:rFonts w:ascii="Calibri" w:hAnsi="Calibri"/>
          <w:color w:val="000000"/>
          <w:sz w:val="20"/>
          <w:szCs w:val="20"/>
          <w:lang w:val="es-ES_tradnl"/>
        </w:rPr>
        <w:t>los países que no cuentan con</w:t>
      </w:r>
      <w:r w:rsidR="008138D6" w:rsidRPr="007A1971">
        <w:rPr>
          <w:rFonts w:ascii="Calibri" w:hAnsi="Calibri"/>
          <w:color w:val="000000"/>
          <w:sz w:val="20"/>
          <w:szCs w:val="20"/>
          <w:lang w:val="es-ES_tradnl"/>
        </w:rPr>
        <w:t xml:space="preserve"> competencia nacional se les permitirá participar en un</w:t>
      </w:r>
      <w:r w:rsidR="00FF0BE0">
        <w:rPr>
          <w:rFonts w:ascii="Calibri" w:hAnsi="Calibri"/>
          <w:color w:val="000000"/>
          <w:sz w:val="20"/>
          <w:szCs w:val="20"/>
          <w:lang w:val="es-ES_tradnl"/>
        </w:rPr>
        <w:t>a</w:t>
      </w:r>
      <w:r w:rsidR="008138D6" w:rsidRPr="007A1971">
        <w:rPr>
          <w:rFonts w:ascii="Calibri" w:hAnsi="Calibri"/>
          <w:color w:val="000000"/>
          <w:sz w:val="20"/>
          <w:szCs w:val="20"/>
          <w:lang w:val="es-ES_tradnl"/>
        </w:rPr>
        <w:t xml:space="preserve"> </w:t>
      </w:r>
      <w:r w:rsidR="00FF0BE0">
        <w:rPr>
          <w:rFonts w:ascii="Calibri" w:hAnsi="Calibri"/>
          <w:color w:val="000000"/>
          <w:sz w:val="20"/>
          <w:szCs w:val="20"/>
          <w:lang w:val="es-ES_tradnl"/>
        </w:rPr>
        <w:t>competencia abierta</w:t>
      </w:r>
      <w:r w:rsidR="008138D6" w:rsidRPr="007A1971">
        <w:rPr>
          <w:rFonts w:ascii="Calibri" w:hAnsi="Calibri"/>
          <w:color w:val="000000"/>
          <w:sz w:val="20"/>
          <w:szCs w:val="20"/>
          <w:lang w:val="es-ES_tradnl"/>
        </w:rPr>
        <w:t xml:space="preserve"> para calificar </w:t>
      </w:r>
      <w:r w:rsidR="00FF0BE0">
        <w:rPr>
          <w:rFonts w:ascii="Calibri" w:hAnsi="Calibri"/>
          <w:color w:val="000000"/>
          <w:sz w:val="20"/>
          <w:szCs w:val="20"/>
          <w:lang w:val="es-ES_tradnl"/>
        </w:rPr>
        <w:t>a</w:t>
      </w:r>
      <w:r w:rsidR="008138D6" w:rsidRPr="007A1971">
        <w:rPr>
          <w:rFonts w:ascii="Calibri" w:hAnsi="Calibri"/>
          <w:color w:val="000000"/>
          <w:sz w:val="20"/>
          <w:szCs w:val="20"/>
          <w:lang w:val="es-ES_tradnl"/>
        </w:rPr>
        <w:t>l WPSC.</w:t>
      </w:r>
      <w:r w:rsidR="008138D6" w:rsidRPr="007A1971">
        <w:rPr>
          <w:rFonts w:ascii="Tw Cen MT" w:hAnsi="Tw Cen MT"/>
          <w:color w:val="000000"/>
          <w:sz w:val="20"/>
          <w:szCs w:val="20"/>
          <w:lang w:val="es-ES_tradnl"/>
        </w:rPr>
        <w:t> </w:t>
      </w:r>
      <w:r w:rsidR="008138D6" w:rsidRPr="007A1971">
        <w:rPr>
          <w:rFonts w:ascii="Calibri" w:hAnsi="Calibri"/>
          <w:color w:val="000000"/>
          <w:sz w:val="20"/>
          <w:szCs w:val="20"/>
          <w:lang w:val="es-ES_tradnl"/>
        </w:rPr>
        <w:t>El atleta con la pu</w:t>
      </w:r>
      <w:r w:rsidR="00FF0BE0">
        <w:rPr>
          <w:rFonts w:ascii="Calibri" w:hAnsi="Calibri"/>
          <w:color w:val="000000"/>
          <w:sz w:val="20"/>
          <w:szCs w:val="20"/>
          <w:lang w:val="es-ES_tradnl"/>
        </w:rPr>
        <w:t>ntuación más alta de su país</w:t>
      </w:r>
      <w:r w:rsidR="008138D6" w:rsidRPr="007A1971">
        <w:rPr>
          <w:rFonts w:ascii="Calibri" w:hAnsi="Calibri"/>
          <w:color w:val="000000"/>
          <w:sz w:val="20"/>
          <w:szCs w:val="20"/>
          <w:lang w:val="es-ES_tradnl"/>
        </w:rPr>
        <w:t xml:space="preserve"> clasificará a</w:t>
      </w:r>
      <w:r w:rsidR="00FF0BE0">
        <w:rPr>
          <w:rFonts w:ascii="Calibri" w:hAnsi="Calibri"/>
          <w:color w:val="000000"/>
          <w:sz w:val="20"/>
          <w:szCs w:val="20"/>
          <w:lang w:val="es-ES_tradnl"/>
        </w:rPr>
        <w:t>l</w:t>
      </w:r>
      <w:r w:rsidR="008138D6" w:rsidRPr="007A1971">
        <w:rPr>
          <w:rFonts w:ascii="Calibri" w:hAnsi="Calibri"/>
          <w:color w:val="000000"/>
          <w:sz w:val="20"/>
          <w:szCs w:val="20"/>
          <w:lang w:val="es-ES_tradnl"/>
        </w:rPr>
        <w:t xml:space="preserve"> WPSC y el atleta con el segundo puntaje más alto </w:t>
      </w:r>
      <w:r w:rsidR="00FF0BE0">
        <w:rPr>
          <w:rFonts w:ascii="Calibri" w:hAnsi="Calibri"/>
          <w:color w:val="000000"/>
          <w:sz w:val="20"/>
          <w:szCs w:val="20"/>
          <w:lang w:val="es-ES_tradnl"/>
        </w:rPr>
        <w:t>de</w:t>
      </w:r>
      <w:r w:rsidR="008138D6" w:rsidRPr="007A1971">
        <w:rPr>
          <w:rFonts w:ascii="Calibri" w:hAnsi="Calibri"/>
          <w:color w:val="000000"/>
          <w:sz w:val="20"/>
          <w:szCs w:val="20"/>
          <w:lang w:val="es-ES_tradnl"/>
        </w:rPr>
        <w:t xml:space="preserve"> su país también recibirá</w:t>
      </w:r>
      <w:r w:rsidR="008138D6" w:rsidRPr="007A1971">
        <w:rPr>
          <w:rFonts w:ascii="Tw Cen MT" w:hAnsi="Tw Cen MT"/>
          <w:color w:val="000000"/>
          <w:sz w:val="20"/>
          <w:szCs w:val="20"/>
          <w:lang w:val="es-ES_tradnl"/>
        </w:rPr>
        <w:t> </w:t>
      </w:r>
      <w:r w:rsidR="008138D6" w:rsidRPr="007A1971">
        <w:rPr>
          <w:rFonts w:ascii="Calibri" w:hAnsi="Calibri"/>
          <w:color w:val="000000"/>
          <w:sz w:val="20"/>
          <w:szCs w:val="20"/>
          <w:lang w:val="es-ES_tradnl"/>
        </w:rPr>
        <w:t>un lugar en el WPSC, siempre y cuando</w:t>
      </w:r>
      <w:r w:rsidR="008138D6" w:rsidRPr="007A1971">
        <w:rPr>
          <w:rFonts w:ascii="Tw Cen MT" w:hAnsi="Tw Cen MT"/>
          <w:color w:val="000000"/>
          <w:sz w:val="20"/>
          <w:szCs w:val="20"/>
          <w:lang w:val="es-ES_tradnl"/>
        </w:rPr>
        <w:t> </w:t>
      </w:r>
      <w:r w:rsidR="00FF0BE0">
        <w:rPr>
          <w:rFonts w:ascii="Calibri" w:hAnsi="Calibri"/>
          <w:color w:val="000000"/>
          <w:sz w:val="20"/>
          <w:szCs w:val="20"/>
          <w:lang w:val="es-ES_tradnl"/>
        </w:rPr>
        <w:t>hayan</w:t>
      </w:r>
      <w:r w:rsidR="008138D6" w:rsidRPr="007A1971">
        <w:rPr>
          <w:rFonts w:ascii="Calibri" w:hAnsi="Calibri"/>
          <w:color w:val="000000"/>
          <w:sz w:val="20"/>
          <w:szCs w:val="20"/>
          <w:lang w:val="es-ES_tradnl"/>
        </w:rPr>
        <w:t xml:space="preserve"> cumplido con los requisitos de punt</w:t>
      </w:r>
      <w:r w:rsidR="00FF0BE0">
        <w:rPr>
          <w:rFonts w:ascii="Calibri" w:hAnsi="Calibri"/>
          <w:color w:val="000000"/>
          <w:sz w:val="20"/>
          <w:szCs w:val="20"/>
          <w:lang w:val="es-ES_tradnl"/>
        </w:rPr>
        <w:t>ajes</w:t>
      </w:r>
      <w:r w:rsidR="008138D6" w:rsidRPr="007A1971">
        <w:rPr>
          <w:rFonts w:ascii="Calibri" w:hAnsi="Calibri"/>
          <w:color w:val="000000"/>
          <w:sz w:val="20"/>
          <w:szCs w:val="20"/>
          <w:lang w:val="es-ES_tradnl"/>
        </w:rPr>
        <w:t xml:space="preserve"> mínimos.</w:t>
      </w:r>
    </w:p>
    <w:p w:rsidR="008138D6" w:rsidRPr="007A1971" w:rsidRDefault="004C5DAA" w:rsidP="00DF5DE8">
      <w:pPr>
        <w:spacing w:before="120" w:line="288" w:lineRule="auto"/>
        <w:ind w:left="1049" w:hanging="624"/>
        <w:jc w:val="both"/>
        <w:rPr>
          <w:rFonts w:ascii="Tw Cen MT" w:hAnsi="Tw Cen MT"/>
          <w:color w:val="000000"/>
          <w:lang w:val="es-ES_tradnl"/>
        </w:rPr>
      </w:pPr>
      <w:r>
        <w:rPr>
          <w:rFonts w:ascii="Calibri" w:hAnsi="Calibri"/>
          <w:color w:val="000000"/>
          <w:sz w:val="20"/>
          <w:szCs w:val="20"/>
          <w:lang w:val="es-ES_tradnl"/>
        </w:rPr>
        <w:t>2.2.2</w:t>
      </w:r>
      <w:r w:rsidR="008138D6" w:rsidRPr="007A1971">
        <w:rPr>
          <w:rFonts w:ascii="Calibri" w:hAnsi="Calibri"/>
          <w:color w:val="000000"/>
          <w:sz w:val="20"/>
          <w:szCs w:val="20"/>
          <w:lang w:val="es-ES_tradnl"/>
        </w:rPr>
        <w:t>.</w:t>
      </w:r>
      <w:r w:rsidR="008138D6" w:rsidRPr="007A1971">
        <w:rPr>
          <w:rFonts w:ascii="Tw Cen MT" w:hAnsi="Tw Cen MT"/>
          <w:color w:val="000000"/>
          <w:lang w:val="es-ES_tradnl"/>
        </w:rPr>
        <w:t> </w:t>
      </w:r>
      <w:r w:rsidR="008138D6" w:rsidRPr="007A1971">
        <w:rPr>
          <w:color w:val="000000"/>
          <w:sz w:val="14"/>
          <w:szCs w:val="14"/>
          <w:lang w:val="es-ES_tradnl"/>
        </w:rPr>
        <w:t>       </w:t>
      </w:r>
      <w:r w:rsidR="008138D6" w:rsidRPr="007A1971">
        <w:rPr>
          <w:rFonts w:ascii="Calibri" w:hAnsi="Calibri"/>
          <w:color w:val="000000"/>
          <w:sz w:val="20"/>
          <w:szCs w:val="20"/>
          <w:lang w:val="es-ES_tradnl"/>
        </w:rPr>
        <w:t>Los atletas deben estar en la categoría de edad correcta.</w:t>
      </w:r>
    </w:p>
    <w:p w:rsidR="008138D6" w:rsidRPr="007A1971" w:rsidRDefault="004C5DAA" w:rsidP="00DF5DE8">
      <w:pPr>
        <w:spacing w:before="120" w:line="288" w:lineRule="auto"/>
        <w:ind w:left="1049" w:hanging="624"/>
        <w:jc w:val="both"/>
        <w:rPr>
          <w:rFonts w:ascii="Tw Cen MT" w:hAnsi="Tw Cen MT"/>
          <w:color w:val="000000"/>
          <w:sz w:val="20"/>
          <w:szCs w:val="20"/>
          <w:lang w:val="es-ES_tradnl"/>
        </w:rPr>
      </w:pPr>
      <w:r>
        <w:rPr>
          <w:rFonts w:ascii="Calibri" w:hAnsi="Calibri"/>
          <w:color w:val="000000"/>
          <w:sz w:val="20"/>
          <w:szCs w:val="20"/>
          <w:lang w:val="es-ES_tradnl"/>
        </w:rPr>
        <w:t>2.2.3</w:t>
      </w:r>
      <w:r w:rsidR="008138D6" w:rsidRPr="007A1971">
        <w:rPr>
          <w:rFonts w:ascii="Calibri" w:hAnsi="Calibri"/>
          <w:color w:val="000000"/>
          <w:sz w:val="20"/>
          <w:szCs w:val="20"/>
          <w:lang w:val="es-ES_tradnl"/>
        </w:rPr>
        <w:t>.</w:t>
      </w:r>
      <w:r w:rsidR="008138D6" w:rsidRPr="007A1971">
        <w:rPr>
          <w:rFonts w:ascii="Tw Cen MT" w:hAnsi="Tw Cen MT"/>
          <w:color w:val="000000"/>
          <w:sz w:val="20"/>
          <w:szCs w:val="20"/>
          <w:lang w:val="es-ES_tradnl"/>
        </w:rPr>
        <w:t> </w:t>
      </w:r>
      <w:r w:rsidR="008138D6" w:rsidRPr="007A1971">
        <w:rPr>
          <w:color w:val="000000"/>
          <w:sz w:val="14"/>
          <w:szCs w:val="14"/>
          <w:lang w:val="es-ES_tradnl"/>
        </w:rPr>
        <w:t>       </w:t>
      </w:r>
      <w:r w:rsidR="00FF0BE0">
        <w:rPr>
          <w:rFonts w:ascii="Calibri" w:hAnsi="Calibri"/>
          <w:color w:val="000000"/>
          <w:sz w:val="20"/>
          <w:szCs w:val="20"/>
          <w:lang w:val="es-ES_tradnl"/>
        </w:rPr>
        <w:t>El orden de entrada</w:t>
      </w:r>
      <w:r w:rsidR="008138D6" w:rsidRPr="007A1971">
        <w:rPr>
          <w:rFonts w:ascii="Calibri" w:hAnsi="Calibri"/>
          <w:color w:val="000000"/>
          <w:sz w:val="20"/>
          <w:szCs w:val="20"/>
          <w:lang w:val="es-ES_tradnl"/>
        </w:rPr>
        <w:t xml:space="preserve"> de </w:t>
      </w:r>
      <w:r w:rsidR="00FF0BE0">
        <w:rPr>
          <w:rFonts w:ascii="Calibri" w:hAnsi="Calibri"/>
          <w:color w:val="000000"/>
          <w:sz w:val="20"/>
          <w:szCs w:val="20"/>
          <w:lang w:val="es-ES_tradnl"/>
        </w:rPr>
        <w:t xml:space="preserve">los </w:t>
      </w:r>
      <w:r w:rsidR="008138D6" w:rsidRPr="007A1971">
        <w:rPr>
          <w:rFonts w:ascii="Calibri" w:hAnsi="Calibri"/>
          <w:color w:val="000000"/>
          <w:sz w:val="20"/>
          <w:szCs w:val="20"/>
          <w:lang w:val="es-ES_tradnl"/>
        </w:rPr>
        <w:t>atleta</w:t>
      </w:r>
      <w:r w:rsidR="00FF0BE0">
        <w:rPr>
          <w:rFonts w:ascii="Calibri" w:hAnsi="Calibri"/>
          <w:color w:val="000000"/>
          <w:sz w:val="20"/>
          <w:szCs w:val="20"/>
          <w:lang w:val="es-ES_tradnl"/>
        </w:rPr>
        <w:t>s</w:t>
      </w:r>
      <w:r w:rsidR="008138D6" w:rsidRPr="007A1971">
        <w:rPr>
          <w:rFonts w:ascii="Calibri" w:hAnsi="Calibri"/>
          <w:color w:val="000000"/>
          <w:sz w:val="20"/>
          <w:szCs w:val="20"/>
          <w:lang w:val="es-ES_tradnl"/>
        </w:rPr>
        <w:t xml:space="preserve"> se determinará por </w:t>
      </w:r>
      <w:r>
        <w:rPr>
          <w:rFonts w:ascii="Calibri" w:hAnsi="Calibri"/>
          <w:color w:val="000000"/>
          <w:sz w:val="20"/>
          <w:szCs w:val="20"/>
          <w:lang w:val="es-ES_tradnl"/>
        </w:rPr>
        <w:t>orden de inscripción</w:t>
      </w:r>
      <w:r w:rsidR="008138D6" w:rsidRPr="007A1971">
        <w:rPr>
          <w:rFonts w:ascii="Calibri" w:hAnsi="Calibri"/>
          <w:color w:val="000000"/>
          <w:sz w:val="20"/>
          <w:szCs w:val="20"/>
          <w:lang w:val="es-ES_tradnl"/>
        </w:rPr>
        <w:t>.</w:t>
      </w:r>
    </w:p>
    <w:p w:rsidR="008138D6" w:rsidRPr="007A1971" w:rsidRDefault="004C5DAA" w:rsidP="00DF5DE8">
      <w:pPr>
        <w:spacing w:before="120" w:line="288" w:lineRule="auto"/>
        <w:ind w:left="1049" w:hanging="624"/>
        <w:jc w:val="both"/>
        <w:rPr>
          <w:rFonts w:ascii="Tw Cen MT" w:hAnsi="Tw Cen MT"/>
          <w:color w:val="000000"/>
          <w:sz w:val="20"/>
          <w:szCs w:val="20"/>
          <w:lang w:val="es-ES_tradnl"/>
        </w:rPr>
      </w:pPr>
      <w:r>
        <w:rPr>
          <w:rFonts w:ascii="Calibri" w:hAnsi="Calibri"/>
          <w:color w:val="000000"/>
          <w:sz w:val="20"/>
          <w:szCs w:val="20"/>
          <w:lang w:val="es-ES_tradnl"/>
        </w:rPr>
        <w:t>2.2.4</w:t>
      </w:r>
      <w:r w:rsidR="008138D6" w:rsidRPr="007A1971">
        <w:rPr>
          <w:rFonts w:ascii="Calibri" w:hAnsi="Calibri"/>
          <w:color w:val="000000"/>
          <w:sz w:val="20"/>
          <w:szCs w:val="20"/>
          <w:lang w:val="es-ES_tradnl"/>
        </w:rPr>
        <w:t>.</w:t>
      </w:r>
      <w:r w:rsidR="008138D6" w:rsidRPr="007A1971">
        <w:rPr>
          <w:rFonts w:ascii="Tw Cen MT" w:hAnsi="Tw Cen MT"/>
          <w:color w:val="000000"/>
          <w:sz w:val="20"/>
          <w:szCs w:val="20"/>
          <w:lang w:val="es-ES_tradnl"/>
        </w:rPr>
        <w:t> </w:t>
      </w:r>
      <w:r w:rsidR="008138D6" w:rsidRPr="007A1971">
        <w:rPr>
          <w:color w:val="000000"/>
          <w:sz w:val="14"/>
          <w:szCs w:val="14"/>
          <w:lang w:val="es-ES_tradnl"/>
        </w:rPr>
        <w:t>       </w:t>
      </w:r>
      <w:r w:rsidR="008138D6" w:rsidRPr="007A1971">
        <w:rPr>
          <w:rFonts w:ascii="Calibri" w:hAnsi="Calibri"/>
          <w:color w:val="000000"/>
          <w:sz w:val="20"/>
          <w:szCs w:val="20"/>
          <w:lang w:val="es-ES_tradnl"/>
        </w:rPr>
        <w:t>Todos los atletas elegibles deben competir en las preliminares con el fin de ganar un lugar en la final.</w:t>
      </w:r>
    </w:p>
    <w:p w:rsidR="008138D6" w:rsidRPr="007A1971" w:rsidRDefault="008138D6" w:rsidP="00DF5DE8">
      <w:pPr>
        <w:spacing w:before="120" w:line="288" w:lineRule="auto"/>
        <w:ind w:left="1049" w:hanging="624"/>
        <w:jc w:val="both"/>
        <w:rPr>
          <w:rFonts w:ascii="Tw Cen MT" w:hAnsi="Tw Cen MT"/>
          <w:color w:val="000000"/>
          <w:sz w:val="20"/>
          <w:szCs w:val="20"/>
          <w:lang w:val="es-ES_tradnl"/>
        </w:rPr>
      </w:pPr>
      <w:r w:rsidRPr="007A1971">
        <w:rPr>
          <w:rFonts w:ascii="Calibri" w:hAnsi="Calibri"/>
          <w:color w:val="000000"/>
          <w:sz w:val="20"/>
          <w:szCs w:val="20"/>
          <w:lang w:val="es-ES_tradnl"/>
        </w:rPr>
        <w:t>2.2.7.</w:t>
      </w:r>
      <w:r w:rsidRPr="007A1971">
        <w:rPr>
          <w:rFonts w:ascii="Tw Cen MT" w:hAnsi="Tw Cen MT"/>
          <w:color w:val="000000"/>
          <w:sz w:val="20"/>
          <w:szCs w:val="20"/>
          <w:lang w:val="es-ES_tradnl"/>
        </w:rPr>
        <w:t> </w:t>
      </w:r>
      <w:r w:rsidRPr="007A1971">
        <w:rPr>
          <w:color w:val="000000"/>
          <w:sz w:val="14"/>
          <w:szCs w:val="14"/>
          <w:lang w:val="es-ES_tradnl"/>
        </w:rPr>
        <w:t>       </w:t>
      </w:r>
      <w:r w:rsidRPr="007A1971">
        <w:rPr>
          <w:rFonts w:ascii="Calibri" w:hAnsi="Calibri"/>
          <w:color w:val="000000"/>
          <w:sz w:val="20"/>
          <w:szCs w:val="20"/>
          <w:lang w:val="es-ES_tradnl"/>
        </w:rPr>
        <w:t xml:space="preserve">Los atletas </w:t>
      </w:r>
      <w:r w:rsidR="00FF0BE0">
        <w:rPr>
          <w:rFonts w:ascii="Calibri" w:hAnsi="Calibri"/>
          <w:color w:val="000000"/>
          <w:sz w:val="20"/>
          <w:szCs w:val="20"/>
          <w:lang w:val="es-ES_tradnl"/>
        </w:rPr>
        <w:t>tienen permitido ejecutar</w:t>
      </w:r>
      <w:r w:rsidRPr="007A1971">
        <w:rPr>
          <w:rFonts w:ascii="Calibri" w:hAnsi="Calibri"/>
          <w:color w:val="000000"/>
          <w:sz w:val="20"/>
          <w:szCs w:val="20"/>
          <w:lang w:val="es-ES_tradnl"/>
        </w:rPr>
        <w:t xml:space="preserve"> una (1)</w:t>
      </w:r>
      <w:r w:rsidR="00FF0BE0">
        <w:rPr>
          <w:rFonts w:ascii="Calibri" w:hAnsi="Calibri"/>
          <w:color w:val="000000"/>
          <w:sz w:val="20"/>
          <w:szCs w:val="20"/>
          <w:lang w:val="es-ES_tradnl"/>
        </w:rPr>
        <w:t xml:space="preserve"> rutina</w:t>
      </w:r>
      <w:r w:rsidRPr="007A1971">
        <w:rPr>
          <w:rFonts w:ascii="Calibri" w:hAnsi="Calibri"/>
          <w:color w:val="000000"/>
          <w:sz w:val="20"/>
          <w:szCs w:val="20"/>
          <w:lang w:val="es-ES_tradnl"/>
        </w:rPr>
        <w:t xml:space="preserve"> en las preliminares para ganar un lugar en la final.</w:t>
      </w:r>
    </w:p>
    <w:p w:rsidR="008138D6" w:rsidRPr="007A1971" w:rsidRDefault="008138D6" w:rsidP="00DF5DE8">
      <w:pPr>
        <w:spacing w:before="120" w:line="288" w:lineRule="auto"/>
        <w:ind w:left="1049" w:hanging="624"/>
        <w:jc w:val="both"/>
        <w:rPr>
          <w:rFonts w:ascii="Tw Cen MT" w:hAnsi="Tw Cen MT"/>
          <w:color w:val="000000"/>
          <w:sz w:val="20"/>
          <w:szCs w:val="20"/>
          <w:lang w:val="es-ES_tradnl"/>
        </w:rPr>
      </w:pPr>
      <w:r w:rsidRPr="007A1971">
        <w:rPr>
          <w:rFonts w:ascii="Calibri" w:hAnsi="Calibri"/>
          <w:color w:val="000000"/>
          <w:sz w:val="20"/>
          <w:szCs w:val="20"/>
          <w:lang w:val="es-ES_tradnl"/>
        </w:rPr>
        <w:t>2.2.8.</w:t>
      </w:r>
      <w:r w:rsidRPr="007A1971">
        <w:rPr>
          <w:rFonts w:ascii="Tw Cen MT" w:hAnsi="Tw Cen MT"/>
          <w:color w:val="000000"/>
          <w:sz w:val="20"/>
          <w:szCs w:val="20"/>
          <w:lang w:val="es-ES_tradnl"/>
        </w:rPr>
        <w:t> </w:t>
      </w:r>
      <w:r w:rsidRPr="007A1971">
        <w:rPr>
          <w:color w:val="000000"/>
          <w:sz w:val="14"/>
          <w:szCs w:val="14"/>
          <w:lang w:val="es-ES_tradnl"/>
        </w:rPr>
        <w:t>      </w:t>
      </w:r>
      <w:r w:rsidR="00FF0BE0">
        <w:rPr>
          <w:rFonts w:ascii="Calibri" w:hAnsi="Calibri"/>
          <w:color w:val="000000"/>
          <w:sz w:val="20"/>
          <w:szCs w:val="20"/>
          <w:lang w:val="es-ES_tradnl"/>
        </w:rPr>
        <w:t>El</w:t>
      </w:r>
      <w:r w:rsidRPr="007A1971">
        <w:rPr>
          <w:rFonts w:ascii="Calibri" w:hAnsi="Calibri"/>
          <w:color w:val="000000"/>
          <w:sz w:val="20"/>
          <w:szCs w:val="20"/>
          <w:lang w:val="es-ES_tradnl"/>
        </w:rPr>
        <w:t xml:space="preserve"> atleta sólo podrá reiniciar su </w:t>
      </w:r>
      <w:r w:rsidR="00FF0BE0">
        <w:rPr>
          <w:rFonts w:ascii="Calibri" w:hAnsi="Calibri"/>
          <w:color w:val="000000"/>
          <w:sz w:val="20"/>
          <w:szCs w:val="20"/>
          <w:lang w:val="es-ES_tradnl"/>
        </w:rPr>
        <w:t>rutina</w:t>
      </w:r>
      <w:r w:rsidRPr="007A1971">
        <w:rPr>
          <w:rFonts w:ascii="Calibri" w:hAnsi="Calibri"/>
          <w:color w:val="000000"/>
          <w:sz w:val="20"/>
          <w:szCs w:val="20"/>
          <w:lang w:val="es-ES_tradnl"/>
        </w:rPr>
        <w:t xml:space="preserve"> en los siguientes casos:</w:t>
      </w:r>
    </w:p>
    <w:p w:rsidR="00FF0BE0" w:rsidRDefault="008138D6" w:rsidP="00C80792">
      <w:pPr>
        <w:numPr>
          <w:ilvl w:val="0"/>
          <w:numId w:val="32"/>
        </w:numPr>
        <w:spacing w:before="120"/>
        <w:ind w:left="1848" w:hanging="357"/>
        <w:jc w:val="both"/>
        <w:rPr>
          <w:rFonts w:ascii="Times" w:hAnsi="Times"/>
          <w:color w:val="000000"/>
          <w:sz w:val="20"/>
          <w:szCs w:val="20"/>
          <w:lang w:val="es-ES_tradnl"/>
        </w:rPr>
      </w:pPr>
      <w:r w:rsidRPr="007A1971">
        <w:rPr>
          <w:rFonts w:ascii="Calibri" w:hAnsi="Calibri"/>
          <w:color w:val="000000"/>
          <w:sz w:val="20"/>
          <w:szCs w:val="20"/>
          <w:lang w:val="es-ES_tradnl"/>
        </w:rPr>
        <w:t>Un fallo técnico con la música.</w:t>
      </w:r>
    </w:p>
    <w:p w:rsidR="00FF0BE0" w:rsidRDefault="00FF0BE0" w:rsidP="00C80792">
      <w:pPr>
        <w:numPr>
          <w:ilvl w:val="0"/>
          <w:numId w:val="32"/>
        </w:numPr>
        <w:spacing w:before="120"/>
        <w:ind w:left="1848" w:hanging="357"/>
        <w:jc w:val="both"/>
        <w:rPr>
          <w:rFonts w:ascii="Times" w:hAnsi="Times"/>
          <w:color w:val="000000"/>
          <w:sz w:val="20"/>
          <w:szCs w:val="20"/>
          <w:lang w:val="es-ES_tradnl"/>
        </w:rPr>
      </w:pPr>
      <w:r w:rsidRPr="00FF0BE0">
        <w:rPr>
          <w:rFonts w:ascii="Calibri" w:hAnsi="Calibri"/>
          <w:color w:val="000000"/>
          <w:sz w:val="20"/>
          <w:szCs w:val="20"/>
          <w:lang w:val="es-ES_tradnl"/>
        </w:rPr>
        <w:t>Un fallo de seguridad o falta de salud; por ejemplo, un problema con el equipo como la caída de un tubo o líquidos de limpieza en el piso. Esto no incluye tubos resbalosos ya que esto es subjetivo para cada atleta</w:t>
      </w:r>
      <w:r w:rsidR="008138D6" w:rsidRPr="00FF0BE0">
        <w:rPr>
          <w:rFonts w:ascii="Calibri" w:hAnsi="Calibri"/>
          <w:color w:val="000000"/>
          <w:sz w:val="20"/>
          <w:szCs w:val="20"/>
          <w:lang w:val="es-ES_tradnl"/>
        </w:rPr>
        <w:t>.</w:t>
      </w:r>
    </w:p>
    <w:p w:rsidR="00FF0BE0" w:rsidRDefault="008138D6" w:rsidP="00C80792">
      <w:pPr>
        <w:numPr>
          <w:ilvl w:val="0"/>
          <w:numId w:val="32"/>
        </w:numPr>
        <w:spacing w:before="120"/>
        <w:ind w:left="1848" w:hanging="357"/>
        <w:jc w:val="both"/>
        <w:rPr>
          <w:rFonts w:ascii="Times" w:hAnsi="Times"/>
          <w:color w:val="000000"/>
          <w:sz w:val="20"/>
          <w:szCs w:val="20"/>
          <w:lang w:val="es-ES_tradnl"/>
        </w:rPr>
      </w:pPr>
      <w:r w:rsidRPr="00FF0BE0">
        <w:rPr>
          <w:rFonts w:ascii="Calibri" w:hAnsi="Calibri"/>
          <w:color w:val="000000"/>
          <w:sz w:val="20"/>
          <w:szCs w:val="20"/>
          <w:lang w:val="es-ES_tradnl"/>
        </w:rPr>
        <w:t xml:space="preserve">Un </w:t>
      </w:r>
      <w:r w:rsidR="00FF0BE0">
        <w:rPr>
          <w:rFonts w:ascii="Calibri" w:hAnsi="Calibri"/>
          <w:color w:val="000000"/>
          <w:sz w:val="20"/>
          <w:szCs w:val="20"/>
          <w:lang w:val="es-ES_tradnl"/>
        </w:rPr>
        <w:t xml:space="preserve">extremo mal </w:t>
      </w:r>
      <w:r w:rsidRPr="00FF0BE0">
        <w:rPr>
          <w:rFonts w:ascii="Calibri" w:hAnsi="Calibri"/>
          <w:color w:val="000000"/>
          <w:sz w:val="20"/>
          <w:szCs w:val="20"/>
          <w:lang w:val="es-ES_tradnl"/>
        </w:rPr>
        <w:t>funcionamiento de vestuario.</w:t>
      </w:r>
    </w:p>
    <w:p w:rsidR="008138D6" w:rsidRPr="00FF0BE0" w:rsidRDefault="008138D6" w:rsidP="00C80792">
      <w:pPr>
        <w:numPr>
          <w:ilvl w:val="0"/>
          <w:numId w:val="32"/>
        </w:numPr>
        <w:spacing w:before="120"/>
        <w:ind w:left="1848" w:hanging="357"/>
        <w:jc w:val="both"/>
        <w:rPr>
          <w:rFonts w:ascii="Times" w:hAnsi="Times"/>
          <w:color w:val="000000"/>
          <w:sz w:val="20"/>
          <w:szCs w:val="20"/>
          <w:lang w:val="es-ES_tradnl"/>
        </w:rPr>
      </w:pPr>
      <w:r w:rsidRPr="00FF0BE0">
        <w:rPr>
          <w:rFonts w:ascii="Calibri" w:hAnsi="Calibri"/>
          <w:color w:val="000000"/>
          <w:sz w:val="20"/>
          <w:szCs w:val="20"/>
          <w:lang w:val="es-ES_tradnl"/>
        </w:rPr>
        <w:t>A discreción del juez principal.</w:t>
      </w:r>
    </w:p>
    <w:p w:rsidR="008138D6" w:rsidRPr="007A1971" w:rsidRDefault="00FF0BE0" w:rsidP="00DF5DE8">
      <w:pPr>
        <w:spacing w:before="120" w:line="288" w:lineRule="auto"/>
        <w:ind w:left="426"/>
        <w:jc w:val="both"/>
        <w:rPr>
          <w:rFonts w:ascii="Tw Cen MT" w:hAnsi="Tw Cen MT"/>
          <w:color w:val="000000"/>
          <w:sz w:val="20"/>
          <w:szCs w:val="20"/>
          <w:lang w:val="es-ES_tradnl"/>
        </w:rPr>
      </w:pPr>
      <w:r>
        <w:rPr>
          <w:rFonts w:ascii="Calibri" w:hAnsi="Calibri"/>
          <w:i/>
          <w:iCs/>
          <w:color w:val="000000"/>
          <w:sz w:val="20"/>
          <w:szCs w:val="20"/>
          <w:lang w:val="es-ES_tradnl"/>
        </w:rPr>
        <w:t>Nota: Si un atleta decide continuar</w:t>
      </w:r>
      <w:r w:rsidR="008138D6" w:rsidRPr="007A1971">
        <w:rPr>
          <w:rFonts w:ascii="Calibri" w:hAnsi="Calibri"/>
          <w:i/>
          <w:iCs/>
          <w:color w:val="000000"/>
          <w:sz w:val="20"/>
          <w:szCs w:val="20"/>
          <w:lang w:val="es-ES_tradnl"/>
        </w:rPr>
        <w:t xml:space="preserve"> su r</w:t>
      </w:r>
      <w:r>
        <w:rPr>
          <w:rFonts w:ascii="Calibri" w:hAnsi="Calibri"/>
          <w:i/>
          <w:iCs/>
          <w:color w:val="000000"/>
          <w:sz w:val="20"/>
          <w:szCs w:val="20"/>
          <w:lang w:val="es-ES_tradnl"/>
        </w:rPr>
        <w:t>utina</w:t>
      </w:r>
      <w:r w:rsidR="008138D6" w:rsidRPr="007A1971">
        <w:rPr>
          <w:rFonts w:ascii="Calibri" w:hAnsi="Calibri"/>
          <w:i/>
          <w:iCs/>
          <w:color w:val="000000"/>
          <w:sz w:val="20"/>
          <w:szCs w:val="20"/>
          <w:lang w:val="es-ES_tradnl"/>
        </w:rPr>
        <w:t xml:space="preserve">, independientemente de la falla técnica (por ejemplo, la música), no se les permitirá reiniciar </w:t>
      </w:r>
      <w:r>
        <w:rPr>
          <w:rFonts w:ascii="Calibri" w:hAnsi="Calibri"/>
          <w:i/>
          <w:iCs/>
          <w:color w:val="000000"/>
          <w:sz w:val="20"/>
          <w:szCs w:val="20"/>
          <w:lang w:val="es-ES_tradnl"/>
        </w:rPr>
        <w:t>la misma</w:t>
      </w:r>
      <w:r w:rsidR="008138D6" w:rsidRPr="007A1971">
        <w:rPr>
          <w:rFonts w:ascii="Calibri" w:hAnsi="Calibri"/>
          <w:i/>
          <w:iCs/>
          <w:color w:val="000000"/>
          <w:sz w:val="20"/>
          <w:szCs w:val="20"/>
          <w:lang w:val="es-ES_tradnl"/>
        </w:rPr>
        <w:t>.</w:t>
      </w:r>
    </w:p>
    <w:p w:rsidR="008138D6" w:rsidRPr="00A26B3A" w:rsidRDefault="008138D6" w:rsidP="00DF5DE8">
      <w:pPr>
        <w:spacing w:before="120" w:line="288" w:lineRule="auto"/>
        <w:ind w:left="1134" w:hanging="708"/>
        <w:jc w:val="both"/>
        <w:rPr>
          <w:rFonts w:ascii="Calibri" w:hAnsi="Calibri"/>
          <w:color w:val="000000"/>
          <w:sz w:val="20"/>
          <w:szCs w:val="20"/>
          <w:lang w:val="es-ES_tradnl"/>
        </w:rPr>
      </w:pPr>
      <w:r w:rsidRPr="007A1971">
        <w:rPr>
          <w:rFonts w:ascii="Calibri" w:hAnsi="Calibri"/>
          <w:color w:val="000000"/>
          <w:sz w:val="20"/>
          <w:szCs w:val="20"/>
          <w:lang w:val="es-ES_tradnl"/>
        </w:rPr>
        <w:t>2.2.9.</w:t>
      </w:r>
      <w:r w:rsidRPr="00A26B3A">
        <w:rPr>
          <w:rFonts w:ascii="Calibri" w:hAnsi="Calibri"/>
          <w:color w:val="000000"/>
          <w:sz w:val="20"/>
          <w:szCs w:val="20"/>
          <w:lang w:val="es-ES_tradnl"/>
        </w:rPr>
        <w:t> </w:t>
      </w:r>
      <w:r w:rsidR="00A26B3A">
        <w:rPr>
          <w:rFonts w:ascii="Calibri" w:hAnsi="Calibri"/>
          <w:color w:val="000000"/>
          <w:sz w:val="20"/>
          <w:szCs w:val="20"/>
          <w:lang w:val="es-ES_tradnl"/>
        </w:rPr>
        <w:t>      </w:t>
      </w:r>
      <w:r w:rsidR="00FF0BE0">
        <w:rPr>
          <w:rFonts w:ascii="Calibri" w:hAnsi="Calibri"/>
          <w:color w:val="000000"/>
          <w:sz w:val="20"/>
          <w:szCs w:val="20"/>
          <w:lang w:val="es-ES_tradnl"/>
        </w:rPr>
        <w:t>Los mejores atletas con lo</w:t>
      </w:r>
      <w:r w:rsidRPr="007A1971">
        <w:rPr>
          <w:rFonts w:ascii="Calibri" w:hAnsi="Calibri"/>
          <w:color w:val="000000"/>
          <w:sz w:val="20"/>
          <w:szCs w:val="20"/>
          <w:lang w:val="es-ES_tradnl"/>
        </w:rPr>
        <w:t>s punt</w:t>
      </w:r>
      <w:r w:rsidR="00FF0BE0">
        <w:rPr>
          <w:rFonts w:ascii="Calibri" w:hAnsi="Calibri"/>
          <w:color w:val="000000"/>
          <w:sz w:val="20"/>
          <w:szCs w:val="20"/>
          <w:lang w:val="es-ES_tradnl"/>
        </w:rPr>
        <w:t>ajes más alto</w:t>
      </w:r>
      <w:r w:rsidRPr="007A1971">
        <w:rPr>
          <w:rFonts w:ascii="Calibri" w:hAnsi="Calibri"/>
          <w:color w:val="000000"/>
          <w:sz w:val="20"/>
          <w:szCs w:val="20"/>
          <w:lang w:val="es-ES_tradnl"/>
        </w:rPr>
        <w:t>s en cada categoría pasarán a la final.</w:t>
      </w:r>
    </w:p>
    <w:p w:rsidR="008138D6" w:rsidRPr="007A1971" w:rsidRDefault="008138D6" w:rsidP="00DF5DE8">
      <w:pPr>
        <w:spacing w:before="120" w:line="288" w:lineRule="auto"/>
        <w:ind w:left="1134" w:hanging="708"/>
        <w:jc w:val="both"/>
        <w:rPr>
          <w:rFonts w:ascii="Tw Cen MT" w:hAnsi="Tw Cen MT"/>
          <w:color w:val="000000"/>
          <w:sz w:val="20"/>
          <w:szCs w:val="20"/>
          <w:lang w:val="es-ES_tradnl"/>
        </w:rPr>
      </w:pPr>
      <w:r w:rsidRPr="007A1971">
        <w:rPr>
          <w:rFonts w:ascii="Calibri" w:hAnsi="Calibri"/>
          <w:color w:val="000000"/>
          <w:sz w:val="20"/>
          <w:szCs w:val="20"/>
          <w:lang w:val="es-ES_tradnl"/>
        </w:rPr>
        <w:t>2.2.10.</w:t>
      </w:r>
      <w:r w:rsidRPr="00A26B3A">
        <w:rPr>
          <w:rFonts w:ascii="Calibri" w:hAnsi="Calibri"/>
          <w:color w:val="000000"/>
          <w:sz w:val="20"/>
          <w:szCs w:val="20"/>
          <w:lang w:val="es-ES_tradnl"/>
        </w:rPr>
        <w:t> </w:t>
      </w:r>
      <w:r w:rsidR="00A26B3A">
        <w:rPr>
          <w:rFonts w:ascii="Calibri" w:hAnsi="Calibri"/>
          <w:color w:val="000000"/>
          <w:sz w:val="20"/>
          <w:szCs w:val="20"/>
          <w:lang w:val="es-ES_tradnl"/>
        </w:rPr>
        <w:t>    </w:t>
      </w:r>
      <w:r w:rsidRPr="007A1971">
        <w:rPr>
          <w:rFonts w:ascii="Calibri" w:hAnsi="Calibri"/>
          <w:color w:val="000000"/>
          <w:sz w:val="20"/>
          <w:szCs w:val="20"/>
          <w:lang w:val="es-ES_tradnl"/>
        </w:rPr>
        <w:t>Número de finalistas para las categorías Eli</w:t>
      </w:r>
      <w:r w:rsidR="00FF0BE0">
        <w:rPr>
          <w:rFonts w:ascii="Calibri" w:hAnsi="Calibri"/>
          <w:color w:val="000000"/>
          <w:sz w:val="20"/>
          <w:szCs w:val="20"/>
          <w:lang w:val="es-ES_tradnl"/>
        </w:rPr>
        <w:t>te</w:t>
      </w:r>
      <w:r w:rsidRPr="007A1971">
        <w:rPr>
          <w:rFonts w:ascii="Calibri" w:hAnsi="Calibri"/>
          <w:color w:val="000000"/>
          <w:sz w:val="20"/>
          <w:szCs w:val="20"/>
          <w:lang w:val="es-ES_tradnl"/>
        </w:rPr>
        <w:t>*: 10 finalistas de todas las categorías.</w:t>
      </w:r>
      <w:r w:rsidRPr="00A26B3A">
        <w:rPr>
          <w:rFonts w:ascii="Calibri" w:hAnsi="Calibri"/>
          <w:color w:val="000000"/>
          <w:sz w:val="20"/>
          <w:szCs w:val="20"/>
          <w:lang w:val="es-ES_tradnl"/>
        </w:rPr>
        <w:t> </w:t>
      </w:r>
      <w:r w:rsidR="00FF0BE0" w:rsidRPr="00A26B3A">
        <w:rPr>
          <w:rFonts w:ascii="Calibri" w:hAnsi="Calibri"/>
          <w:color w:val="000000"/>
          <w:sz w:val="20"/>
          <w:szCs w:val="20"/>
          <w:lang w:val="es-ES_tradnl"/>
        </w:rPr>
        <w:t xml:space="preserve">Se permitirán </w:t>
      </w:r>
      <w:r w:rsidR="00FF0BE0">
        <w:rPr>
          <w:rFonts w:ascii="Calibri" w:hAnsi="Calibri"/>
          <w:color w:val="000000"/>
          <w:sz w:val="20"/>
          <w:szCs w:val="20"/>
          <w:lang w:val="es-ES_tradnl"/>
        </w:rPr>
        <w:t>un máximo de 13 atletas</w:t>
      </w:r>
      <w:r w:rsidRPr="007A1971">
        <w:rPr>
          <w:rFonts w:ascii="Calibri" w:hAnsi="Calibri"/>
          <w:color w:val="000000"/>
          <w:sz w:val="20"/>
          <w:szCs w:val="20"/>
          <w:lang w:val="es-ES_tradnl"/>
        </w:rPr>
        <w:t>, con la condición de que esto eliminaría la necesidad de</w:t>
      </w:r>
      <w:r w:rsidR="00FF0BE0">
        <w:rPr>
          <w:rFonts w:ascii="Calibri" w:hAnsi="Calibri"/>
          <w:color w:val="000000"/>
          <w:sz w:val="20"/>
          <w:szCs w:val="20"/>
          <w:lang w:val="es-ES_tradnl"/>
        </w:rPr>
        <w:t xml:space="preserve"> la</w:t>
      </w:r>
      <w:r w:rsidRPr="007A1971">
        <w:rPr>
          <w:rFonts w:ascii="Calibri" w:hAnsi="Calibri"/>
          <w:color w:val="000000"/>
          <w:sz w:val="20"/>
          <w:szCs w:val="20"/>
          <w:lang w:val="es-ES_tradnl"/>
        </w:rPr>
        <w:t xml:space="preserve">s preliminares </w:t>
      </w:r>
      <w:r w:rsidR="00FF0BE0">
        <w:rPr>
          <w:rFonts w:ascii="Calibri" w:hAnsi="Calibri"/>
          <w:color w:val="000000"/>
          <w:sz w:val="20"/>
          <w:szCs w:val="20"/>
          <w:lang w:val="es-ES_tradnl"/>
        </w:rPr>
        <w:t>para</w:t>
      </w:r>
      <w:r w:rsidRPr="007A1971">
        <w:rPr>
          <w:rFonts w:ascii="Calibri" w:hAnsi="Calibri"/>
          <w:color w:val="000000"/>
          <w:sz w:val="20"/>
          <w:szCs w:val="20"/>
          <w:lang w:val="es-ES_tradnl"/>
        </w:rPr>
        <w:t xml:space="preserve"> esas categorías.</w:t>
      </w:r>
    </w:p>
    <w:p w:rsidR="008138D6" w:rsidRPr="007A1971" w:rsidRDefault="008138D6" w:rsidP="00DF5DE8">
      <w:pPr>
        <w:spacing w:before="120" w:line="288" w:lineRule="auto"/>
        <w:ind w:left="426"/>
        <w:jc w:val="both"/>
        <w:rPr>
          <w:rFonts w:ascii="Tw Cen MT" w:hAnsi="Tw Cen MT"/>
          <w:color w:val="000000"/>
          <w:sz w:val="20"/>
          <w:szCs w:val="20"/>
          <w:lang w:val="es-ES_tradnl"/>
        </w:rPr>
      </w:pPr>
      <w:r w:rsidRPr="007A1971">
        <w:rPr>
          <w:rFonts w:ascii="Calibri" w:hAnsi="Calibri"/>
          <w:color w:val="000000"/>
          <w:sz w:val="20"/>
          <w:szCs w:val="20"/>
          <w:lang w:val="es-ES_tradnl"/>
        </w:rPr>
        <w:t xml:space="preserve">              * </w:t>
      </w:r>
      <w:r w:rsidR="00FF0BE0" w:rsidRPr="00FF0BE0">
        <w:rPr>
          <w:rFonts w:ascii="Calibri" w:hAnsi="Calibri"/>
          <w:color w:val="000000"/>
          <w:sz w:val="20"/>
          <w:szCs w:val="20"/>
          <w:lang w:val="es-ES_tradnl"/>
        </w:rPr>
        <w:t>El número exacto de finalistas para las categorías abiertas se anunciará después del cierre de solicitudes y de que se conozca el número total de participantes</w:t>
      </w:r>
      <w:r w:rsidRPr="007A1971">
        <w:rPr>
          <w:rFonts w:ascii="Calibri" w:hAnsi="Calibri"/>
          <w:color w:val="000000"/>
          <w:sz w:val="20"/>
          <w:szCs w:val="20"/>
          <w:lang w:val="es-ES_tradnl"/>
        </w:rPr>
        <w:t>.</w:t>
      </w:r>
    </w:p>
    <w:p w:rsidR="008138D6" w:rsidRPr="007A1971" w:rsidRDefault="008138D6" w:rsidP="00DF5DE8">
      <w:pPr>
        <w:spacing w:before="120" w:line="288" w:lineRule="auto"/>
        <w:ind w:left="1134" w:hanging="708"/>
        <w:jc w:val="both"/>
        <w:rPr>
          <w:rFonts w:ascii="Tw Cen MT" w:hAnsi="Tw Cen MT"/>
          <w:color w:val="000000"/>
          <w:sz w:val="20"/>
          <w:szCs w:val="20"/>
          <w:lang w:val="es-ES_tradnl"/>
        </w:rPr>
      </w:pPr>
      <w:r w:rsidRPr="007A1971">
        <w:rPr>
          <w:rFonts w:ascii="Calibri" w:hAnsi="Calibri"/>
          <w:color w:val="000000"/>
          <w:sz w:val="20"/>
          <w:szCs w:val="20"/>
          <w:lang w:val="es-ES_tradnl"/>
        </w:rPr>
        <w:t>2.2.11.</w:t>
      </w:r>
      <w:r w:rsidRPr="007A1971">
        <w:rPr>
          <w:rFonts w:ascii="Tw Cen MT" w:hAnsi="Tw Cen MT"/>
          <w:color w:val="000000"/>
          <w:sz w:val="20"/>
          <w:szCs w:val="20"/>
          <w:lang w:val="es-ES_tradnl"/>
        </w:rPr>
        <w:t> </w:t>
      </w:r>
      <w:r w:rsidRPr="007A1971">
        <w:rPr>
          <w:color w:val="000000"/>
          <w:sz w:val="14"/>
          <w:szCs w:val="14"/>
          <w:lang w:val="es-ES_tradnl"/>
        </w:rPr>
        <w:t>   </w:t>
      </w:r>
      <w:r w:rsidR="00B35B4E" w:rsidRPr="00B35B4E">
        <w:rPr>
          <w:rFonts w:ascii="Calibri" w:hAnsi="Calibri"/>
          <w:color w:val="000000"/>
          <w:sz w:val="20"/>
          <w:szCs w:val="20"/>
          <w:lang w:val="es-ES_tradnl"/>
        </w:rPr>
        <w:t>Los ganadores serán los mejores atletas con los puntajes más altos dentro de su categoría de competencia. En el caso de que dos atletas tengan la misma puntuación final, el atleta con los puntos técnicos más altos será declarado el ganador</w:t>
      </w:r>
      <w:r w:rsidRPr="007A1971">
        <w:rPr>
          <w:rFonts w:ascii="Calibri" w:hAnsi="Calibri"/>
          <w:color w:val="000000"/>
          <w:sz w:val="20"/>
          <w:szCs w:val="20"/>
          <w:lang w:val="es-ES_tradnl"/>
        </w:rPr>
        <w:t>.</w:t>
      </w:r>
      <w:r w:rsidRPr="007A1971">
        <w:rPr>
          <w:rFonts w:ascii="Tw Cen MT" w:hAnsi="Tw Cen MT"/>
          <w:color w:val="000000"/>
          <w:sz w:val="20"/>
          <w:szCs w:val="20"/>
          <w:lang w:val="es-ES_tradnl"/>
        </w:rPr>
        <w:t> </w:t>
      </w:r>
      <w:r w:rsidRPr="007A1971">
        <w:rPr>
          <w:rFonts w:ascii="Calibri" w:hAnsi="Calibri"/>
          <w:color w:val="000000"/>
          <w:sz w:val="20"/>
          <w:szCs w:val="20"/>
          <w:lang w:val="es-ES_tradnl"/>
        </w:rPr>
        <w:t>Si dos atletas tienen</w:t>
      </w:r>
      <w:r w:rsidR="00B35B4E">
        <w:rPr>
          <w:rFonts w:ascii="Calibri" w:hAnsi="Calibri"/>
          <w:color w:val="000000"/>
          <w:sz w:val="20"/>
          <w:szCs w:val="20"/>
          <w:lang w:val="es-ES_tradnl"/>
        </w:rPr>
        <w:t xml:space="preserve"> el mismo puntaje técnico total</w:t>
      </w:r>
      <w:r w:rsidRPr="007A1971">
        <w:rPr>
          <w:rFonts w:ascii="Calibri" w:hAnsi="Calibri"/>
          <w:color w:val="000000"/>
          <w:sz w:val="20"/>
          <w:szCs w:val="20"/>
          <w:lang w:val="es-ES_tradnl"/>
        </w:rPr>
        <w:t>, el atleta con la puntuación más alta en deducciones técnicas será declarado ganador.</w:t>
      </w:r>
    </w:p>
    <w:p w:rsidR="008138D6" w:rsidRPr="007A1971" w:rsidRDefault="008138D6" w:rsidP="00DF5DE8">
      <w:pPr>
        <w:spacing w:before="120" w:line="288" w:lineRule="auto"/>
        <w:ind w:left="1134" w:hanging="708"/>
        <w:jc w:val="both"/>
        <w:rPr>
          <w:rFonts w:ascii="Tw Cen MT" w:hAnsi="Tw Cen MT"/>
          <w:color w:val="000000"/>
          <w:sz w:val="20"/>
          <w:szCs w:val="20"/>
          <w:lang w:val="es-ES_tradnl"/>
        </w:rPr>
      </w:pPr>
      <w:r w:rsidRPr="007A1971">
        <w:rPr>
          <w:rFonts w:ascii="Calibri" w:hAnsi="Calibri"/>
          <w:color w:val="000000"/>
          <w:sz w:val="20"/>
          <w:szCs w:val="20"/>
          <w:lang w:val="es-ES_tradnl"/>
        </w:rPr>
        <w:t>2.2.12.</w:t>
      </w:r>
      <w:r w:rsidRPr="007A1971">
        <w:rPr>
          <w:rFonts w:ascii="Tw Cen MT" w:hAnsi="Tw Cen MT"/>
          <w:color w:val="000000"/>
          <w:sz w:val="20"/>
          <w:szCs w:val="20"/>
          <w:lang w:val="es-ES_tradnl"/>
        </w:rPr>
        <w:t> </w:t>
      </w:r>
      <w:r w:rsidRPr="007A1971">
        <w:rPr>
          <w:color w:val="000000"/>
          <w:sz w:val="14"/>
          <w:szCs w:val="14"/>
          <w:lang w:val="es-ES_tradnl"/>
        </w:rPr>
        <w:t>   </w:t>
      </w:r>
      <w:r w:rsidR="00B35B4E" w:rsidRPr="00B35B4E">
        <w:rPr>
          <w:rFonts w:ascii="Calibri" w:hAnsi="Calibri"/>
          <w:color w:val="000000"/>
          <w:sz w:val="20"/>
          <w:szCs w:val="20"/>
          <w:lang w:val="es-ES_tradnl"/>
        </w:rPr>
        <w:t xml:space="preserve">El título de </w:t>
      </w:r>
      <w:r w:rsidR="004C5DAA">
        <w:rPr>
          <w:rFonts w:ascii="Calibri" w:hAnsi="Calibri"/>
          <w:color w:val="000000"/>
          <w:sz w:val="20"/>
          <w:szCs w:val="20"/>
          <w:lang w:val="es-ES_tradnl"/>
        </w:rPr>
        <w:t>Campeón del Abierto Panamericano 2016</w:t>
      </w:r>
      <w:r w:rsidR="00B35B4E" w:rsidRPr="00B35B4E">
        <w:rPr>
          <w:rFonts w:ascii="Calibri" w:hAnsi="Calibri"/>
          <w:color w:val="000000"/>
          <w:sz w:val="20"/>
          <w:szCs w:val="20"/>
          <w:lang w:val="es-ES_tradnl"/>
        </w:rPr>
        <w:t xml:space="preserve"> será un título de por vida en todas sus categorías</w:t>
      </w:r>
      <w:r w:rsidR="00B35B4E">
        <w:rPr>
          <w:rFonts w:ascii="Calibri" w:hAnsi="Calibri"/>
          <w:color w:val="000000"/>
          <w:sz w:val="20"/>
          <w:szCs w:val="20"/>
          <w:lang w:val="es-ES_tradnl"/>
        </w:rPr>
        <w:t>, a menos que el atleta se haya hecho acreedor a una sanción</w:t>
      </w:r>
    </w:p>
    <w:p w:rsidR="008138D6" w:rsidRPr="007A1971" w:rsidRDefault="008138D6" w:rsidP="00DF5DE8">
      <w:pPr>
        <w:spacing w:before="120" w:line="288" w:lineRule="auto"/>
        <w:jc w:val="both"/>
        <w:rPr>
          <w:rFonts w:ascii="Tw Cen MT" w:hAnsi="Tw Cen MT"/>
          <w:color w:val="000000"/>
          <w:sz w:val="27"/>
          <w:szCs w:val="27"/>
          <w:lang w:val="es-ES_tradnl"/>
        </w:rPr>
      </w:pPr>
      <w:r w:rsidRPr="007A1971">
        <w:rPr>
          <w:rFonts w:ascii="Calibri" w:hAnsi="Calibri"/>
          <w:color w:val="000000"/>
          <w:sz w:val="20"/>
          <w:szCs w:val="20"/>
          <w:lang w:val="es-ES_tradnl"/>
        </w:rPr>
        <w:t>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2.3.</w:t>
      </w:r>
      <w:r w:rsidRPr="007A1971">
        <w:rPr>
          <w:rFonts w:ascii="Tw Cen MT" w:hAnsi="Tw Cen MT"/>
          <w:color w:val="000000"/>
          <w:sz w:val="28"/>
          <w:szCs w:val="28"/>
          <w:lang w:val="es-ES_tradnl"/>
        </w:rPr>
        <w:t> </w:t>
      </w:r>
      <w:r w:rsidRPr="007A1971">
        <w:rPr>
          <w:color w:val="000000"/>
          <w:sz w:val="14"/>
          <w:szCs w:val="14"/>
          <w:lang w:val="es-ES_tradnl"/>
        </w:rPr>
        <w:t>      </w:t>
      </w:r>
      <w:r w:rsidRPr="007A1971">
        <w:rPr>
          <w:rFonts w:ascii="Calibri" w:hAnsi="Calibri"/>
          <w:i/>
          <w:iCs/>
          <w:color w:val="000090"/>
          <w:sz w:val="28"/>
          <w:szCs w:val="28"/>
          <w:lang w:val="es-ES_tradnl"/>
        </w:rPr>
        <w:t>Proceso de solicitud</w:t>
      </w:r>
    </w:p>
    <w:p w:rsidR="008138D6" w:rsidRPr="007A1971" w:rsidRDefault="00B35B4E" w:rsidP="00DF5DE8">
      <w:pPr>
        <w:spacing w:before="120" w:line="288" w:lineRule="auto"/>
        <w:jc w:val="both"/>
        <w:rPr>
          <w:rFonts w:ascii="Tw Cen MT" w:hAnsi="Tw Cen MT"/>
          <w:color w:val="000000"/>
          <w:sz w:val="20"/>
          <w:szCs w:val="20"/>
          <w:lang w:val="es-ES_tradnl"/>
        </w:rPr>
      </w:pPr>
      <w:r w:rsidRPr="00B35B4E">
        <w:rPr>
          <w:rFonts w:ascii="Calibri" w:hAnsi="Calibri"/>
          <w:color w:val="000000"/>
          <w:sz w:val="20"/>
          <w:szCs w:val="20"/>
          <w:lang w:val="es-ES_tradnl"/>
        </w:rPr>
        <w:t>El incumplimiento de lo que a continuación se describe puede resultar en la descalificación de la competencia</w:t>
      </w:r>
      <w:r w:rsidR="008138D6" w:rsidRPr="007A1971">
        <w:rPr>
          <w:rFonts w:ascii="Calibri" w:hAnsi="Calibri"/>
          <w:color w:val="000000"/>
          <w:sz w:val="20"/>
          <w:szCs w:val="20"/>
          <w:lang w:val="es-ES_tradnl"/>
        </w:rPr>
        <w:t>.</w:t>
      </w:r>
      <w:r w:rsidR="008138D6" w:rsidRPr="007A1971">
        <w:rPr>
          <w:rFonts w:ascii="Tw Cen MT" w:hAnsi="Tw Cen MT"/>
          <w:color w:val="000000"/>
          <w:sz w:val="20"/>
          <w:szCs w:val="20"/>
          <w:lang w:val="es-ES_tradnl"/>
        </w:rPr>
        <w:t> </w:t>
      </w:r>
      <w:r>
        <w:rPr>
          <w:rFonts w:ascii="Calibri" w:hAnsi="Calibri"/>
          <w:color w:val="000000"/>
          <w:sz w:val="20"/>
          <w:szCs w:val="20"/>
          <w:lang w:val="es-ES_tradnl"/>
        </w:rPr>
        <w:t xml:space="preserve">Consultar también las Sanciones por los Jueces principales </w:t>
      </w:r>
      <w:r w:rsidR="008138D6" w:rsidRPr="007A1971">
        <w:rPr>
          <w:rFonts w:ascii="Calibri" w:hAnsi="Calibri"/>
          <w:color w:val="000000"/>
          <w:sz w:val="20"/>
          <w:szCs w:val="20"/>
          <w:lang w:val="es-ES_tradnl"/>
        </w:rPr>
        <w:t>en el Código de Punt</w:t>
      </w:r>
      <w:r>
        <w:rPr>
          <w:rFonts w:ascii="Calibri" w:hAnsi="Calibri"/>
          <w:color w:val="000000"/>
          <w:sz w:val="20"/>
          <w:szCs w:val="20"/>
          <w:lang w:val="es-ES_tradnl"/>
        </w:rPr>
        <w:t>ajes</w:t>
      </w:r>
      <w:r w:rsidR="008138D6" w:rsidRPr="007A1971">
        <w:rPr>
          <w:rFonts w:ascii="Calibri" w:hAnsi="Calibri"/>
          <w:color w:val="000000"/>
          <w:sz w:val="20"/>
          <w:szCs w:val="20"/>
          <w:lang w:val="es-ES_tradnl"/>
        </w:rPr>
        <w:t>:</w:t>
      </w:r>
    </w:p>
    <w:p w:rsidR="008138D6" w:rsidRPr="007A1971" w:rsidRDefault="008138D6" w:rsidP="00DF5DE8">
      <w:pPr>
        <w:spacing w:before="120" w:line="288" w:lineRule="auto"/>
        <w:ind w:left="1049" w:hanging="624"/>
        <w:jc w:val="both"/>
        <w:rPr>
          <w:rFonts w:ascii="Tw Cen MT" w:hAnsi="Tw Cen MT"/>
          <w:color w:val="000000"/>
          <w:sz w:val="20"/>
          <w:szCs w:val="20"/>
          <w:lang w:val="es-ES_tradnl"/>
        </w:rPr>
      </w:pPr>
      <w:r w:rsidRPr="007A1971">
        <w:rPr>
          <w:rFonts w:ascii="Calibri" w:hAnsi="Calibri"/>
          <w:color w:val="000000"/>
          <w:sz w:val="20"/>
          <w:szCs w:val="20"/>
          <w:lang w:val="es-ES_tradnl"/>
        </w:rPr>
        <w:t>2.3.1.</w:t>
      </w:r>
      <w:r w:rsidRPr="007A1971">
        <w:rPr>
          <w:rFonts w:ascii="Tw Cen MT" w:hAnsi="Tw Cen MT"/>
          <w:color w:val="000000"/>
          <w:sz w:val="20"/>
          <w:szCs w:val="20"/>
          <w:lang w:val="es-ES_tradnl"/>
        </w:rPr>
        <w:t> </w:t>
      </w:r>
      <w:r w:rsidRPr="007A1971">
        <w:rPr>
          <w:color w:val="000000"/>
          <w:sz w:val="14"/>
          <w:szCs w:val="14"/>
          <w:lang w:val="es-ES_tradnl"/>
        </w:rPr>
        <w:t>       </w:t>
      </w:r>
      <w:r w:rsidRPr="007A1971">
        <w:rPr>
          <w:rFonts w:ascii="Calibri" w:hAnsi="Calibri"/>
          <w:color w:val="000000"/>
          <w:sz w:val="20"/>
          <w:szCs w:val="20"/>
          <w:lang w:val="es-ES_tradnl"/>
        </w:rPr>
        <w:t>Todos los atletas calificados deben:</w:t>
      </w:r>
    </w:p>
    <w:p w:rsidR="00B35B4E" w:rsidRPr="00B35B4E" w:rsidRDefault="00B35B4E" w:rsidP="00C80792">
      <w:pPr>
        <w:numPr>
          <w:ilvl w:val="3"/>
          <w:numId w:val="6"/>
        </w:numPr>
        <w:tabs>
          <w:tab w:val="clear" w:pos="2880"/>
          <w:tab w:val="num" w:pos="1843"/>
        </w:tabs>
        <w:spacing w:before="120" w:line="288" w:lineRule="auto"/>
        <w:ind w:left="1843" w:hanging="425"/>
        <w:jc w:val="both"/>
        <w:rPr>
          <w:rFonts w:ascii="Calibri" w:hAnsi="Calibri"/>
          <w:color w:val="000000"/>
          <w:sz w:val="20"/>
          <w:szCs w:val="20"/>
          <w:lang w:val="es-ES_tradnl"/>
        </w:rPr>
      </w:pPr>
      <w:r>
        <w:rPr>
          <w:rFonts w:ascii="Calibri" w:hAnsi="Calibri"/>
          <w:color w:val="000000"/>
          <w:sz w:val="20"/>
          <w:szCs w:val="20"/>
          <w:lang w:val="es-ES_tradnl"/>
        </w:rPr>
        <w:t>Llenar el f</w:t>
      </w:r>
      <w:r w:rsidR="008138D6" w:rsidRPr="007A1971">
        <w:rPr>
          <w:rFonts w:ascii="Calibri" w:hAnsi="Calibri"/>
          <w:color w:val="000000"/>
          <w:sz w:val="20"/>
          <w:szCs w:val="20"/>
          <w:lang w:val="es-ES_tradnl"/>
        </w:rPr>
        <w:t>orm</w:t>
      </w:r>
      <w:r>
        <w:rPr>
          <w:rFonts w:ascii="Calibri" w:hAnsi="Calibri"/>
          <w:color w:val="000000"/>
          <w:sz w:val="20"/>
          <w:szCs w:val="20"/>
          <w:lang w:val="es-ES_tradnl"/>
        </w:rPr>
        <w:t>ato</w:t>
      </w:r>
      <w:r w:rsidR="008138D6" w:rsidRPr="007A1971">
        <w:rPr>
          <w:rFonts w:ascii="Calibri" w:hAnsi="Calibri"/>
          <w:color w:val="000000"/>
          <w:sz w:val="20"/>
          <w:szCs w:val="20"/>
          <w:lang w:val="es-ES_tradnl"/>
        </w:rPr>
        <w:t xml:space="preserve"> de solicitud enviado</w:t>
      </w:r>
      <w:r w:rsidR="008138D6" w:rsidRPr="007A1971">
        <w:rPr>
          <w:rFonts w:ascii="Times" w:hAnsi="Times"/>
          <w:color w:val="000000"/>
          <w:sz w:val="20"/>
          <w:szCs w:val="20"/>
          <w:lang w:val="es-ES_tradnl"/>
        </w:rPr>
        <w:t> </w:t>
      </w:r>
      <w:r w:rsidR="008138D6" w:rsidRPr="007A1971">
        <w:rPr>
          <w:rFonts w:ascii="Calibri" w:hAnsi="Calibri"/>
          <w:color w:val="000000"/>
          <w:sz w:val="20"/>
          <w:szCs w:val="20"/>
          <w:lang w:val="es-ES_tradnl"/>
        </w:rPr>
        <w:t>para cada atleta.</w:t>
      </w:r>
      <w:r w:rsidRPr="00B35B4E">
        <w:rPr>
          <w:rFonts w:ascii="Times" w:hAnsi="Times"/>
          <w:color w:val="000000"/>
          <w:sz w:val="20"/>
          <w:szCs w:val="20"/>
          <w:lang w:val="es-ES_tradnl"/>
        </w:rPr>
        <w:t xml:space="preserve"> </w:t>
      </w:r>
    </w:p>
    <w:p w:rsidR="00B35B4E" w:rsidRPr="00B35B4E" w:rsidRDefault="00B35B4E" w:rsidP="00C80792">
      <w:pPr>
        <w:numPr>
          <w:ilvl w:val="3"/>
          <w:numId w:val="6"/>
        </w:numPr>
        <w:tabs>
          <w:tab w:val="clear" w:pos="2880"/>
          <w:tab w:val="num" w:pos="1843"/>
        </w:tabs>
        <w:spacing w:before="120" w:line="288" w:lineRule="auto"/>
        <w:ind w:left="1843" w:hanging="425"/>
        <w:jc w:val="both"/>
        <w:rPr>
          <w:rFonts w:ascii="Calibri" w:hAnsi="Calibri"/>
          <w:color w:val="000000"/>
          <w:sz w:val="20"/>
          <w:szCs w:val="20"/>
          <w:lang w:val="es-ES_tradnl"/>
        </w:rPr>
      </w:pPr>
      <w:r w:rsidRPr="00B35B4E">
        <w:rPr>
          <w:rFonts w:ascii="Calibri" w:hAnsi="Calibri"/>
          <w:color w:val="000000"/>
          <w:sz w:val="20"/>
          <w:szCs w:val="20"/>
          <w:lang w:val="es-ES_tradnl"/>
        </w:rPr>
        <w:t>Pagar la cuota de solicitud</w:t>
      </w:r>
      <w:r w:rsidR="004C5DAA">
        <w:rPr>
          <w:rFonts w:ascii="Calibri" w:hAnsi="Calibri"/>
          <w:color w:val="000000"/>
          <w:sz w:val="20"/>
          <w:szCs w:val="20"/>
          <w:lang w:val="es-ES_tradnl"/>
        </w:rPr>
        <w:t xml:space="preserve"> por $</w:t>
      </w:r>
      <w:r w:rsidR="000C427A">
        <w:rPr>
          <w:rFonts w:ascii="Calibri" w:hAnsi="Calibri"/>
          <w:color w:val="000000"/>
          <w:sz w:val="20"/>
          <w:szCs w:val="20"/>
          <w:lang w:val="es-ES_tradnl"/>
        </w:rPr>
        <w:t xml:space="preserve">60 </w:t>
      </w:r>
      <w:proofErr w:type="spellStart"/>
      <w:r w:rsidR="000C427A">
        <w:rPr>
          <w:rFonts w:ascii="Calibri" w:hAnsi="Calibri"/>
          <w:color w:val="000000"/>
          <w:sz w:val="20"/>
          <w:szCs w:val="20"/>
          <w:lang w:val="es-ES_tradnl"/>
        </w:rPr>
        <w:t>usd</w:t>
      </w:r>
      <w:proofErr w:type="spellEnd"/>
      <w:r w:rsidRPr="00B35B4E">
        <w:rPr>
          <w:rFonts w:ascii="Calibri" w:hAnsi="Calibri"/>
          <w:color w:val="000000"/>
          <w:sz w:val="20"/>
          <w:szCs w:val="20"/>
          <w:lang w:val="es-ES_tradnl"/>
        </w:rPr>
        <w:t xml:space="preserve">, la cual no es reembolsable. </w:t>
      </w:r>
      <w:r w:rsidR="004C5DAA">
        <w:rPr>
          <w:rFonts w:ascii="Calibri" w:hAnsi="Calibri"/>
          <w:color w:val="000000"/>
          <w:sz w:val="20"/>
          <w:szCs w:val="20"/>
          <w:lang w:val="es-ES_tradnl"/>
        </w:rPr>
        <w:t xml:space="preserve">El pago podrá hacerse en línea en </w:t>
      </w:r>
      <w:hyperlink r:id="rId8" w:history="1">
        <w:r w:rsidR="004C5DAA" w:rsidRPr="000C427A">
          <w:rPr>
            <w:rStyle w:val="Hipervnculo"/>
            <w:rFonts w:ascii="Calibri" w:hAnsi="Calibri"/>
            <w:sz w:val="20"/>
            <w:szCs w:val="20"/>
            <w:lang w:val="es-ES_tradnl"/>
          </w:rPr>
          <w:t>este link</w:t>
        </w:r>
      </w:hyperlink>
    </w:p>
    <w:p w:rsidR="00B35B4E" w:rsidRPr="00B35B4E" w:rsidRDefault="00B35B4E" w:rsidP="00C80792">
      <w:pPr>
        <w:numPr>
          <w:ilvl w:val="3"/>
          <w:numId w:val="6"/>
        </w:numPr>
        <w:tabs>
          <w:tab w:val="clear" w:pos="2880"/>
          <w:tab w:val="num" w:pos="1843"/>
        </w:tabs>
        <w:spacing w:before="120" w:line="288" w:lineRule="auto"/>
        <w:ind w:left="1843" w:hanging="425"/>
        <w:jc w:val="both"/>
        <w:rPr>
          <w:rFonts w:ascii="Calibri" w:hAnsi="Calibri"/>
          <w:color w:val="000000"/>
          <w:sz w:val="20"/>
          <w:szCs w:val="20"/>
          <w:lang w:val="es-ES_tradnl"/>
        </w:rPr>
      </w:pPr>
      <w:r w:rsidRPr="00B35B4E">
        <w:rPr>
          <w:rFonts w:ascii="Calibri" w:hAnsi="Calibri"/>
          <w:color w:val="000000"/>
          <w:sz w:val="20"/>
          <w:szCs w:val="20"/>
          <w:lang w:val="es-ES_tradnl"/>
        </w:rPr>
        <w:t xml:space="preserve">Enviar la música </w:t>
      </w:r>
      <w:r>
        <w:rPr>
          <w:rFonts w:ascii="Calibri" w:hAnsi="Calibri"/>
          <w:color w:val="000000"/>
          <w:sz w:val="20"/>
          <w:szCs w:val="20"/>
          <w:lang w:val="es-ES_tradnl"/>
        </w:rPr>
        <w:t xml:space="preserve">en </w:t>
      </w:r>
      <w:r w:rsidRPr="00B35B4E">
        <w:rPr>
          <w:rFonts w:ascii="Calibri" w:hAnsi="Calibri"/>
          <w:color w:val="000000"/>
          <w:sz w:val="20"/>
          <w:szCs w:val="20"/>
          <w:lang w:val="es-ES_tradnl"/>
        </w:rPr>
        <w:t xml:space="preserve">formato mp3 a </w:t>
      </w:r>
      <w:hyperlink r:id="rId9" w:history="1">
        <w:r w:rsidR="000C427A" w:rsidRPr="00D451BB">
          <w:rPr>
            <w:rStyle w:val="Hipervnculo"/>
            <w:rFonts w:ascii="Calibri" w:hAnsi="Calibri"/>
            <w:sz w:val="20"/>
            <w:szCs w:val="20"/>
            <w:lang w:val="es-ES_tradnl"/>
          </w:rPr>
          <w:t>panamericanopen@gmail.com</w:t>
        </w:r>
      </w:hyperlink>
      <w:r w:rsidR="000C427A">
        <w:rPr>
          <w:rFonts w:ascii="Calibri" w:hAnsi="Calibri"/>
          <w:color w:val="000000"/>
          <w:sz w:val="20"/>
          <w:szCs w:val="20"/>
          <w:lang w:val="es-ES_tradnl"/>
        </w:rPr>
        <w:t xml:space="preserve"> a más tardar el 8 de abril a las 11:59 </w:t>
      </w:r>
      <w:proofErr w:type="spellStart"/>
      <w:r w:rsidR="000C427A">
        <w:rPr>
          <w:rFonts w:ascii="Calibri" w:hAnsi="Calibri"/>
          <w:color w:val="000000"/>
          <w:sz w:val="20"/>
          <w:szCs w:val="20"/>
          <w:lang w:val="es-ES_tradnl"/>
        </w:rPr>
        <w:t>pm</w:t>
      </w:r>
      <w:proofErr w:type="spellEnd"/>
      <w:r w:rsidR="000C427A">
        <w:rPr>
          <w:rFonts w:ascii="Calibri" w:hAnsi="Calibri"/>
          <w:color w:val="000000"/>
          <w:sz w:val="20"/>
          <w:szCs w:val="20"/>
          <w:lang w:val="es-ES_tradnl"/>
        </w:rPr>
        <w:t xml:space="preserve"> </w:t>
      </w:r>
      <w:r w:rsidRPr="00B35B4E">
        <w:rPr>
          <w:rFonts w:ascii="Calibri" w:hAnsi="Calibri"/>
          <w:color w:val="000000"/>
          <w:sz w:val="20"/>
          <w:szCs w:val="20"/>
          <w:lang w:val="es-ES_tradnl"/>
        </w:rPr>
        <w:t>(Ver la</w:t>
      </w:r>
      <w:r>
        <w:rPr>
          <w:rFonts w:ascii="Calibri" w:hAnsi="Calibri"/>
          <w:color w:val="000000"/>
          <w:sz w:val="20"/>
          <w:szCs w:val="20"/>
          <w:lang w:val="es-ES_tradnl"/>
        </w:rPr>
        <w:t>s</w:t>
      </w:r>
      <w:r w:rsidRPr="00B35B4E">
        <w:rPr>
          <w:rFonts w:ascii="Calibri" w:hAnsi="Calibri"/>
          <w:color w:val="000000"/>
          <w:sz w:val="20"/>
          <w:szCs w:val="20"/>
          <w:lang w:val="es-ES_tradnl"/>
        </w:rPr>
        <w:t xml:space="preserve"> </w:t>
      </w:r>
      <w:r>
        <w:rPr>
          <w:rFonts w:ascii="Calibri" w:hAnsi="Calibri"/>
          <w:color w:val="000000"/>
          <w:sz w:val="20"/>
          <w:szCs w:val="20"/>
          <w:lang w:val="es-ES_tradnl"/>
        </w:rPr>
        <w:t xml:space="preserve">Sanciones por </w:t>
      </w:r>
      <w:r w:rsidR="000C427A">
        <w:rPr>
          <w:rFonts w:ascii="Calibri" w:hAnsi="Calibri"/>
          <w:color w:val="000000"/>
          <w:sz w:val="20"/>
          <w:szCs w:val="20"/>
          <w:lang w:val="es-ES_tradnl"/>
        </w:rPr>
        <w:t>el Juez en Jefe</w:t>
      </w:r>
      <w:r>
        <w:rPr>
          <w:rFonts w:ascii="Calibri" w:hAnsi="Calibri"/>
          <w:color w:val="000000"/>
          <w:sz w:val="20"/>
          <w:szCs w:val="20"/>
          <w:lang w:val="es-ES_tradnl"/>
        </w:rPr>
        <w:t xml:space="preserve"> </w:t>
      </w:r>
      <w:r w:rsidRPr="007A1971">
        <w:rPr>
          <w:rFonts w:ascii="Calibri" w:hAnsi="Calibri"/>
          <w:color w:val="000000"/>
          <w:sz w:val="20"/>
          <w:szCs w:val="20"/>
          <w:lang w:val="es-ES_tradnl"/>
        </w:rPr>
        <w:t>en el Código de Punt</w:t>
      </w:r>
      <w:r w:rsidR="000C427A">
        <w:rPr>
          <w:rFonts w:ascii="Calibri" w:hAnsi="Calibri"/>
          <w:color w:val="000000"/>
          <w:sz w:val="20"/>
          <w:szCs w:val="20"/>
          <w:lang w:val="es-ES_tradnl"/>
        </w:rPr>
        <w:t>os</w:t>
      </w:r>
      <w:r>
        <w:rPr>
          <w:rFonts w:ascii="Calibri" w:hAnsi="Calibri"/>
          <w:color w:val="000000"/>
          <w:sz w:val="20"/>
          <w:szCs w:val="20"/>
          <w:lang w:val="es-ES_tradnl"/>
        </w:rPr>
        <w:t>)</w:t>
      </w:r>
      <w:r w:rsidRPr="00B35B4E">
        <w:rPr>
          <w:rFonts w:ascii="Calibri" w:hAnsi="Calibri"/>
          <w:color w:val="000000"/>
          <w:sz w:val="20"/>
          <w:szCs w:val="20"/>
          <w:lang w:val="es-ES_tradnl"/>
        </w:rPr>
        <w:t>.</w:t>
      </w:r>
    </w:p>
    <w:p w:rsidR="00B35B4E" w:rsidRPr="00B35B4E" w:rsidRDefault="00B35B4E" w:rsidP="00C80792">
      <w:pPr>
        <w:numPr>
          <w:ilvl w:val="3"/>
          <w:numId w:val="6"/>
        </w:numPr>
        <w:tabs>
          <w:tab w:val="clear" w:pos="2880"/>
          <w:tab w:val="num" w:pos="1843"/>
        </w:tabs>
        <w:spacing w:before="120" w:line="288" w:lineRule="auto"/>
        <w:ind w:left="1843" w:hanging="425"/>
        <w:jc w:val="both"/>
        <w:rPr>
          <w:rFonts w:ascii="Calibri" w:hAnsi="Calibri"/>
          <w:color w:val="000000"/>
          <w:sz w:val="20"/>
          <w:szCs w:val="20"/>
          <w:lang w:val="es-ES_tradnl"/>
        </w:rPr>
      </w:pPr>
      <w:r w:rsidRPr="00B35B4E">
        <w:rPr>
          <w:rFonts w:ascii="Calibri" w:hAnsi="Calibri"/>
          <w:color w:val="000000"/>
          <w:sz w:val="20"/>
          <w:szCs w:val="20"/>
          <w:lang w:val="es-ES_tradnl"/>
        </w:rPr>
        <w:t xml:space="preserve">Enviar el formulario obligatorio </w:t>
      </w:r>
      <w:r w:rsidR="008913C0">
        <w:rPr>
          <w:rFonts w:ascii="Calibri" w:hAnsi="Calibri"/>
          <w:color w:val="000000"/>
          <w:sz w:val="20"/>
          <w:szCs w:val="20"/>
          <w:lang w:val="es-ES_tradnl"/>
        </w:rPr>
        <w:t xml:space="preserve">a más tardar el 8 de abril a las 11:59 </w:t>
      </w:r>
      <w:proofErr w:type="spellStart"/>
      <w:r w:rsidR="008913C0">
        <w:rPr>
          <w:rFonts w:ascii="Calibri" w:hAnsi="Calibri"/>
          <w:color w:val="000000"/>
          <w:sz w:val="20"/>
          <w:szCs w:val="20"/>
          <w:lang w:val="es-ES_tradnl"/>
        </w:rPr>
        <w:t>pm</w:t>
      </w:r>
      <w:proofErr w:type="spellEnd"/>
      <w:r w:rsidR="008913C0">
        <w:rPr>
          <w:rFonts w:ascii="Calibri" w:hAnsi="Calibri"/>
          <w:color w:val="000000"/>
          <w:sz w:val="20"/>
          <w:szCs w:val="20"/>
          <w:lang w:val="es-ES_tradnl"/>
        </w:rPr>
        <w:t xml:space="preserve"> a </w:t>
      </w:r>
      <w:hyperlink r:id="rId10" w:history="1">
        <w:r w:rsidR="008913C0" w:rsidRPr="00D451BB">
          <w:rPr>
            <w:rStyle w:val="Hipervnculo"/>
            <w:rFonts w:ascii="Calibri" w:hAnsi="Calibri"/>
            <w:sz w:val="20"/>
            <w:szCs w:val="20"/>
            <w:lang w:val="es-ES_tradnl"/>
          </w:rPr>
          <w:t>panamericanopen@gmail.com</w:t>
        </w:r>
      </w:hyperlink>
      <w:r w:rsidRPr="007A1971">
        <w:rPr>
          <w:rFonts w:ascii="Times" w:hAnsi="Times"/>
          <w:color w:val="000000"/>
          <w:sz w:val="20"/>
          <w:szCs w:val="20"/>
          <w:lang w:val="es-ES_tradnl"/>
        </w:rPr>
        <w:t> </w:t>
      </w:r>
      <w:r w:rsidRPr="007A1971">
        <w:rPr>
          <w:rFonts w:ascii="Calibri" w:hAnsi="Calibri"/>
          <w:color w:val="000000"/>
          <w:sz w:val="20"/>
          <w:szCs w:val="20"/>
          <w:lang w:val="es-ES_tradnl"/>
        </w:rPr>
        <w:t>(</w:t>
      </w:r>
      <w:r w:rsidR="003170F6" w:rsidRPr="00B35B4E">
        <w:rPr>
          <w:rFonts w:ascii="Calibri" w:hAnsi="Calibri"/>
          <w:color w:val="000000"/>
          <w:sz w:val="20"/>
          <w:szCs w:val="20"/>
          <w:lang w:val="es-ES_tradnl"/>
        </w:rPr>
        <w:t>Ver la</w:t>
      </w:r>
      <w:r w:rsidR="003170F6">
        <w:rPr>
          <w:rFonts w:ascii="Calibri" w:hAnsi="Calibri"/>
          <w:color w:val="000000"/>
          <w:sz w:val="20"/>
          <w:szCs w:val="20"/>
          <w:lang w:val="es-ES_tradnl"/>
        </w:rPr>
        <w:t>s</w:t>
      </w:r>
      <w:r w:rsidR="003170F6" w:rsidRPr="00B35B4E">
        <w:rPr>
          <w:rFonts w:ascii="Calibri" w:hAnsi="Calibri"/>
          <w:color w:val="000000"/>
          <w:sz w:val="20"/>
          <w:szCs w:val="20"/>
          <w:lang w:val="es-ES_tradnl"/>
        </w:rPr>
        <w:t xml:space="preserve"> </w:t>
      </w:r>
      <w:r w:rsidR="003170F6">
        <w:rPr>
          <w:rFonts w:ascii="Calibri" w:hAnsi="Calibri"/>
          <w:color w:val="000000"/>
          <w:sz w:val="20"/>
          <w:szCs w:val="20"/>
          <w:lang w:val="es-ES_tradnl"/>
        </w:rPr>
        <w:t xml:space="preserve">Sanciones por </w:t>
      </w:r>
      <w:r w:rsidR="008913C0">
        <w:rPr>
          <w:rFonts w:ascii="Calibri" w:hAnsi="Calibri"/>
          <w:color w:val="000000"/>
          <w:sz w:val="20"/>
          <w:szCs w:val="20"/>
          <w:lang w:val="es-ES_tradnl"/>
        </w:rPr>
        <w:t>el Juez en Jefe</w:t>
      </w:r>
      <w:r w:rsidR="003170F6">
        <w:rPr>
          <w:rFonts w:ascii="Calibri" w:hAnsi="Calibri"/>
          <w:color w:val="000000"/>
          <w:sz w:val="20"/>
          <w:szCs w:val="20"/>
          <w:lang w:val="es-ES_tradnl"/>
        </w:rPr>
        <w:t xml:space="preserve"> </w:t>
      </w:r>
      <w:r w:rsidR="003170F6" w:rsidRPr="007A1971">
        <w:rPr>
          <w:rFonts w:ascii="Calibri" w:hAnsi="Calibri"/>
          <w:color w:val="000000"/>
          <w:sz w:val="20"/>
          <w:szCs w:val="20"/>
          <w:lang w:val="es-ES_tradnl"/>
        </w:rPr>
        <w:t>en el Código de Punt</w:t>
      </w:r>
      <w:r w:rsidR="008913C0">
        <w:rPr>
          <w:rFonts w:ascii="Calibri" w:hAnsi="Calibri"/>
          <w:color w:val="000000"/>
          <w:sz w:val="20"/>
          <w:szCs w:val="20"/>
          <w:lang w:val="es-ES_tradnl"/>
        </w:rPr>
        <w:t>os</w:t>
      </w:r>
      <w:r w:rsidRPr="007A1971">
        <w:rPr>
          <w:rFonts w:ascii="Calibri" w:hAnsi="Calibri"/>
          <w:color w:val="000000"/>
          <w:sz w:val="20"/>
          <w:szCs w:val="20"/>
          <w:lang w:val="es-ES_tradnl"/>
        </w:rPr>
        <w:t>)</w:t>
      </w:r>
      <w:r w:rsidR="003170F6">
        <w:rPr>
          <w:rFonts w:ascii="Calibri" w:hAnsi="Calibri"/>
          <w:color w:val="000000"/>
          <w:sz w:val="20"/>
          <w:szCs w:val="20"/>
          <w:lang w:val="es-ES_tradnl"/>
        </w:rPr>
        <w:t>.</w:t>
      </w:r>
      <w:r w:rsidRPr="007A1971">
        <w:rPr>
          <w:rFonts w:ascii="Calibri" w:hAnsi="Calibri"/>
          <w:color w:val="000000"/>
          <w:sz w:val="20"/>
          <w:szCs w:val="20"/>
          <w:lang w:val="es-ES_tradnl"/>
        </w:rPr>
        <w:t xml:space="preserve"> Los a</w:t>
      </w:r>
      <w:r w:rsidR="003170F6">
        <w:rPr>
          <w:rFonts w:ascii="Calibri" w:hAnsi="Calibri"/>
          <w:color w:val="000000"/>
          <w:sz w:val="20"/>
          <w:szCs w:val="20"/>
          <w:lang w:val="es-ES_tradnl"/>
        </w:rPr>
        <w:t>tletas pueden cambiar sus formatos obligatorio</w:t>
      </w:r>
      <w:r w:rsidRPr="007A1971">
        <w:rPr>
          <w:rFonts w:ascii="Calibri" w:hAnsi="Calibri"/>
          <w:color w:val="000000"/>
          <w:sz w:val="20"/>
          <w:szCs w:val="20"/>
          <w:lang w:val="es-ES_tradnl"/>
        </w:rPr>
        <w:t>s después de los preliminares y antes de la final.</w:t>
      </w:r>
      <w:r w:rsidRPr="007A1971">
        <w:rPr>
          <w:rFonts w:ascii="Times" w:hAnsi="Times"/>
          <w:color w:val="000000"/>
          <w:sz w:val="20"/>
          <w:szCs w:val="20"/>
          <w:lang w:val="es-ES_tradnl"/>
        </w:rPr>
        <w:t> </w:t>
      </w:r>
      <w:r w:rsidRPr="007A1971">
        <w:rPr>
          <w:rFonts w:ascii="Calibri" w:hAnsi="Calibri"/>
          <w:color w:val="000000"/>
          <w:sz w:val="20"/>
          <w:szCs w:val="20"/>
          <w:lang w:val="es-ES_tradnl"/>
        </w:rPr>
        <w:t>El nuevo form</w:t>
      </w:r>
      <w:r w:rsidR="003170F6">
        <w:rPr>
          <w:rFonts w:ascii="Calibri" w:hAnsi="Calibri"/>
          <w:color w:val="000000"/>
          <w:sz w:val="20"/>
          <w:szCs w:val="20"/>
          <w:lang w:val="es-ES_tradnl"/>
        </w:rPr>
        <w:t>at</w:t>
      </w:r>
      <w:r w:rsidRPr="007A1971">
        <w:rPr>
          <w:rFonts w:ascii="Calibri" w:hAnsi="Calibri"/>
          <w:color w:val="000000"/>
          <w:sz w:val="20"/>
          <w:szCs w:val="20"/>
          <w:lang w:val="es-ES_tradnl"/>
        </w:rPr>
        <w:t>o debe presenta</w:t>
      </w:r>
      <w:r w:rsidR="003170F6">
        <w:rPr>
          <w:rFonts w:ascii="Calibri" w:hAnsi="Calibri"/>
          <w:color w:val="000000"/>
          <w:sz w:val="20"/>
          <w:szCs w:val="20"/>
          <w:lang w:val="es-ES_tradnl"/>
        </w:rPr>
        <w:t>rse</w:t>
      </w:r>
      <w:r w:rsidRPr="007A1971">
        <w:rPr>
          <w:rFonts w:ascii="Calibri" w:hAnsi="Calibri"/>
          <w:color w:val="000000"/>
          <w:sz w:val="20"/>
          <w:szCs w:val="20"/>
          <w:lang w:val="es-ES_tradnl"/>
        </w:rPr>
        <w:t xml:space="preserve"> una hora</w:t>
      </w:r>
      <w:r w:rsidR="003170F6">
        <w:rPr>
          <w:rFonts w:ascii="Calibri" w:hAnsi="Calibri"/>
          <w:color w:val="000000"/>
          <w:sz w:val="20"/>
          <w:szCs w:val="20"/>
          <w:lang w:val="es-ES_tradnl"/>
        </w:rPr>
        <w:t xml:space="preserve"> después de que terminen las preliminares</w:t>
      </w:r>
      <w:r w:rsidRPr="00B35B4E">
        <w:rPr>
          <w:rFonts w:ascii="Calibri" w:hAnsi="Calibri"/>
          <w:color w:val="000000"/>
          <w:sz w:val="20"/>
          <w:szCs w:val="20"/>
          <w:lang w:val="es-ES_tradnl"/>
        </w:rPr>
        <w:t xml:space="preserve">.   </w:t>
      </w:r>
    </w:p>
    <w:p w:rsidR="008138D6" w:rsidRPr="007A1971" w:rsidRDefault="008138D6" w:rsidP="00C80792">
      <w:pPr>
        <w:spacing w:before="120" w:line="288" w:lineRule="auto"/>
        <w:ind w:left="1418"/>
        <w:jc w:val="both"/>
        <w:rPr>
          <w:rFonts w:ascii="Tw Cen MT" w:hAnsi="Tw Cen MT"/>
          <w:color w:val="000000"/>
          <w:sz w:val="20"/>
          <w:szCs w:val="20"/>
          <w:lang w:val="es-ES_tradnl"/>
        </w:rPr>
      </w:pPr>
      <w:r w:rsidRPr="007A1971">
        <w:rPr>
          <w:rFonts w:ascii="Calibri" w:hAnsi="Calibri"/>
          <w:i/>
          <w:iCs/>
          <w:color w:val="000000"/>
          <w:sz w:val="20"/>
          <w:szCs w:val="20"/>
          <w:lang w:val="es-ES_tradnl"/>
        </w:rPr>
        <w:t>Nota: No se aceptarán form</w:t>
      </w:r>
      <w:r w:rsidR="003170F6">
        <w:rPr>
          <w:rFonts w:ascii="Calibri" w:hAnsi="Calibri"/>
          <w:i/>
          <w:iCs/>
          <w:color w:val="000000"/>
          <w:sz w:val="20"/>
          <w:szCs w:val="20"/>
          <w:lang w:val="es-ES_tradnl"/>
        </w:rPr>
        <w:t>atos llenados a mano.</w:t>
      </w:r>
      <w:r w:rsidRPr="007A1971">
        <w:rPr>
          <w:rFonts w:ascii="Calibri" w:hAnsi="Calibri"/>
          <w:i/>
          <w:iCs/>
          <w:color w:val="000000"/>
          <w:sz w:val="20"/>
          <w:szCs w:val="20"/>
          <w:lang w:val="es-ES_tradnl"/>
        </w:rPr>
        <w:t xml:space="preserve"> </w:t>
      </w:r>
      <w:r w:rsidR="003170F6">
        <w:rPr>
          <w:rFonts w:ascii="Calibri" w:hAnsi="Calibri"/>
          <w:i/>
          <w:iCs/>
          <w:color w:val="000000"/>
          <w:sz w:val="20"/>
          <w:szCs w:val="20"/>
          <w:lang w:val="es-ES_tradnl"/>
        </w:rPr>
        <w:t>Las f</w:t>
      </w:r>
      <w:r w:rsidRPr="007A1971">
        <w:rPr>
          <w:rFonts w:ascii="Calibri" w:hAnsi="Calibri"/>
          <w:i/>
          <w:iCs/>
          <w:color w:val="000000"/>
          <w:sz w:val="20"/>
          <w:szCs w:val="20"/>
          <w:lang w:val="es-ES_tradnl"/>
        </w:rPr>
        <w:t xml:space="preserve">irmas </w:t>
      </w:r>
      <w:r w:rsidR="003170F6">
        <w:rPr>
          <w:rFonts w:ascii="Calibri" w:hAnsi="Calibri"/>
          <w:i/>
          <w:iCs/>
          <w:color w:val="000000"/>
          <w:sz w:val="20"/>
          <w:szCs w:val="20"/>
          <w:lang w:val="es-ES_tradnl"/>
        </w:rPr>
        <w:t>deben ser de puño y letra</w:t>
      </w:r>
      <w:r w:rsidR="008913C0">
        <w:rPr>
          <w:rFonts w:ascii="Calibri" w:hAnsi="Calibri"/>
          <w:i/>
          <w:iCs/>
          <w:color w:val="000000"/>
          <w:sz w:val="20"/>
          <w:szCs w:val="20"/>
          <w:lang w:val="es-ES_tradnl"/>
        </w:rPr>
        <w:t xml:space="preserve"> o en su defecto los atletas deben escribir en Word, tipografía en negro, el nombre completo en la casilla que corresponde a la firma y se considerará una firma digital.</w:t>
      </w:r>
    </w:p>
    <w:p w:rsidR="008138D6" w:rsidRPr="007A1971" w:rsidRDefault="008138D6" w:rsidP="00DF5DE8">
      <w:pPr>
        <w:spacing w:before="120" w:line="288" w:lineRule="auto"/>
        <w:ind w:left="1049" w:hanging="624"/>
        <w:jc w:val="both"/>
        <w:rPr>
          <w:rFonts w:ascii="Tw Cen MT" w:hAnsi="Tw Cen MT"/>
          <w:color w:val="000000"/>
          <w:sz w:val="20"/>
          <w:szCs w:val="20"/>
          <w:lang w:val="es-ES_tradnl"/>
        </w:rPr>
      </w:pPr>
      <w:r w:rsidRPr="007A1971">
        <w:rPr>
          <w:rFonts w:ascii="Calibri" w:hAnsi="Calibri"/>
          <w:color w:val="000000"/>
          <w:sz w:val="20"/>
          <w:szCs w:val="20"/>
          <w:lang w:val="es-ES_tradnl"/>
        </w:rPr>
        <w:t>2.3.2.</w:t>
      </w:r>
      <w:r w:rsidRPr="007A1971">
        <w:rPr>
          <w:rFonts w:ascii="Tw Cen MT" w:hAnsi="Tw Cen MT"/>
          <w:color w:val="000000"/>
          <w:sz w:val="20"/>
          <w:szCs w:val="20"/>
          <w:lang w:val="es-ES_tradnl"/>
        </w:rPr>
        <w:t> </w:t>
      </w:r>
      <w:r w:rsidRPr="007A1971">
        <w:rPr>
          <w:color w:val="000000"/>
          <w:sz w:val="14"/>
          <w:szCs w:val="14"/>
          <w:lang w:val="es-ES_tradnl"/>
        </w:rPr>
        <w:t>   </w:t>
      </w:r>
      <w:r w:rsidR="003170F6" w:rsidRPr="003170F6">
        <w:rPr>
          <w:rFonts w:ascii="Calibri" w:hAnsi="Calibri"/>
          <w:color w:val="000000"/>
          <w:sz w:val="20"/>
          <w:szCs w:val="20"/>
          <w:lang w:val="es-ES_tradnl"/>
        </w:rPr>
        <w:t>Todas la solicitudes</w:t>
      </w:r>
      <w:r w:rsidR="003170F6">
        <w:rPr>
          <w:rFonts w:ascii="Calibri" w:hAnsi="Calibri"/>
          <w:color w:val="000000"/>
          <w:sz w:val="20"/>
          <w:szCs w:val="20"/>
          <w:lang w:val="es-ES_tradnl"/>
        </w:rPr>
        <w:t xml:space="preserve"> deben de completarse en inglés</w:t>
      </w:r>
      <w:r w:rsidR="008913C0">
        <w:rPr>
          <w:rFonts w:ascii="Calibri" w:hAnsi="Calibri"/>
          <w:color w:val="000000"/>
          <w:sz w:val="20"/>
          <w:szCs w:val="20"/>
          <w:lang w:val="es-ES_tradnl"/>
        </w:rPr>
        <w:t xml:space="preserve"> o español</w:t>
      </w:r>
      <w:r w:rsidRPr="007A1971">
        <w:rPr>
          <w:rFonts w:ascii="Calibri" w:hAnsi="Calibri"/>
          <w:color w:val="000000"/>
          <w:sz w:val="20"/>
          <w:szCs w:val="20"/>
          <w:lang w:val="es-ES_tradnl"/>
        </w:rPr>
        <w:t>.</w:t>
      </w:r>
    </w:p>
    <w:p w:rsidR="003170F6" w:rsidRPr="003170F6" w:rsidRDefault="008138D6" w:rsidP="00DF5DE8">
      <w:pPr>
        <w:spacing w:before="120" w:line="288" w:lineRule="auto"/>
        <w:ind w:left="1049" w:hanging="624"/>
        <w:jc w:val="both"/>
        <w:rPr>
          <w:rFonts w:ascii="Calibri" w:hAnsi="Calibri"/>
          <w:color w:val="000000"/>
          <w:sz w:val="20"/>
          <w:szCs w:val="20"/>
          <w:lang w:val="es-ES_tradnl"/>
        </w:rPr>
      </w:pPr>
      <w:r w:rsidRPr="007A1971">
        <w:rPr>
          <w:rFonts w:ascii="Calibri" w:hAnsi="Calibri"/>
          <w:color w:val="000000"/>
          <w:sz w:val="20"/>
          <w:szCs w:val="20"/>
          <w:lang w:val="es-ES_tradnl"/>
        </w:rPr>
        <w:t>2.3.3.</w:t>
      </w:r>
      <w:r w:rsidRPr="007A1971">
        <w:rPr>
          <w:rFonts w:ascii="Tw Cen MT" w:hAnsi="Tw Cen MT"/>
          <w:color w:val="000000"/>
          <w:sz w:val="20"/>
          <w:szCs w:val="20"/>
          <w:lang w:val="es-ES_tradnl"/>
        </w:rPr>
        <w:t> </w:t>
      </w:r>
      <w:r w:rsidRPr="007A1971">
        <w:rPr>
          <w:color w:val="000000"/>
          <w:sz w:val="14"/>
          <w:szCs w:val="14"/>
          <w:lang w:val="es-ES_tradnl"/>
        </w:rPr>
        <w:t>   </w:t>
      </w:r>
      <w:r w:rsidR="003170F6" w:rsidRPr="003170F6">
        <w:rPr>
          <w:rFonts w:ascii="Calibri" w:hAnsi="Calibri"/>
          <w:color w:val="000000"/>
          <w:sz w:val="20"/>
          <w:szCs w:val="20"/>
          <w:lang w:val="es-ES_tradnl"/>
        </w:rPr>
        <w:t xml:space="preserve">Todos los atletas deben estar en forma, saludables y en caso de ser mujer no estar embarazadas. Previa solicitud, al atleta se le puede pedir un documento médico como confirmación de su buena salud y estado físico. La información será manejada de forma confidencial.    </w:t>
      </w:r>
    </w:p>
    <w:p w:rsidR="003170F6" w:rsidRPr="003170F6" w:rsidRDefault="003170F6"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w:t>
      </w:r>
      <w:r w:rsidRPr="003170F6">
        <w:rPr>
          <w:rFonts w:ascii="Calibri" w:hAnsi="Calibri"/>
          <w:color w:val="000000"/>
          <w:sz w:val="20"/>
          <w:szCs w:val="20"/>
          <w:lang w:val="es-ES_tradnl"/>
        </w:rPr>
        <w:t xml:space="preserve">.3.4 </w:t>
      </w:r>
      <w:r>
        <w:rPr>
          <w:rFonts w:ascii="Calibri" w:hAnsi="Calibri"/>
          <w:color w:val="000000"/>
          <w:sz w:val="20"/>
          <w:szCs w:val="20"/>
          <w:lang w:val="es-ES_tradnl"/>
        </w:rPr>
        <w:t xml:space="preserve">  </w:t>
      </w:r>
      <w:r w:rsidRPr="003170F6">
        <w:rPr>
          <w:rFonts w:ascii="Calibri" w:hAnsi="Calibri"/>
          <w:color w:val="000000"/>
          <w:sz w:val="20"/>
          <w:szCs w:val="20"/>
          <w:lang w:val="es-ES_tradnl"/>
        </w:rPr>
        <w:t>Se requiere que todos los atletas que deseen utilizar guantes antideslizantes presenten una carta escrita de su médico confirmando que el atleta sufre de hiperhidrosis (manos sudorosas)</w:t>
      </w:r>
      <w:r>
        <w:rPr>
          <w:rFonts w:ascii="Calibri" w:hAnsi="Calibri"/>
          <w:color w:val="000000"/>
          <w:sz w:val="20"/>
          <w:szCs w:val="20"/>
          <w:lang w:val="es-ES_tradnl"/>
        </w:rPr>
        <w:t xml:space="preserve"> o similar</w:t>
      </w:r>
      <w:r w:rsidRPr="003170F6">
        <w:rPr>
          <w:rFonts w:ascii="Calibri" w:hAnsi="Calibri"/>
          <w:color w:val="000000"/>
          <w:sz w:val="20"/>
          <w:szCs w:val="20"/>
          <w:lang w:val="es-ES_tradnl"/>
        </w:rPr>
        <w:t xml:space="preserve">.       </w:t>
      </w:r>
    </w:p>
    <w:p w:rsidR="003170F6" w:rsidRPr="003170F6" w:rsidRDefault="003170F6"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w:t>
      </w:r>
      <w:r w:rsidRPr="003170F6">
        <w:rPr>
          <w:rFonts w:ascii="Calibri" w:hAnsi="Calibri"/>
          <w:color w:val="000000"/>
          <w:sz w:val="20"/>
          <w:szCs w:val="20"/>
          <w:lang w:val="es-ES_tradnl"/>
        </w:rPr>
        <w:t xml:space="preserve">.3.5 </w:t>
      </w:r>
      <w:r>
        <w:rPr>
          <w:rFonts w:ascii="Calibri" w:hAnsi="Calibri"/>
          <w:color w:val="000000"/>
          <w:sz w:val="20"/>
          <w:szCs w:val="20"/>
          <w:lang w:val="es-ES_tradnl"/>
        </w:rPr>
        <w:t xml:space="preserve">   </w:t>
      </w:r>
      <w:r w:rsidRPr="003170F6">
        <w:rPr>
          <w:rFonts w:ascii="Calibri" w:hAnsi="Calibri"/>
          <w:color w:val="000000"/>
          <w:sz w:val="20"/>
          <w:szCs w:val="20"/>
          <w:lang w:val="es-ES_tradnl"/>
        </w:rPr>
        <w:t>Todos los atletas deben revelar si han sido descalificados en cualquier otra competencia</w:t>
      </w:r>
      <w:r>
        <w:rPr>
          <w:rFonts w:ascii="Calibri" w:hAnsi="Calibri"/>
          <w:color w:val="000000"/>
          <w:sz w:val="20"/>
          <w:szCs w:val="20"/>
          <w:lang w:val="es-ES_tradnl"/>
        </w:rPr>
        <w:t xml:space="preserve"> de la IPSF</w:t>
      </w:r>
      <w:r w:rsidRPr="003170F6">
        <w:rPr>
          <w:rFonts w:ascii="Calibri" w:hAnsi="Calibri"/>
          <w:color w:val="000000"/>
          <w:sz w:val="20"/>
          <w:szCs w:val="20"/>
          <w:lang w:val="es-ES_tradnl"/>
        </w:rPr>
        <w:t>.</w:t>
      </w:r>
    </w:p>
    <w:p w:rsidR="003170F6" w:rsidRPr="003170F6" w:rsidRDefault="003170F6"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w:t>
      </w:r>
      <w:r w:rsidRPr="003170F6">
        <w:rPr>
          <w:rFonts w:ascii="Calibri" w:hAnsi="Calibri"/>
          <w:color w:val="000000"/>
          <w:sz w:val="20"/>
          <w:szCs w:val="20"/>
          <w:lang w:val="es-ES_tradnl"/>
        </w:rPr>
        <w:t xml:space="preserve">.3.6 </w:t>
      </w:r>
      <w:r>
        <w:rPr>
          <w:rFonts w:ascii="Calibri" w:hAnsi="Calibri"/>
          <w:color w:val="000000"/>
          <w:sz w:val="20"/>
          <w:szCs w:val="20"/>
          <w:lang w:val="es-ES_tradnl"/>
        </w:rPr>
        <w:t xml:space="preserve">  </w:t>
      </w:r>
      <w:r w:rsidRPr="003170F6">
        <w:rPr>
          <w:rFonts w:ascii="Calibri" w:hAnsi="Calibri"/>
          <w:color w:val="000000"/>
          <w:sz w:val="20"/>
          <w:szCs w:val="20"/>
          <w:lang w:val="es-ES_tradnl"/>
        </w:rPr>
        <w:t xml:space="preserve">Los atletas </w:t>
      </w:r>
      <w:r>
        <w:rPr>
          <w:rFonts w:ascii="Calibri" w:hAnsi="Calibri"/>
          <w:color w:val="000000"/>
          <w:sz w:val="20"/>
          <w:szCs w:val="20"/>
          <w:lang w:val="es-ES_tradnl"/>
        </w:rPr>
        <w:t xml:space="preserve">solo podrán completar una competencia nacional </w:t>
      </w:r>
      <w:r w:rsidR="00AD1599">
        <w:rPr>
          <w:rFonts w:ascii="Calibri" w:hAnsi="Calibri"/>
          <w:color w:val="000000"/>
          <w:sz w:val="20"/>
          <w:szCs w:val="20"/>
          <w:lang w:val="es-ES_tradnl"/>
        </w:rPr>
        <w:t>si cuentan con la ciudadanía o</w:t>
      </w:r>
      <w:r w:rsidRPr="003170F6">
        <w:rPr>
          <w:rFonts w:ascii="Calibri" w:hAnsi="Calibri"/>
          <w:color w:val="000000"/>
          <w:sz w:val="20"/>
          <w:szCs w:val="20"/>
          <w:lang w:val="es-ES_tradnl"/>
        </w:rPr>
        <w:t xml:space="preserve"> residencia permanente</w:t>
      </w:r>
      <w:r w:rsidR="00AD1599">
        <w:rPr>
          <w:rFonts w:ascii="Calibri" w:hAnsi="Calibri"/>
          <w:color w:val="000000"/>
          <w:sz w:val="20"/>
          <w:szCs w:val="20"/>
          <w:lang w:val="es-ES_tradnl"/>
        </w:rPr>
        <w:t xml:space="preserve"> de ese país</w:t>
      </w:r>
      <w:r w:rsidRPr="003170F6">
        <w:rPr>
          <w:rFonts w:ascii="Calibri" w:hAnsi="Calibri"/>
          <w:color w:val="000000"/>
          <w:sz w:val="20"/>
          <w:szCs w:val="20"/>
          <w:lang w:val="es-ES_tradnl"/>
        </w:rPr>
        <w:t xml:space="preserve">. En el caso de tener doble nacionalidad, el atleta </w:t>
      </w:r>
      <w:r w:rsidR="00AD1599">
        <w:rPr>
          <w:rFonts w:ascii="Calibri" w:hAnsi="Calibri"/>
          <w:color w:val="000000"/>
          <w:sz w:val="20"/>
          <w:szCs w:val="20"/>
          <w:lang w:val="es-ES_tradnl"/>
        </w:rPr>
        <w:t xml:space="preserve">solo podrá representar a </w:t>
      </w:r>
      <w:r w:rsidRPr="003170F6">
        <w:rPr>
          <w:rFonts w:ascii="Calibri" w:hAnsi="Calibri"/>
          <w:color w:val="000000"/>
          <w:sz w:val="20"/>
          <w:szCs w:val="20"/>
          <w:lang w:val="es-ES_tradnl"/>
        </w:rPr>
        <w:t xml:space="preserve">un país </w:t>
      </w:r>
      <w:r w:rsidR="00AD1599">
        <w:rPr>
          <w:rFonts w:ascii="Calibri" w:hAnsi="Calibri"/>
          <w:color w:val="000000"/>
          <w:sz w:val="20"/>
          <w:szCs w:val="20"/>
          <w:lang w:val="es-ES_tradnl"/>
        </w:rPr>
        <w:t xml:space="preserve">en el </w:t>
      </w:r>
      <w:r w:rsidR="008913C0">
        <w:rPr>
          <w:rFonts w:ascii="Calibri" w:hAnsi="Calibri"/>
          <w:color w:val="000000"/>
          <w:sz w:val="20"/>
          <w:szCs w:val="20"/>
          <w:lang w:val="es-ES_tradnl"/>
        </w:rPr>
        <w:t xml:space="preserve">Abierto Panamericano de </w:t>
      </w:r>
      <w:proofErr w:type="spellStart"/>
      <w:r w:rsidR="008913C0">
        <w:rPr>
          <w:rFonts w:ascii="Calibri" w:hAnsi="Calibri"/>
          <w:color w:val="000000"/>
          <w:sz w:val="20"/>
          <w:szCs w:val="20"/>
          <w:lang w:val="es-ES_tradnl"/>
        </w:rPr>
        <w:t>Pole</w:t>
      </w:r>
      <w:proofErr w:type="spellEnd"/>
      <w:r w:rsidR="008913C0">
        <w:rPr>
          <w:rFonts w:ascii="Calibri" w:hAnsi="Calibri"/>
          <w:color w:val="000000"/>
          <w:sz w:val="20"/>
          <w:szCs w:val="20"/>
          <w:lang w:val="es-ES_tradnl"/>
        </w:rPr>
        <w:t xml:space="preserve"> Sports</w:t>
      </w:r>
      <w:r w:rsidRPr="003170F6">
        <w:rPr>
          <w:rFonts w:ascii="Calibri" w:hAnsi="Calibri"/>
          <w:color w:val="000000"/>
          <w:sz w:val="20"/>
          <w:szCs w:val="20"/>
          <w:lang w:val="es-ES_tradnl"/>
        </w:rPr>
        <w:t>. Debe existir un lapso de mínimo un año entre competencias antes de ca</w:t>
      </w:r>
      <w:r w:rsidR="00AD1599">
        <w:rPr>
          <w:rFonts w:ascii="Calibri" w:hAnsi="Calibri"/>
          <w:color w:val="000000"/>
          <w:sz w:val="20"/>
          <w:szCs w:val="20"/>
          <w:lang w:val="es-ES_tradnl"/>
        </w:rPr>
        <w:t>mbiar el país a representar.</w:t>
      </w:r>
    </w:p>
    <w:p w:rsidR="003170F6" w:rsidRPr="003170F6" w:rsidRDefault="00AD1599"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w:t>
      </w:r>
      <w:r w:rsidR="003170F6" w:rsidRPr="003170F6">
        <w:rPr>
          <w:rFonts w:ascii="Calibri" w:hAnsi="Calibri"/>
          <w:color w:val="000000"/>
          <w:sz w:val="20"/>
          <w:szCs w:val="20"/>
          <w:lang w:val="es-ES_tradnl"/>
        </w:rPr>
        <w:t xml:space="preserve">.3.7 </w:t>
      </w:r>
      <w:r>
        <w:rPr>
          <w:rFonts w:ascii="Calibri" w:hAnsi="Calibri"/>
          <w:color w:val="000000"/>
          <w:sz w:val="20"/>
          <w:szCs w:val="20"/>
          <w:lang w:val="es-ES_tradnl"/>
        </w:rPr>
        <w:t xml:space="preserve">   </w:t>
      </w:r>
      <w:r w:rsidR="003170F6" w:rsidRPr="003170F6">
        <w:rPr>
          <w:rFonts w:ascii="Calibri" w:hAnsi="Calibri"/>
          <w:color w:val="000000"/>
          <w:sz w:val="20"/>
          <w:szCs w:val="20"/>
          <w:lang w:val="es-ES_tradnl"/>
        </w:rPr>
        <w:t xml:space="preserve">Los solicitantes menores de 18 años solo podrán solicitar entrar a la competencia con un permiso escrito firmado por sus padres o por un tutor legal. Se debe proporcionar la documentación al momento de la solicitud.   </w:t>
      </w:r>
    </w:p>
    <w:p w:rsidR="008138D6" w:rsidRPr="007A1971" w:rsidRDefault="00AD1599" w:rsidP="00DF5DE8">
      <w:pPr>
        <w:spacing w:before="120" w:line="288" w:lineRule="auto"/>
        <w:ind w:left="1049" w:hanging="624"/>
        <w:jc w:val="both"/>
        <w:rPr>
          <w:rFonts w:ascii="Tw Cen MT" w:hAnsi="Tw Cen MT"/>
          <w:color w:val="000000"/>
          <w:sz w:val="20"/>
          <w:szCs w:val="20"/>
          <w:lang w:val="es-ES_tradnl"/>
        </w:rPr>
      </w:pPr>
      <w:r>
        <w:rPr>
          <w:rFonts w:ascii="Calibri" w:hAnsi="Calibri"/>
          <w:color w:val="000000"/>
          <w:sz w:val="20"/>
          <w:szCs w:val="20"/>
          <w:lang w:val="es-ES_tradnl"/>
        </w:rPr>
        <w:t>2</w:t>
      </w:r>
      <w:r w:rsidR="003170F6" w:rsidRPr="003170F6">
        <w:rPr>
          <w:rFonts w:ascii="Calibri" w:hAnsi="Calibri"/>
          <w:color w:val="000000"/>
          <w:sz w:val="20"/>
          <w:szCs w:val="20"/>
          <w:lang w:val="es-ES_tradnl"/>
        </w:rPr>
        <w:t>.3.8</w:t>
      </w:r>
      <w:r>
        <w:rPr>
          <w:rFonts w:ascii="Calibri" w:hAnsi="Calibri"/>
          <w:color w:val="000000"/>
          <w:sz w:val="20"/>
          <w:szCs w:val="20"/>
          <w:lang w:val="es-ES_tradnl"/>
        </w:rPr>
        <w:t xml:space="preserve"> </w:t>
      </w:r>
      <w:r w:rsidR="003170F6" w:rsidRPr="003170F6">
        <w:rPr>
          <w:rFonts w:ascii="Calibri" w:hAnsi="Calibri"/>
          <w:color w:val="000000"/>
          <w:sz w:val="20"/>
          <w:szCs w:val="20"/>
          <w:lang w:val="es-ES_tradnl"/>
        </w:rPr>
        <w:t xml:space="preserve"> Las solicitudes no se tramitarán si no se cumple con todo lo anterior en los plazos indicados</w:t>
      </w:r>
      <w:r w:rsidR="008138D6" w:rsidRPr="007A1971">
        <w:rPr>
          <w:rFonts w:ascii="Calibri" w:hAnsi="Calibri"/>
          <w:color w:val="000000"/>
          <w:sz w:val="20"/>
          <w:szCs w:val="20"/>
          <w:lang w:val="es-ES_tradnl"/>
        </w:rPr>
        <w:t>.</w:t>
      </w:r>
    </w:p>
    <w:p w:rsidR="008138D6" w:rsidRPr="00A26B3A" w:rsidRDefault="008138D6" w:rsidP="00DF5DE8">
      <w:pPr>
        <w:spacing w:before="120" w:line="288" w:lineRule="auto"/>
        <w:jc w:val="both"/>
        <w:rPr>
          <w:rFonts w:ascii="Calibri" w:hAnsi="Calibri"/>
          <w:color w:val="000000"/>
          <w:sz w:val="20"/>
          <w:szCs w:val="20"/>
          <w:lang w:val="es-ES_tradnl"/>
        </w:rPr>
      </w:pPr>
    </w:p>
    <w:p w:rsidR="008138D6" w:rsidRPr="00AD1599"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2.4.</w:t>
      </w:r>
      <w:r w:rsidRPr="007A1971">
        <w:rPr>
          <w:rFonts w:ascii="Tw Cen MT" w:hAnsi="Tw Cen MT"/>
          <w:color w:val="000000"/>
          <w:sz w:val="28"/>
          <w:szCs w:val="28"/>
          <w:lang w:val="es-ES_tradnl"/>
        </w:rPr>
        <w:t> </w:t>
      </w:r>
      <w:r w:rsidRPr="007A1971">
        <w:rPr>
          <w:color w:val="000000"/>
          <w:sz w:val="14"/>
          <w:szCs w:val="14"/>
          <w:lang w:val="es-ES_tradnl"/>
        </w:rPr>
        <w:t>      </w:t>
      </w:r>
      <w:r w:rsidRPr="007A1971">
        <w:rPr>
          <w:rFonts w:ascii="Calibri" w:hAnsi="Calibri"/>
          <w:i/>
          <w:iCs/>
          <w:color w:val="000090"/>
          <w:sz w:val="28"/>
          <w:szCs w:val="28"/>
          <w:lang w:val="es-ES_tradnl"/>
        </w:rPr>
        <w:t>Proceso de registro</w:t>
      </w:r>
    </w:p>
    <w:p w:rsidR="008138D6" w:rsidRPr="00AD1599" w:rsidRDefault="008138D6" w:rsidP="00DF5DE8">
      <w:pPr>
        <w:spacing w:before="120" w:line="288" w:lineRule="auto"/>
        <w:jc w:val="both"/>
        <w:rPr>
          <w:rFonts w:ascii="Tw Cen MT" w:hAnsi="Tw Cen MT"/>
          <w:color w:val="000000"/>
          <w:lang w:val="es-ES_tradnl"/>
        </w:rPr>
      </w:pPr>
      <w:r w:rsidRPr="007A1971">
        <w:rPr>
          <w:rFonts w:ascii="Calibri" w:hAnsi="Calibri"/>
          <w:color w:val="000000"/>
          <w:sz w:val="20"/>
          <w:szCs w:val="20"/>
          <w:lang w:val="es-ES_tradnl"/>
        </w:rPr>
        <w:t>En el caso de</w:t>
      </w:r>
      <w:r w:rsidR="00AD1599">
        <w:rPr>
          <w:rFonts w:ascii="Calibri" w:hAnsi="Calibri"/>
          <w:color w:val="000000"/>
          <w:sz w:val="20"/>
          <w:szCs w:val="20"/>
          <w:lang w:val="es-ES_tradnl"/>
        </w:rPr>
        <w:t xml:space="preserve"> que</w:t>
      </w:r>
      <w:r w:rsidRPr="007A1971">
        <w:rPr>
          <w:rFonts w:ascii="Calibri" w:hAnsi="Calibri"/>
          <w:color w:val="000000"/>
          <w:sz w:val="20"/>
          <w:szCs w:val="20"/>
          <w:lang w:val="es-ES_tradnl"/>
        </w:rPr>
        <w:t xml:space="preserve"> un atleta no</w:t>
      </w:r>
      <w:r w:rsidR="00AD1599">
        <w:rPr>
          <w:rFonts w:ascii="Calibri" w:hAnsi="Calibri"/>
          <w:color w:val="000000"/>
          <w:sz w:val="20"/>
          <w:szCs w:val="20"/>
          <w:lang w:val="es-ES_tradnl"/>
        </w:rPr>
        <w:t xml:space="preserve"> se</w:t>
      </w:r>
      <w:r w:rsidRPr="007A1971">
        <w:rPr>
          <w:rFonts w:ascii="Calibri" w:hAnsi="Calibri"/>
          <w:color w:val="000000"/>
          <w:sz w:val="20"/>
          <w:szCs w:val="20"/>
          <w:lang w:val="es-ES_tradnl"/>
        </w:rPr>
        <w:t xml:space="preserve"> present</w:t>
      </w:r>
      <w:r w:rsidR="00AD1599">
        <w:rPr>
          <w:rFonts w:ascii="Calibri" w:hAnsi="Calibri"/>
          <w:color w:val="000000"/>
          <w:sz w:val="20"/>
          <w:szCs w:val="20"/>
          <w:lang w:val="es-ES_tradnl"/>
        </w:rPr>
        <w:t>e</w:t>
      </w:r>
      <w:r w:rsidRPr="007A1971">
        <w:rPr>
          <w:rFonts w:ascii="Tw Cen MT" w:hAnsi="Tw Cen MT"/>
          <w:color w:val="000000"/>
          <w:lang w:val="es-ES_tradnl"/>
        </w:rPr>
        <w:t> </w:t>
      </w:r>
      <w:r w:rsidRPr="007A1971">
        <w:rPr>
          <w:rFonts w:ascii="Calibri" w:hAnsi="Calibri"/>
          <w:color w:val="000000"/>
          <w:sz w:val="20"/>
          <w:szCs w:val="20"/>
          <w:lang w:val="es-ES_tradnl"/>
        </w:rPr>
        <w:t xml:space="preserve"> al registro sin </w:t>
      </w:r>
      <w:r w:rsidR="00AD1599">
        <w:rPr>
          <w:rFonts w:ascii="Calibri" w:hAnsi="Calibri"/>
          <w:color w:val="000000"/>
          <w:sz w:val="20"/>
          <w:szCs w:val="20"/>
          <w:lang w:val="es-ES_tradnl"/>
        </w:rPr>
        <w:t xml:space="preserve">una razón </w:t>
      </w:r>
      <w:r w:rsidRPr="007A1971">
        <w:rPr>
          <w:rFonts w:ascii="Calibri" w:hAnsi="Calibri"/>
          <w:color w:val="000000"/>
          <w:sz w:val="20"/>
          <w:szCs w:val="20"/>
          <w:lang w:val="es-ES_tradnl"/>
        </w:rPr>
        <w:t>legítima</w:t>
      </w:r>
      <w:r w:rsidR="00AD1599">
        <w:rPr>
          <w:rFonts w:ascii="Calibri" w:hAnsi="Calibri"/>
          <w:color w:val="000000"/>
          <w:sz w:val="20"/>
          <w:szCs w:val="20"/>
          <w:lang w:val="es-ES_tradnl"/>
        </w:rPr>
        <w:t>, a</w:t>
      </w:r>
      <w:r w:rsidRPr="007A1971">
        <w:rPr>
          <w:rFonts w:ascii="Calibri" w:hAnsi="Calibri"/>
          <w:color w:val="000000"/>
          <w:sz w:val="20"/>
          <w:szCs w:val="20"/>
          <w:lang w:val="es-ES_tradnl"/>
        </w:rPr>
        <w:t>l atleta</w:t>
      </w:r>
      <w:r w:rsidRPr="007A1971">
        <w:rPr>
          <w:rFonts w:ascii="Tw Cen MT" w:hAnsi="Tw Cen MT"/>
          <w:color w:val="000000"/>
          <w:lang w:val="es-ES_tradnl"/>
        </w:rPr>
        <w:t> </w:t>
      </w:r>
      <w:r w:rsidRPr="007A1971">
        <w:rPr>
          <w:rFonts w:ascii="Calibri" w:hAnsi="Calibri"/>
          <w:color w:val="000000"/>
          <w:sz w:val="20"/>
          <w:szCs w:val="20"/>
          <w:lang w:val="es-ES_tradnl"/>
        </w:rPr>
        <w:t>se</w:t>
      </w:r>
      <w:r w:rsidR="00AD1599">
        <w:rPr>
          <w:rFonts w:ascii="Calibri" w:hAnsi="Calibri"/>
          <w:color w:val="000000"/>
          <w:sz w:val="20"/>
          <w:szCs w:val="20"/>
          <w:lang w:val="es-ES_tradnl"/>
        </w:rPr>
        <w:t xml:space="preserve"> le prohibirá</w:t>
      </w:r>
      <w:r w:rsidRPr="007A1971">
        <w:rPr>
          <w:rFonts w:ascii="Tw Cen MT" w:hAnsi="Tw Cen MT"/>
          <w:color w:val="000000"/>
          <w:lang w:val="es-ES_tradnl"/>
        </w:rPr>
        <w:t> </w:t>
      </w:r>
      <w:r w:rsidR="00AD1599">
        <w:rPr>
          <w:rFonts w:ascii="Calibri" w:hAnsi="Calibri"/>
          <w:color w:val="000000"/>
          <w:sz w:val="20"/>
          <w:szCs w:val="20"/>
          <w:lang w:val="es-ES_tradnl"/>
        </w:rPr>
        <w:t>participar</w:t>
      </w:r>
      <w:r w:rsidRPr="007A1971">
        <w:rPr>
          <w:rFonts w:ascii="Tw Cen MT" w:hAnsi="Tw Cen MT"/>
          <w:color w:val="000000"/>
          <w:lang w:val="es-ES_tradnl"/>
        </w:rPr>
        <w:t> </w:t>
      </w:r>
      <w:r w:rsidR="00AD1599">
        <w:rPr>
          <w:rFonts w:ascii="Calibri" w:hAnsi="Calibri"/>
          <w:color w:val="000000"/>
          <w:sz w:val="20"/>
          <w:szCs w:val="20"/>
          <w:lang w:val="es-ES_tradnl"/>
        </w:rPr>
        <w:t>en</w:t>
      </w:r>
      <w:r w:rsidRPr="007A1971">
        <w:rPr>
          <w:rFonts w:ascii="Calibri" w:hAnsi="Calibri"/>
          <w:color w:val="000000"/>
          <w:sz w:val="20"/>
          <w:szCs w:val="20"/>
          <w:lang w:val="es-ES_tradnl"/>
        </w:rPr>
        <w:t xml:space="preserve"> todas las compet</w:t>
      </w:r>
      <w:r w:rsidR="00AD1599">
        <w:rPr>
          <w:rFonts w:ascii="Calibri" w:hAnsi="Calibri"/>
          <w:color w:val="000000"/>
          <w:sz w:val="20"/>
          <w:szCs w:val="20"/>
          <w:lang w:val="es-ES_tradnl"/>
        </w:rPr>
        <w:t>encias aprobadas por la</w:t>
      </w:r>
      <w:r w:rsidRPr="007A1971">
        <w:rPr>
          <w:rFonts w:ascii="Calibri" w:hAnsi="Calibri"/>
          <w:color w:val="000000"/>
          <w:sz w:val="20"/>
          <w:szCs w:val="20"/>
          <w:lang w:val="es-ES_tradnl"/>
        </w:rPr>
        <w:t xml:space="preserve"> IPSF en todo el mundo durante un período de un año. Los nombres de l</w:t>
      </w:r>
      <w:r w:rsidR="00AD1599">
        <w:rPr>
          <w:rFonts w:ascii="Calibri" w:hAnsi="Calibri"/>
          <w:color w:val="000000"/>
          <w:sz w:val="20"/>
          <w:szCs w:val="20"/>
          <w:lang w:val="es-ES_tradnl"/>
        </w:rPr>
        <w:t>os</w:t>
      </w:r>
      <w:r w:rsidRPr="007A1971">
        <w:rPr>
          <w:rFonts w:ascii="Tw Cen MT" w:hAnsi="Tw Cen MT"/>
          <w:color w:val="000000"/>
          <w:lang w:val="es-ES_tradnl"/>
        </w:rPr>
        <w:t> </w:t>
      </w:r>
      <w:r w:rsidRPr="007A1971">
        <w:rPr>
          <w:rFonts w:ascii="Calibri" w:hAnsi="Calibri"/>
          <w:color w:val="000000"/>
          <w:sz w:val="20"/>
          <w:szCs w:val="20"/>
          <w:lang w:val="es-ES_tradnl"/>
        </w:rPr>
        <w:t>atletas</w:t>
      </w:r>
      <w:r w:rsidR="00AD1599">
        <w:rPr>
          <w:rFonts w:ascii="Calibri" w:hAnsi="Calibri"/>
          <w:color w:val="000000"/>
          <w:sz w:val="20"/>
          <w:szCs w:val="20"/>
          <w:lang w:val="es-ES_tradnl"/>
        </w:rPr>
        <w:t xml:space="preserve"> sancionados</w:t>
      </w:r>
      <w:r w:rsidRPr="007A1971">
        <w:rPr>
          <w:rFonts w:ascii="Tw Cen MT" w:hAnsi="Tw Cen MT"/>
          <w:color w:val="000000"/>
          <w:lang w:val="es-ES_tradnl"/>
        </w:rPr>
        <w:t> </w:t>
      </w:r>
      <w:r w:rsidRPr="007A1971">
        <w:rPr>
          <w:rFonts w:ascii="Calibri" w:hAnsi="Calibri"/>
          <w:color w:val="000000"/>
          <w:sz w:val="20"/>
          <w:szCs w:val="20"/>
          <w:lang w:val="es-ES_tradnl"/>
        </w:rPr>
        <w:t>s</w:t>
      </w:r>
      <w:r w:rsidR="00AD1599">
        <w:rPr>
          <w:rFonts w:ascii="Calibri" w:hAnsi="Calibri"/>
          <w:color w:val="000000"/>
          <w:sz w:val="20"/>
          <w:szCs w:val="20"/>
          <w:lang w:val="es-ES_tradnl"/>
        </w:rPr>
        <w:t>e</w:t>
      </w:r>
      <w:r w:rsidR="00AD1599" w:rsidRPr="007A1971">
        <w:rPr>
          <w:rFonts w:ascii="Calibri" w:hAnsi="Calibri"/>
          <w:color w:val="000000"/>
          <w:sz w:val="20"/>
          <w:szCs w:val="20"/>
          <w:lang w:val="es-ES_tradnl"/>
        </w:rPr>
        <w:t xml:space="preserve"> </w:t>
      </w:r>
      <w:r w:rsidRPr="007A1971">
        <w:rPr>
          <w:rFonts w:ascii="Calibri" w:hAnsi="Calibri"/>
          <w:color w:val="000000"/>
          <w:sz w:val="20"/>
          <w:szCs w:val="20"/>
          <w:lang w:val="es-ES_tradnl"/>
        </w:rPr>
        <w:t>publica</w:t>
      </w:r>
      <w:r w:rsidR="00AD1599">
        <w:rPr>
          <w:rFonts w:ascii="Calibri" w:hAnsi="Calibri"/>
          <w:color w:val="000000"/>
          <w:sz w:val="20"/>
          <w:szCs w:val="20"/>
          <w:lang w:val="es-ES_tradnl"/>
        </w:rPr>
        <w:t>rán</w:t>
      </w:r>
      <w:r w:rsidRPr="007A1971">
        <w:rPr>
          <w:rFonts w:ascii="Calibri" w:hAnsi="Calibri"/>
          <w:color w:val="000000"/>
          <w:sz w:val="20"/>
          <w:szCs w:val="20"/>
          <w:lang w:val="es-ES_tradnl"/>
        </w:rPr>
        <w:t xml:space="preserve"> en </w:t>
      </w:r>
      <w:hyperlink r:id="rId11" w:history="1">
        <w:r w:rsidRPr="007A1971">
          <w:rPr>
            <w:rFonts w:ascii="Calibri" w:hAnsi="Calibri"/>
            <w:color w:val="0000FF"/>
            <w:sz w:val="20"/>
            <w:szCs w:val="20"/>
            <w:u w:val="single"/>
            <w:lang w:val="es-ES_tradnl"/>
          </w:rPr>
          <w:t>www.polesports.org.</w:t>
        </w:r>
      </w:hyperlink>
      <w:r w:rsidRPr="007A1971">
        <w:rPr>
          <w:rFonts w:ascii="Calibri" w:hAnsi="Calibri"/>
          <w:color w:val="000000"/>
          <w:sz w:val="20"/>
          <w:szCs w:val="20"/>
          <w:lang w:val="es-ES_tradnl"/>
        </w:rPr>
        <w:t> Los atletas</w:t>
      </w:r>
      <w:r w:rsidRPr="007A1971">
        <w:rPr>
          <w:rFonts w:ascii="Tw Cen MT" w:hAnsi="Tw Cen MT"/>
          <w:color w:val="000000"/>
          <w:lang w:val="es-ES_tradnl"/>
        </w:rPr>
        <w:t> </w:t>
      </w:r>
      <w:r w:rsidR="00AD1599">
        <w:rPr>
          <w:rFonts w:ascii="Calibri" w:hAnsi="Calibri"/>
          <w:color w:val="000000"/>
          <w:sz w:val="20"/>
          <w:szCs w:val="20"/>
          <w:lang w:val="es-ES_tradnl"/>
        </w:rPr>
        <w:t>s</w:t>
      </w:r>
      <w:r w:rsidRPr="007A1971">
        <w:rPr>
          <w:rFonts w:ascii="Calibri" w:hAnsi="Calibri"/>
          <w:color w:val="000000"/>
          <w:sz w:val="20"/>
          <w:szCs w:val="20"/>
          <w:lang w:val="es-ES_tradnl"/>
        </w:rPr>
        <w:t>ólo</w:t>
      </w:r>
      <w:r w:rsidR="00AD1599">
        <w:rPr>
          <w:rFonts w:ascii="Calibri" w:hAnsi="Calibri"/>
          <w:color w:val="000000"/>
          <w:sz w:val="20"/>
          <w:szCs w:val="20"/>
          <w:lang w:val="es-ES_tradnl"/>
        </w:rPr>
        <w:t xml:space="preserve"> podrán</w:t>
      </w:r>
      <w:r w:rsidRPr="007A1971">
        <w:rPr>
          <w:rFonts w:ascii="Calibri" w:hAnsi="Calibri"/>
          <w:color w:val="000000"/>
          <w:sz w:val="20"/>
          <w:szCs w:val="20"/>
          <w:lang w:val="es-ES_tradnl"/>
        </w:rPr>
        <w:t xml:space="preserve"> cancelar </w:t>
      </w:r>
      <w:r w:rsidR="00AD1599">
        <w:rPr>
          <w:rFonts w:ascii="Calibri" w:hAnsi="Calibri"/>
          <w:color w:val="000000"/>
          <w:sz w:val="20"/>
          <w:szCs w:val="20"/>
          <w:lang w:val="es-ES_tradnl"/>
        </w:rPr>
        <w:t>su</w:t>
      </w:r>
      <w:r w:rsidRPr="007A1971">
        <w:rPr>
          <w:rFonts w:ascii="Calibri" w:hAnsi="Calibri"/>
          <w:color w:val="000000"/>
          <w:sz w:val="20"/>
          <w:szCs w:val="20"/>
          <w:lang w:val="es-ES_tradnl"/>
        </w:rPr>
        <w:t xml:space="preserve"> participación </w:t>
      </w:r>
      <w:r w:rsidR="00AD1599">
        <w:rPr>
          <w:rFonts w:ascii="Calibri" w:hAnsi="Calibri"/>
          <w:color w:val="000000"/>
          <w:sz w:val="20"/>
          <w:szCs w:val="20"/>
          <w:lang w:val="es-ES_tradnl"/>
        </w:rPr>
        <w:t>con</w:t>
      </w:r>
      <w:r w:rsidRPr="007A1971">
        <w:rPr>
          <w:rFonts w:ascii="Calibri" w:hAnsi="Calibri"/>
          <w:color w:val="000000"/>
          <w:sz w:val="20"/>
          <w:szCs w:val="20"/>
          <w:lang w:val="es-ES_tradnl"/>
        </w:rPr>
        <w:t xml:space="preserve"> un </w:t>
      </w:r>
      <w:r w:rsidR="00A26B3A">
        <w:rPr>
          <w:rFonts w:ascii="Calibri" w:hAnsi="Calibri"/>
          <w:color w:val="000000"/>
          <w:sz w:val="20"/>
          <w:szCs w:val="20"/>
          <w:lang w:val="es-ES_tradnl"/>
        </w:rPr>
        <w:t>mínimo</w:t>
      </w:r>
      <w:r w:rsidRPr="007A1971">
        <w:rPr>
          <w:rFonts w:ascii="Calibri" w:hAnsi="Calibri"/>
          <w:color w:val="000000"/>
          <w:sz w:val="20"/>
          <w:szCs w:val="20"/>
          <w:lang w:val="es-ES_tradnl"/>
        </w:rPr>
        <w:t xml:space="preserve"> de 21</w:t>
      </w:r>
      <w:r w:rsidR="00AD1599">
        <w:rPr>
          <w:rFonts w:ascii="Tw Cen MT" w:hAnsi="Tw Cen MT"/>
          <w:color w:val="000000"/>
          <w:lang w:val="es-ES_tradnl"/>
        </w:rPr>
        <w:t xml:space="preserve"> </w:t>
      </w:r>
      <w:r w:rsidR="00AD1599">
        <w:rPr>
          <w:rFonts w:ascii="Calibri" w:hAnsi="Calibri"/>
          <w:color w:val="000000"/>
          <w:sz w:val="20"/>
          <w:szCs w:val="20"/>
          <w:lang w:val="es-ES_tradnl"/>
        </w:rPr>
        <w:t xml:space="preserve">días hábiles </w:t>
      </w:r>
      <w:r w:rsidRPr="007A1971">
        <w:rPr>
          <w:rFonts w:ascii="Calibri" w:hAnsi="Calibri"/>
          <w:color w:val="000000"/>
          <w:sz w:val="20"/>
          <w:szCs w:val="20"/>
          <w:lang w:val="es-ES_tradnl"/>
        </w:rPr>
        <w:t>antes de la compet</w:t>
      </w:r>
      <w:r w:rsidR="00AD1599">
        <w:rPr>
          <w:rFonts w:ascii="Calibri" w:hAnsi="Calibri"/>
          <w:color w:val="000000"/>
          <w:sz w:val="20"/>
          <w:szCs w:val="20"/>
          <w:lang w:val="es-ES_tradnl"/>
        </w:rPr>
        <w:t>encia</w:t>
      </w:r>
      <w:r w:rsidRPr="007A1971">
        <w:rPr>
          <w:rFonts w:ascii="Calibri" w:hAnsi="Calibri"/>
          <w:color w:val="000000"/>
          <w:sz w:val="20"/>
          <w:szCs w:val="20"/>
          <w:lang w:val="es-ES_tradnl"/>
        </w:rPr>
        <w:t>.</w:t>
      </w:r>
      <w:r w:rsidRPr="007A1971">
        <w:rPr>
          <w:rFonts w:ascii="Tw Cen MT" w:hAnsi="Tw Cen MT"/>
          <w:color w:val="000000"/>
          <w:lang w:val="es-ES_tradnl"/>
        </w:rPr>
        <w:t> </w:t>
      </w:r>
      <w:r w:rsidR="00AD1599">
        <w:rPr>
          <w:rFonts w:ascii="Calibri" w:hAnsi="Calibri"/>
          <w:color w:val="000000"/>
          <w:sz w:val="20"/>
          <w:szCs w:val="20"/>
          <w:lang w:val="es-ES_tradnl"/>
        </w:rPr>
        <w:t>Las e</w:t>
      </w:r>
      <w:r w:rsidRPr="007A1971">
        <w:rPr>
          <w:rFonts w:ascii="Calibri" w:hAnsi="Calibri"/>
          <w:color w:val="000000"/>
          <w:sz w:val="20"/>
          <w:szCs w:val="20"/>
          <w:lang w:val="es-ES_tradnl"/>
        </w:rPr>
        <w:t>xcepciones</w:t>
      </w:r>
      <w:r w:rsidR="00AD1599">
        <w:rPr>
          <w:rFonts w:ascii="Calibri" w:hAnsi="Calibri"/>
          <w:color w:val="000000"/>
          <w:sz w:val="20"/>
          <w:szCs w:val="20"/>
          <w:lang w:val="es-ES_tradnl"/>
        </w:rPr>
        <w:t xml:space="preserve"> las constituyen</w:t>
      </w:r>
      <w:r w:rsidRPr="007A1971">
        <w:rPr>
          <w:rFonts w:ascii="Tw Cen MT" w:hAnsi="Tw Cen MT"/>
          <w:color w:val="000000"/>
          <w:lang w:val="es-ES_tradnl"/>
        </w:rPr>
        <w:t> </w:t>
      </w:r>
      <w:r w:rsidRPr="007A1971">
        <w:rPr>
          <w:rFonts w:ascii="Calibri" w:hAnsi="Calibri"/>
          <w:color w:val="000000"/>
          <w:sz w:val="20"/>
          <w:szCs w:val="20"/>
          <w:lang w:val="es-ES_tradnl"/>
        </w:rPr>
        <w:t>razones y emergencia</w:t>
      </w:r>
      <w:r w:rsidR="00AD1599">
        <w:rPr>
          <w:rFonts w:ascii="Calibri" w:hAnsi="Calibri"/>
          <w:color w:val="000000"/>
          <w:sz w:val="20"/>
          <w:szCs w:val="20"/>
          <w:lang w:val="es-ES_tradnl"/>
        </w:rPr>
        <w:t>s médicas,</w:t>
      </w:r>
      <w:r w:rsidRPr="007A1971">
        <w:rPr>
          <w:rFonts w:ascii="Calibri" w:hAnsi="Calibri"/>
          <w:color w:val="000000"/>
          <w:sz w:val="20"/>
          <w:szCs w:val="20"/>
          <w:lang w:val="es-ES_tradnl"/>
        </w:rPr>
        <w:t xml:space="preserve"> en</w:t>
      </w:r>
      <w:r w:rsidR="00AD1599">
        <w:rPr>
          <w:rFonts w:ascii="Calibri" w:hAnsi="Calibri"/>
          <w:color w:val="000000"/>
          <w:sz w:val="20"/>
          <w:szCs w:val="20"/>
          <w:lang w:val="es-ES_tradnl"/>
        </w:rPr>
        <w:t xml:space="preserve"> cuyo caso se debe proporcionar</w:t>
      </w:r>
      <w:r w:rsidRPr="007A1971">
        <w:rPr>
          <w:rFonts w:ascii="Calibri" w:hAnsi="Calibri"/>
          <w:color w:val="000000"/>
          <w:sz w:val="20"/>
          <w:szCs w:val="20"/>
          <w:lang w:val="es-ES_tradnl"/>
        </w:rPr>
        <w:t xml:space="preserve"> </w:t>
      </w:r>
      <w:r w:rsidR="00AD1599">
        <w:rPr>
          <w:rFonts w:ascii="Calibri" w:hAnsi="Calibri"/>
          <w:color w:val="000000"/>
          <w:sz w:val="20"/>
          <w:szCs w:val="20"/>
          <w:lang w:val="es-ES_tradnl"/>
        </w:rPr>
        <w:t>la</w:t>
      </w:r>
      <w:r w:rsidRPr="007A1971">
        <w:rPr>
          <w:rFonts w:ascii="Tw Cen MT" w:hAnsi="Tw Cen MT"/>
          <w:color w:val="000000"/>
          <w:lang w:val="es-ES_tradnl"/>
        </w:rPr>
        <w:t> </w:t>
      </w:r>
      <w:r w:rsidRPr="007A1971">
        <w:rPr>
          <w:rFonts w:ascii="Calibri" w:hAnsi="Calibri"/>
          <w:color w:val="000000"/>
          <w:sz w:val="20"/>
          <w:szCs w:val="20"/>
          <w:lang w:val="es-ES_tradnl"/>
        </w:rPr>
        <w:t>documentación médica y la prueba del boleto de viaje al Organizador para la confirmación</w:t>
      </w:r>
      <w:r w:rsidR="00AD1599">
        <w:rPr>
          <w:rFonts w:ascii="Calibri" w:hAnsi="Calibri"/>
          <w:color w:val="000000"/>
          <w:sz w:val="20"/>
          <w:szCs w:val="20"/>
          <w:lang w:val="es-ES_tradnl"/>
        </w:rPr>
        <w:t>,</w:t>
      </w:r>
      <w:r w:rsidRPr="007A1971">
        <w:rPr>
          <w:rFonts w:ascii="Calibri" w:hAnsi="Calibri"/>
          <w:color w:val="000000"/>
          <w:sz w:val="20"/>
          <w:szCs w:val="20"/>
          <w:lang w:val="es-ES_tradnl"/>
        </w:rPr>
        <w:t xml:space="preserve"> </w:t>
      </w:r>
      <w:r w:rsidR="00AD1599">
        <w:rPr>
          <w:rFonts w:ascii="Calibri" w:hAnsi="Calibri"/>
          <w:color w:val="000000"/>
          <w:sz w:val="20"/>
          <w:szCs w:val="20"/>
          <w:lang w:val="es-ES_tradnl"/>
        </w:rPr>
        <w:t xml:space="preserve">lo anterior con </w:t>
      </w:r>
      <w:r w:rsidRPr="007A1971">
        <w:rPr>
          <w:rFonts w:ascii="Calibri" w:hAnsi="Calibri"/>
          <w:color w:val="000000"/>
          <w:sz w:val="20"/>
          <w:szCs w:val="20"/>
          <w:lang w:val="es-ES_tradnl"/>
        </w:rPr>
        <w:t>un mínimo de un día antes de la compet</w:t>
      </w:r>
      <w:r w:rsidR="00AD1599">
        <w:rPr>
          <w:rFonts w:ascii="Calibri" w:hAnsi="Calibri"/>
          <w:color w:val="000000"/>
          <w:sz w:val="20"/>
          <w:szCs w:val="20"/>
          <w:lang w:val="es-ES_tradnl"/>
        </w:rPr>
        <w:t>encia</w:t>
      </w:r>
      <w:r w:rsidRPr="007A1971">
        <w:rPr>
          <w:rFonts w:ascii="Calibri" w:hAnsi="Calibri"/>
          <w:color w:val="000000"/>
          <w:sz w:val="20"/>
          <w:szCs w:val="20"/>
          <w:lang w:val="es-ES_tradnl"/>
        </w:rPr>
        <w:t xml:space="preserve">. </w:t>
      </w:r>
      <w:r w:rsidR="00AD1599">
        <w:rPr>
          <w:rFonts w:ascii="Calibri" w:hAnsi="Calibri"/>
          <w:color w:val="000000"/>
          <w:sz w:val="20"/>
          <w:szCs w:val="20"/>
          <w:lang w:val="es-ES_tradnl"/>
        </w:rPr>
        <w:t>Los atletas que no se presente</w:t>
      </w:r>
      <w:r w:rsidRPr="007A1971">
        <w:rPr>
          <w:rFonts w:ascii="Calibri" w:hAnsi="Calibri"/>
          <w:color w:val="000000"/>
          <w:sz w:val="20"/>
          <w:szCs w:val="20"/>
          <w:lang w:val="es-ES_tradnl"/>
        </w:rPr>
        <w:t xml:space="preserve">n </w:t>
      </w:r>
      <w:r w:rsidR="00AD1599">
        <w:rPr>
          <w:rFonts w:ascii="Calibri" w:hAnsi="Calibri"/>
          <w:color w:val="000000"/>
          <w:sz w:val="20"/>
          <w:szCs w:val="20"/>
          <w:lang w:val="es-ES_tradnl"/>
        </w:rPr>
        <w:t xml:space="preserve">el día del registro </w:t>
      </w:r>
      <w:r w:rsidRPr="007A1971">
        <w:rPr>
          <w:rFonts w:ascii="Calibri" w:hAnsi="Calibri"/>
          <w:color w:val="000000"/>
          <w:sz w:val="20"/>
          <w:szCs w:val="20"/>
          <w:lang w:val="es-ES_tradnl"/>
        </w:rPr>
        <w:t>debido a una emergencia tendrán un máximo de siete</w:t>
      </w:r>
      <w:r w:rsidRPr="007A1971">
        <w:rPr>
          <w:rFonts w:ascii="Tw Cen MT" w:hAnsi="Tw Cen MT"/>
          <w:color w:val="000000"/>
          <w:lang w:val="es-ES_tradnl"/>
        </w:rPr>
        <w:t> </w:t>
      </w:r>
      <w:r w:rsidRPr="007A1971">
        <w:rPr>
          <w:rFonts w:ascii="Calibri" w:hAnsi="Calibri"/>
          <w:color w:val="000000"/>
          <w:sz w:val="20"/>
          <w:szCs w:val="20"/>
          <w:lang w:val="es-ES_tradnl"/>
        </w:rPr>
        <w:t>día</w:t>
      </w:r>
      <w:r w:rsidR="00AD1599">
        <w:rPr>
          <w:rFonts w:ascii="Calibri" w:hAnsi="Calibri"/>
          <w:color w:val="000000"/>
          <w:sz w:val="20"/>
          <w:szCs w:val="20"/>
          <w:lang w:val="es-ES_tradnl"/>
        </w:rPr>
        <w:t>s</w:t>
      </w:r>
      <w:r w:rsidRPr="007A1971">
        <w:rPr>
          <w:rFonts w:ascii="Tw Cen MT" w:hAnsi="Tw Cen MT"/>
          <w:color w:val="000000"/>
          <w:lang w:val="es-ES_tradnl"/>
        </w:rPr>
        <w:t> </w:t>
      </w:r>
      <w:r w:rsidRPr="007A1971">
        <w:rPr>
          <w:rFonts w:ascii="Calibri" w:hAnsi="Calibri"/>
          <w:color w:val="000000"/>
          <w:sz w:val="20"/>
          <w:szCs w:val="20"/>
          <w:lang w:val="es-ES_tradnl"/>
        </w:rPr>
        <w:t>después de</w:t>
      </w:r>
      <w:r w:rsidR="00AD1599">
        <w:rPr>
          <w:rFonts w:ascii="Calibri" w:hAnsi="Calibri"/>
          <w:color w:val="000000"/>
          <w:sz w:val="20"/>
          <w:szCs w:val="20"/>
          <w:lang w:val="es-ES_tradnl"/>
        </w:rPr>
        <w:t xml:space="preserve"> terminada</w:t>
      </w:r>
      <w:r w:rsidRPr="007A1971">
        <w:rPr>
          <w:rFonts w:ascii="Calibri" w:hAnsi="Calibri"/>
          <w:color w:val="000000"/>
          <w:sz w:val="20"/>
          <w:szCs w:val="20"/>
          <w:lang w:val="es-ES_tradnl"/>
        </w:rPr>
        <w:t xml:space="preserve"> la compet</w:t>
      </w:r>
      <w:r w:rsidR="00AD1599">
        <w:rPr>
          <w:rFonts w:ascii="Calibri" w:hAnsi="Calibri"/>
          <w:color w:val="000000"/>
          <w:sz w:val="20"/>
          <w:szCs w:val="20"/>
          <w:lang w:val="es-ES_tradnl"/>
        </w:rPr>
        <w:t>encia</w:t>
      </w:r>
      <w:r w:rsidRPr="007A1971">
        <w:rPr>
          <w:rFonts w:ascii="Calibri" w:hAnsi="Calibri"/>
          <w:color w:val="000000"/>
          <w:sz w:val="20"/>
          <w:szCs w:val="20"/>
          <w:lang w:val="es-ES_tradnl"/>
        </w:rPr>
        <w:t xml:space="preserve"> para proporcionar</w:t>
      </w:r>
      <w:r w:rsidR="00AD1599">
        <w:rPr>
          <w:rFonts w:ascii="Calibri" w:hAnsi="Calibri"/>
          <w:color w:val="000000"/>
          <w:sz w:val="20"/>
          <w:szCs w:val="20"/>
          <w:lang w:val="es-ES_tradnl"/>
        </w:rPr>
        <w:t xml:space="preserve"> la</w:t>
      </w:r>
      <w:r w:rsidRPr="007A1971">
        <w:rPr>
          <w:rFonts w:ascii="Calibri" w:hAnsi="Calibri"/>
          <w:color w:val="000000"/>
          <w:sz w:val="20"/>
          <w:szCs w:val="20"/>
          <w:lang w:val="es-ES_tradnl"/>
        </w:rPr>
        <w:t xml:space="preserve"> documentación</w:t>
      </w:r>
      <w:r w:rsidR="00AD1599">
        <w:rPr>
          <w:rFonts w:ascii="Calibri" w:hAnsi="Calibri"/>
          <w:color w:val="000000"/>
          <w:sz w:val="20"/>
          <w:szCs w:val="20"/>
          <w:lang w:val="es-ES_tradnl"/>
        </w:rPr>
        <w:t xml:space="preserve"> necesaria</w:t>
      </w:r>
      <w:r w:rsidRPr="007A1971">
        <w:rPr>
          <w:rFonts w:ascii="Calibri" w:hAnsi="Calibri"/>
          <w:color w:val="000000"/>
          <w:sz w:val="20"/>
          <w:szCs w:val="20"/>
          <w:lang w:val="es-ES_tradnl"/>
        </w:rPr>
        <w:t>.</w:t>
      </w:r>
      <w:r w:rsidRPr="007A1971">
        <w:rPr>
          <w:rFonts w:ascii="Tw Cen MT" w:hAnsi="Tw Cen MT"/>
          <w:color w:val="000000"/>
          <w:lang w:val="es-ES_tradnl"/>
        </w:rPr>
        <w:t> </w:t>
      </w:r>
      <w:r w:rsidRPr="007A1971">
        <w:rPr>
          <w:rFonts w:ascii="Calibri" w:hAnsi="Calibri"/>
          <w:color w:val="000000"/>
          <w:sz w:val="20"/>
          <w:szCs w:val="20"/>
          <w:lang w:val="es-ES_tradnl"/>
        </w:rPr>
        <w:t xml:space="preserve">No hay excepciones </w:t>
      </w:r>
      <w:r w:rsidR="00AD1599">
        <w:rPr>
          <w:rFonts w:ascii="Calibri" w:hAnsi="Calibri"/>
          <w:color w:val="000000"/>
          <w:sz w:val="20"/>
          <w:szCs w:val="20"/>
          <w:lang w:val="es-ES_tradnl"/>
        </w:rPr>
        <w:t>y la decisión d</w:t>
      </w:r>
      <w:r w:rsidRPr="007A1971">
        <w:rPr>
          <w:rFonts w:ascii="Calibri" w:hAnsi="Calibri"/>
          <w:color w:val="000000"/>
          <w:sz w:val="20"/>
          <w:szCs w:val="20"/>
          <w:lang w:val="es-ES_tradnl"/>
        </w:rPr>
        <w:t>el Organizador sol</w:t>
      </w:r>
      <w:r w:rsidR="00AD1599">
        <w:rPr>
          <w:rFonts w:ascii="Calibri" w:hAnsi="Calibri"/>
          <w:color w:val="000000"/>
          <w:sz w:val="20"/>
          <w:szCs w:val="20"/>
          <w:lang w:val="es-ES_tradnl"/>
        </w:rPr>
        <w:t xml:space="preserve">o puede </w:t>
      </w:r>
      <w:r w:rsidRPr="007A1971">
        <w:rPr>
          <w:rFonts w:ascii="Calibri" w:hAnsi="Calibri"/>
          <w:color w:val="000000"/>
          <w:sz w:val="20"/>
          <w:szCs w:val="20"/>
          <w:lang w:val="es-ES_tradnl"/>
        </w:rPr>
        <w:t>ser</w:t>
      </w:r>
      <w:r w:rsidRPr="007A1971">
        <w:rPr>
          <w:rFonts w:ascii="Tw Cen MT" w:hAnsi="Tw Cen MT"/>
          <w:color w:val="000000"/>
          <w:lang w:val="es-ES_tradnl"/>
        </w:rPr>
        <w:t> </w:t>
      </w:r>
      <w:r w:rsidRPr="007A1971">
        <w:rPr>
          <w:rFonts w:ascii="Calibri" w:hAnsi="Calibri"/>
          <w:color w:val="000000"/>
          <w:sz w:val="20"/>
          <w:szCs w:val="20"/>
          <w:lang w:val="es-ES_tradnl"/>
        </w:rPr>
        <w:t xml:space="preserve">impugnada por </w:t>
      </w:r>
      <w:r w:rsidR="00AD1599">
        <w:rPr>
          <w:rFonts w:ascii="Calibri" w:hAnsi="Calibri"/>
          <w:color w:val="000000"/>
          <w:sz w:val="20"/>
          <w:szCs w:val="20"/>
          <w:lang w:val="es-ES_tradnl"/>
        </w:rPr>
        <w:t>la</w:t>
      </w:r>
      <w:r w:rsidRPr="007A1971">
        <w:rPr>
          <w:rFonts w:ascii="Calibri" w:hAnsi="Calibri"/>
          <w:color w:val="000000"/>
          <w:sz w:val="20"/>
          <w:szCs w:val="20"/>
          <w:lang w:val="es-ES_tradnl"/>
        </w:rPr>
        <w:t xml:space="preserve"> IPSF</w:t>
      </w:r>
      <w:r w:rsidR="00AD1599">
        <w:rPr>
          <w:rFonts w:ascii="Calibri" w:hAnsi="Calibri"/>
          <w:color w:val="000000"/>
          <w:sz w:val="20"/>
          <w:szCs w:val="20"/>
          <w:lang w:val="es-ES_tradnl"/>
        </w:rPr>
        <w:t>.</w:t>
      </w:r>
    </w:p>
    <w:p w:rsidR="008913C0" w:rsidRDefault="008138D6" w:rsidP="00DF5DE8">
      <w:pPr>
        <w:spacing w:before="120" w:line="288" w:lineRule="auto"/>
        <w:ind w:left="1049" w:hanging="624"/>
        <w:jc w:val="both"/>
        <w:rPr>
          <w:rFonts w:ascii="Calibri" w:hAnsi="Calibri"/>
          <w:color w:val="000000"/>
          <w:sz w:val="20"/>
          <w:szCs w:val="20"/>
          <w:lang w:val="es-ES_tradnl"/>
        </w:rPr>
      </w:pPr>
      <w:r w:rsidRPr="007A1971">
        <w:rPr>
          <w:rFonts w:ascii="Calibri" w:hAnsi="Calibri"/>
          <w:color w:val="000000"/>
          <w:sz w:val="20"/>
          <w:szCs w:val="20"/>
          <w:lang w:val="es-ES_tradnl"/>
        </w:rPr>
        <w:t>2.4.1.</w:t>
      </w:r>
      <w:r w:rsidRPr="007A1971">
        <w:rPr>
          <w:rFonts w:ascii="Tw Cen MT" w:hAnsi="Tw Cen MT"/>
          <w:color w:val="000000"/>
          <w:sz w:val="20"/>
          <w:szCs w:val="20"/>
          <w:lang w:val="es-ES_tradnl"/>
        </w:rPr>
        <w:t> </w:t>
      </w:r>
      <w:r w:rsidRPr="007A1971">
        <w:rPr>
          <w:color w:val="000000"/>
          <w:sz w:val="14"/>
          <w:szCs w:val="14"/>
          <w:lang w:val="es-ES_tradnl"/>
        </w:rPr>
        <w:t>  </w:t>
      </w:r>
      <w:r w:rsidR="00AD1599" w:rsidRPr="00AD1599">
        <w:rPr>
          <w:rFonts w:ascii="Calibri" w:hAnsi="Calibri"/>
          <w:color w:val="000000"/>
          <w:sz w:val="20"/>
          <w:szCs w:val="20"/>
          <w:lang w:val="es-ES_tradnl"/>
        </w:rPr>
        <w:t>Todos los atleta</w:t>
      </w:r>
      <w:r w:rsidR="008913C0">
        <w:rPr>
          <w:rFonts w:ascii="Calibri" w:hAnsi="Calibri"/>
          <w:color w:val="000000"/>
          <w:sz w:val="20"/>
          <w:szCs w:val="20"/>
          <w:lang w:val="es-ES_tradnl"/>
        </w:rPr>
        <w:t xml:space="preserve">s deben llegar y registrarse el 21 de abril entre las 10:00 </w:t>
      </w:r>
      <w:proofErr w:type="spellStart"/>
      <w:r w:rsidR="008913C0">
        <w:rPr>
          <w:rFonts w:ascii="Calibri" w:hAnsi="Calibri"/>
          <w:color w:val="000000"/>
          <w:sz w:val="20"/>
          <w:szCs w:val="20"/>
          <w:lang w:val="es-ES_tradnl"/>
        </w:rPr>
        <w:t>am</w:t>
      </w:r>
      <w:proofErr w:type="spellEnd"/>
      <w:r w:rsidR="008913C0">
        <w:rPr>
          <w:rFonts w:ascii="Calibri" w:hAnsi="Calibri"/>
          <w:color w:val="000000"/>
          <w:sz w:val="20"/>
          <w:szCs w:val="20"/>
          <w:lang w:val="es-ES_tradnl"/>
        </w:rPr>
        <w:t xml:space="preserve"> y las 9:00 </w:t>
      </w:r>
      <w:proofErr w:type="spellStart"/>
      <w:r w:rsidR="008913C0">
        <w:rPr>
          <w:rFonts w:ascii="Calibri" w:hAnsi="Calibri"/>
          <w:color w:val="000000"/>
          <w:sz w:val="20"/>
          <w:szCs w:val="20"/>
          <w:lang w:val="es-ES_tradnl"/>
        </w:rPr>
        <w:t>pm</w:t>
      </w:r>
      <w:proofErr w:type="spellEnd"/>
      <w:r w:rsidR="008913C0">
        <w:rPr>
          <w:rFonts w:ascii="Calibri" w:hAnsi="Calibri"/>
          <w:color w:val="000000"/>
          <w:sz w:val="20"/>
          <w:szCs w:val="20"/>
          <w:lang w:val="es-ES_tradnl"/>
        </w:rPr>
        <w:t xml:space="preserve"> en Campos </w:t>
      </w:r>
      <w:proofErr w:type="spellStart"/>
      <w:r w:rsidR="008913C0">
        <w:rPr>
          <w:rFonts w:ascii="Calibri" w:hAnsi="Calibri"/>
          <w:color w:val="000000"/>
          <w:sz w:val="20"/>
          <w:szCs w:val="20"/>
          <w:lang w:val="es-ES_tradnl"/>
        </w:rPr>
        <w:t>Eliseos</w:t>
      </w:r>
      <w:proofErr w:type="spellEnd"/>
      <w:r w:rsidR="008913C0">
        <w:rPr>
          <w:rFonts w:ascii="Calibri" w:hAnsi="Calibri"/>
          <w:color w:val="000000"/>
          <w:sz w:val="20"/>
          <w:szCs w:val="20"/>
          <w:lang w:val="es-ES_tradnl"/>
        </w:rPr>
        <w:t xml:space="preserve"> 413 Col. Polanco C.P. 11560 Del. Miguel Hidalgo en </w:t>
      </w:r>
      <w:proofErr w:type="spellStart"/>
      <w:r w:rsidR="008913C0">
        <w:rPr>
          <w:rFonts w:ascii="Calibri" w:hAnsi="Calibri"/>
          <w:color w:val="000000"/>
          <w:sz w:val="20"/>
          <w:szCs w:val="20"/>
          <w:lang w:val="es-ES_tradnl"/>
        </w:rPr>
        <w:t>Gravity</w:t>
      </w:r>
      <w:proofErr w:type="spellEnd"/>
      <w:r w:rsidR="008913C0">
        <w:rPr>
          <w:rFonts w:ascii="Calibri" w:hAnsi="Calibri"/>
          <w:color w:val="000000"/>
          <w:sz w:val="20"/>
          <w:szCs w:val="20"/>
          <w:lang w:val="es-ES_tradnl"/>
        </w:rPr>
        <w:t xml:space="preserve"> Studio Polanco. Si los atletas no pudieran llegar al registro en el horario establecido, podrán enviar por mensajería su documentación en original hasta el 20 de abril pagando una cuota de $10 </w:t>
      </w:r>
      <w:proofErr w:type="spellStart"/>
      <w:r w:rsidR="008913C0">
        <w:rPr>
          <w:rFonts w:ascii="Calibri" w:hAnsi="Calibri"/>
          <w:color w:val="000000"/>
          <w:sz w:val="20"/>
          <w:szCs w:val="20"/>
          <w:lang w:val="es-ES_tradnl"/>
        </w:rPr>
        <w:t>usd</w:t>
      </w:r>
      <w:proofErr w:type="spellEnd"/>
      <w:r w:rsidR="008913C0">
        <w:rPr>
          <w:rFonts w:ascii="Calibri" w:hAnsi="Calibri"/>
          <w:color w:val="000000"/>
          <w:sz w:val="20"/>
          <w:szCs w:val="20"/>
          <w:lang w:val="es-ES_tradnl"/>
        </w:rPr>
        <w:t xml:space="preserve"> previa autorización de los organizadores.</w:t>
      </w:r>
    </w:p>
    <w:p w:rsidR="00AD1599" w:rsidRPr="00AD1599" w:rsidRDefault="00D55FF7"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w:t>
      </w:r>
      <w:r w:rsidR="00AD1599" w:rsidRPr="00AD1599">
        <w:rPr>
          <w:rFonts w:ascii="Calibri" w:hAnsi="Calibri"/>
          <w:color w:val="000000"/>
          <w:sz w:val="20"/>
          <w:szCs w:val="20"/>
          <w:lang w:val="es-ES_tradnl"/>
        </w:rPr>
        <w:t>.4.2</w:t>
      </w:r>
      <w:r>
        <w:rPr>
          <w:rFonts w:ascii="Calibri" w:hAnsi="Calibri"/>
          <w:color w:val="000000"/>
          <w:sz w:val="20"/>
          <w:szCs w:val="20"/>
          <w:lang w:val="es-ES_tradnl"/>
        </w:rPr>
        <w:t xml:space="preserve"> </w:t>
      </w:r>
      <w:r w:rsidR="00AD1599" w:rsidRPr="00AD1599">
        <w:rPr>
          <w:rFonts w:ascii="Calibri" w:hAnsi="Calibri"/>
          <w:color w:val="000000"/>
          <w:sz w:val="20"/>
          <w:szCs w:val="20"/>
          <w:lang w:val="es-ES_tradnl"/>
        </w:rPr>
        <w:t xml:space="preserve"> </w:t>
      </w:r>
      <w:r>
        <w:rPr>
          <w:rFonts w:ascii="Calibri" w:hAnsi="Calibri"/>
          <w:color w:val="000000"/>
          <w:sz w:val="20"/>
          <w:szCs w:val="20"/>
          <w:lang w:val="es-ES_tradnl"/>
        </w:rPr>
        <w:tab/>
      </w:r>
      <w:r w:rsidR="00AD1599" w:rsidRPr="00AD1599">
        <w:rPr>
          <w:rFonts w:ascii="Calibri" w:hAnsi="Calibri"/>
          <w:color w:val="000000"/>
          <w:sz w:val="20"/>
          <w:szCs w:val="20"/>
          <w:lang w:val="es-ES_tradnl"/>
        </w:rPr>
        <w:t>Todos los atletas deben adquirir un seguro personal que los</w:t>
      </w:r>
      <w:r>
        <w:rPr>
          <w:rFonts w:ascii="Calibri" w:hAnsi="Calibri"/>
          <w:color w:val="000000"/>
          <w:sz w:val="20"/>
          <w:szCs w:val="20"/>
          <w:lang w:val="es-ES_tradnl"/>
        </w:rPr>
        <w:t xml:space="preserve"> cubra durante la competencia.</w:t>
      </w:r>
      <w:r w:rsidR="00AD1599" w:rsidRPr="00AD1599">
        <w:rPr>
          <w:rFonts w:ascii="Calibri" w:hAnsi="Calibri"/>
          <w:color w:val="000000"/>
          <w:sz w:val="20"/>
          <w:szCs w:val="20"/>
          <w:lang w:val="es-ES_tradnl"/>
        </w:rPr>
        <w:t xml:space="preserve"> Este debe tener vigencia desde </w:t>
      </w:r>
      <w:r>
        <w:rPr>
          <w:rFonts w:ascii="Calibri" w:hAnsi="Calibri"/>
          <w:color w:val="000000"/>
          <w:sz w:val="20"/>
          <w:szCs w:val="20"/>
          <w:lang w:val="es-ES_tradnl"/>
        </w:rPr>
        <w:t>el</w:t>
      </w:r>
      <w:r w:rsidR="00AD1599" w:rsidRPr="00AD1599">
        <w:rPr>
          <w:rFonts w:ascii="Calibri" w:hAnsi="Calibri"/>
          <w:color w:val="000000"/>
          <w:sz w:val="20"/>
          <w:szCs w:val="20"/>
          <w:lang w:val="es-ES_tradnl"/>
        </w:rPr>
        <w:t xml:space="preserve"> día </w:t>
      </w:r>
      <w:r>
        <w:rPr>
          <w:rFonts w:ascii="Calibri" w:hAnsi="Calibri"/>
          <w:color w:val="000000"/>
          <w:sz w:val="20"/>
          <w:szCs w:val="20"/>
          <w:lang w:val="es-ES_tradnl"/>
        </w:rPr>
        <w:t xml:space="preserve">de los ensayos del </w:t>
      </w:r>
      <w:r w:rsidR="008913C0">
        <w:rPr>
          <w:rFonts w:ascii="Calibri" w:hAnsi="Calibri"/>
          <w:color w:val="000000"/>
          <w:sz w:val="20"/>
          <w:szCs w:val="20"/>
          <w:lang w:val="es-ES_tradnl"/>
        </w:rPr>
        <w:t xml:space="preserve">Abierto Panamericano de </w:t>
      </w:r>
      <w:proofErr w:type="spellStart"/>
      <w:r w:rsidR="008913C0">
        <w:rPr>
          <w:rFonts w:ascii="Calibri" w:hAnsi="Calibri"/>
          <w:color w:val="000000"/>
          <w:sz w:val="20"/>
          <w:szCs w:val="20"/>
          <w:lang w:val="es-ES_tradnl"/>
        </w:rPr>
        <w:t>Pole</w:t>
      </w:r>
      <w:proofErr w:type="spellEnd"/>
      <w:r w:rsidR="008913C0">
        <w:rPr>
          <w:rFonts w:ascii="Calibri" w:hAnsi="Calibri"/>
          <w:color w:val="000000"/>
          <w:sz w:val="20"/>
          <w:szCs w:val="20"/>
          <w:lang w:val="es-ES_tradnl"/>
        </w:rPr>
        <w:t xml:space="preserve"> Sports</w:t>
      </w:r>
      <w:r w:rsidR="00AD1599" w:rsidRPr="00AD1599">
        <w:rPr>
          <w:rFonts w:ascii="Calibri" w:hAnsi="Calibri"/>
          <w:color w:val="000000"/>
          <w:sz w:val="20"/>
          <w:szCs w:val="20"/>
          <w:lang w:val="es-ES_tradnl"/>
        </w:rPr>
        <w:t xml:space="preserve"> y </w:t>
      </w:r>
      <w:r>
        <w:rPr>
          <w:rFonts w:ascii="Calibri" w:hAnsi="Calibri"/>
          <w:color w:val="000000"/>
          <w:sz w:val="20"/>
          <w:szCs w:val="20"/>
          <w:lang w:val="es-ES_tradnl"/>
        </w:rPr>
        <w:t xml:space="preserve">debe permanecer vigente durante toda la competencia. </w:t>
      </w:r>
      <w:r w:rsidR="00AD1599" w:rsidRPr="00AD1599">
        <w:rPr>
          <w:rFonts w:ascii="Calibri" w:hAnsi="Calibri"/>
          <w:color w:val="000000"/>
          <w:sz w:val="20"/>
          <w:szCs w:val="20"/>
          <w:lang w:val="es-ES_tradnl"/>
        </w:rPr>
        <w:t>Si en el país de origen del atleta se utilizan tanto el pasaporte como la cédula de identidad, deberán llevar</w:t>
      </w:r>
      <w:r>
        <w:rPr>
          <w:rFonts w:ascii="Calibri" w:hAnsi="Calibri"/>
          <w:color w:val="000000"/>
          <w:sz w:val="20"/>
          <w:szCs w:val="20"/>
          <w:lang w:val="es-ES_tradnl"/>
        </w:rPr>
        <w:t xml:space="preserve"> consigo ambos documentos.</w:t>
      </w:r>
    </w:p>
    <w:p w:rsidR="00AD1599" w:rsidRPr="00AD1599" w:rsidRDefault="00D55FF7"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w:t>
      </w:r>
      <w:r w:rsidR="00AD1599" w:rsidRPr="00AD1599">
        <w:rPr>
          <w:rFonts w:ascii="Calibri" w:hAnsi="Calibri"/>
          <w:color w:val="000000"/>
          <w:sz w:val="20"/>
          <w:szCs w:val="20"/>
          <w:lang w:val="es-ES_tradnl"/>
        </w:rPr>
        <w:t xml:space="preserve">.4.3 </w:t>
      </w:r>
      <w:r>
        <w:rPr>
          <w:rFonts w:ascii="Calibri" w:hAnsi="Calibri"/>
          <w:color w:val="000000"/>
          <w:sz w:val="20"/>
          <w:szCs w:val="20"/>
          <w:lang w:val="es-ES_tradnl"/>
        </w:rPr>
        <w:tab/>
      </w:r>
      <w:r w:rsidR="00AD1599" w:rsidRPr="00AD1599">
        <w:rPr>
          <w:rFonts w:ascii="Calibri" w:hAnsi="Calibri"/>
          <w:color w:val="000000"/>
          <w:sz w:val="20"/>
          <w:szCs w:val="20"/>
          <w:lang w:val="es-ES_tradnl"/>
        </w:rPr>
        <w:t>Todos los atletas deben llevar su pasaporte con una (1) fotocopia del mismo para proporcionarla al momento del registro.</w:t>
      </w:r>
    </w:p>
    <w:p w:rsidR="00AD1599" w:rsidRPr="00AD1599" w:rsidRDefault="00D55FF7"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w:t>
      </w:r>
      <w:r w:rsidR="00AD1599" w:rsidRPr="00AD1599">
        <w:rPr>
          <w:rFonts w:ascii="Calibri" w:hAnsi="Calibri"/>
          <w:color w:val="000000"/>
          <w:sz w:val="20"/>
          <w:szCs w:val="20"/>
          <w:lang w:val="es-ES_tradnl"/>
        </w:rPr>
        <w:t>.4.4</w:t>
      </w:r>
      <w:r>
        <w:rPr>
          <w:rFonts w:ascii="Calibri" w:hAnsi="Calibri"/>
          <w:color w:val="000000"/>
          <w:sz w:val="20"/>
          <w:szCs w:val="20"/>
          <w:lang w:val="es-ES_tradnl"/>
        </w:rPr>
        <w:tab/>
      </w:r>
      <w:r w:rsidR="00AD1599" w:rsidRPr="00AD1599">
        <w:rPr>
          <w:rFonts w:ascii="Calibri" w:hAnsi="Calibri"/>
          <w:color w:val="000000"/>
          <w:sz w:val="20"/>
          <w:szCs w:val="20"/>
          <w:lang w:val="es-ES_tradnl"/>
        </w:rPr>
        <w:t xml:space="preserve"> Todos los atletas</w:t>
      </w:r>
      <w:r>
        <w:rPr>
          <w:rFonts w:ascii="Calibri" w:hAnsi="Calibri"/>
          <w:color w:val="000000"/>
          <w:sz w:val="20"/>
          <w:szCs w:val="20"/>
          <w:lang w:val="es-ES_tradnl"/>
        </w:rPr>
        <w:t>, incluyendo a los dobles,</w:t>
      </w:r>
      <w:r w:rsidR="00AD1599" w:rsidRPr="00AD1599">
        <w:rPr>
          <w:rFonts w:ascii="Calibri" w:hAnsi="Calibri"/>
          <w:color w:val="000000"/>
          <w:sz w:val="20"/>
          <w:szCs w:val="20"/>
          <w:lang w:val="es-ES_tradnl"/>
        </w:rPr>
        <w:t xml:space="preserve"> deben presentar prueba de ciudadanía o de residencia del país que representan</w:t>
      </w:r>
      <w:r>
        <w:rPr>
          <w:rFonts w:ascii="Calibri" w:hAnsi="Calibri"/>
          <w:color w:val="000000"/>
          <w:sz w:val="20"/>
          <w:szCs w:val="20"/>
          <w:lang w:val="es-ES_tradnl"/>
        </w:rPr>
        <w:t xml:space="preserve"> (o por el cual compiten en caso de un Campeonato abierto)</w:t>
      </w:r>
      <w:r w:rsidR="00AD1599" w:rsidRPr="00AD1599">
        <w:rPr>
          <w:rFonts w:ascii="Calibri" w:hAnsi="Calibri"/>
          <w:color w:val="000000"/>
          <w:sz w:val="20"/>
          <w:szCs w:val="20"/>
          <w:lang w:val="es-ES_tradnl"/>
        </w:rPr>
        <w:t>. E</w:t>
      </w:r>
      <w:r>
        <w:rPr>
          <w:rFonts w:ascii="Calibri" w:hAnsi="Calibri"/>
          <w:color w:val="000000"/>
          <w:sz w:val="20"/>
          <w:szCs w:val="20"/>
          <w:lang w:val="es-ES_tradnl"/>
        </w:rPr>
        <w:t>l atleta deberá ser ciudadano o residente del país que representa por un mínimo</w:t>
      </w:r>
      <w:r w:rsidR="00AD1599" w:rsidRPr="00AD1599">
        <w:rPr>
          <w:rFonts w:ascii="Calibri" w:hAnsi="Calibri"/>
          <w:color w:val="000000"/>
          <w:sz w:val="20"/>
          <w:szCs w:val="20"/>
          <w:lang w:val="es-ES_tradnl"/>
        </w:rPr>
        <w:t xml:space="preserve"> de noventa (</w:t>
      </w:r>
      <w:r>
        <w:rPr>
          <w:rFonts w:ascii="Calibri" w:hAnsi="Calibri"/>
          <w:color w:val="000000"/>
          <w:sz w:val="20"/>
          <w:szCs w:val="20"/>
          <w:lang w:val="es-ES_tradnl"/>
        </w:rPr>
        <w:t>90) días antes de las</w:t>
      </w:r>
      <w:r w:rsidR="00AD1599" w:rsidRPr="00AD1599">
        <w:rPr>
          <w:rFonts w:ascii="Calibri" w:hAnsi="Calibri"/>
          <w:color w:val="000000"/>
          <w:sz w:val="20"/>
          <w:szCs w:val="20"/>
          <w:lang w:val="es-ES_tradnl"/>
        </w:rPr>
        <w:t xml:space="preserve"> preliminar</w:t>
      </w:r>
      <w:r>
        <w:rPr>
          <w:rFonts w:ascii="Calibri" w:hAnsi="Calibri"/>
          <w:color w:val="000000"/>
          <w:sz w:val="20"/>
          <w:szCs w:val="20"/>
          <w:lang w:val="es-ES_tradnl"/>
        </w:rPr>
        <w:t>es</w:t>
      </w:r>
      <w:r w:rsidR="00AD1599" w:rsidRPr="00AD1599">
        <w:rPr>
          <w:rFonts w:ascii="Calibri" w:hAnsi="Calibri"/>
          <w:color w:val="000000"/>
          <w:sz w:val="20"/>
          <w:szCs w:val="20"/>
          <w:lang w:val="es-ES_tradnl"/>
        </w:rPr>
        <w:t>. El documento de prueba debe corresp</w:t>
      </w:r>
      <w:r>
        <w:rPr>
          <w:rFonts w:ascii="Calibri" w:hAnsi="Calibri"/>
          <w:color w:val="000000"/>
          <w:sz w:val="20"/>
          <w:szCs w:val="20"/>
          <w:lang w:val="es-ES_tradnl"/>
        </w:rPr>
        <w:t>onder a los requisitos del país};</w:t>
      </w:r>
      <w:r w:rsidR="00AD1599" w:rsidRPr="00AD1599">
        <w:rPr>
          <w:rFonts w:ascii="Calibri" w:hAnsi="Calibri"/>
          <w:color w:val="000000"/>
          <w:sz w:val="20"/>
          <w:szCs w:val="20"/>
          <w:lang w:val="es-ES_tradnl"/>
        </w:rPr>
        <w:t xml:space="preserve"> por ejemplo, tarjeta de residencia, pasaporte, credencial de identificación, do</w:t>
      </w:r>
      <w:r>
        <w:rPr>
          <w:rFonts w:ascii="Calibri" w:hAnsi="Calibri"/>
          <w:color w:val="000000"/>
          <w:sz w:val="20"/>
          <w:szCs w:val="20"/>
          <w:lang w:val="es-ES_tradnl"/>
        </w:rPr>
        <w:t>cumentos de residencia, etc.</w:t>
      </w:r>
      <w:r w:rsidR="00AD1599" w:rsidRPr="00AD1599">
        <w:rPr>
          <w:rFonts w:ascii="Calibri" w:hAnsi="Calibri"/>
          <w:color w:val="000000"/>
          <w:sz w:val="20"/>
          <w:szCs w:val="20"/>
          <w:lang w:val="es-ES_tradnl"/>
        </w:rPr>
        <w:t xml:space="preserve">    </w:t>
      </w:r>
    </w:p>
    <w:p w:rsidR="008138D6" w:rsidRDefault="00D55FF7"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w:t>
      </w:r>
      <w:r w:rsidR="00AD1599" w:rsidRPr="00AD1599">
        <w:rPr>
          <w:rFonts w:ascii="Calibri" w:hAnsi="Calibri"/>
          <w:color w:val="000000"/>
          <w:sz w:val="20"/>
          <w:szCs w:val="20"/>
          <w:lang w:val="es-ES_tradnl"/>
        </w:rPr>
        <w:t xml:space="preserve">.4.5 </w:t>
      </w:r>
      <w:r>
        <w:rPr>
          <w:rFonts w:ascii="Calibri" w:hAnsi="Calibri"/>
          <w:color w:val="000000"/>
          <w:sz w:val="20"/>
          <w:szCs w:val="20"/>
          <w:lang w:val="es-ES_tradnl"/>
        </w:rPr>
        <w:tab/>
      </w:r>
      <w:r w:rsidR="00AD1599" w:rsidRPr="00AD1599">
        <w:rPr>
          <w:rFonts w:ascii="Calibri" w:hAnsi="Calibri"/>
          <w:color w:val="000000"/>
          <w:sz w:val="20"/>
          <w:szCs w:val="20"/>
          <w:lang w:val="es-ES_tradnl"/>
        </w:rPr>
        <w:t>Al momento del registro todos los atletas deben firmar la confirmación de los siguientes aspectos</w:t>
      </w:r>
      <w:r w:rsidR="008138D6" w:rsidRPr="007A1971">
        <w:rPr>
          <w:rFonts w:ascii="Calibri" w:hAnsi="Calibri"/>
          <w:color w:val="000000"/>
          <w:sz w:val="20"/>
          <w:szCs w:val="20"/>
          <w:lang w:val="es-ES_tradnl"/>
        </w:rPr>
        <w:t>:</w:t>
      </w:r>
    </w:p>
    <w:p w:rsidR="00D55FF7" w:rsidRDefault="00D55FF7" w:rsidP="00C80792">
      <w:pPr>
        <w:pStyle w:val="Prrafodelista"/>
        <w:numPr>
          <w:ilvl w:val="0"/>
          <w:numId w:val="33"/>
        </w:numPr>
        <w:spacing w:before="61" w:line="288" w:lineRule="auto"/>
        <w:ind w:left="1418" w:hanging="425"/>
        <w:jc w:val="both"/>
        <w:rPr>
          <w:rFonts w:ascii="Calibri" w:eastAsia="Calibri" w:hAnsi="Calibri" w:cs="Calibri"/>
          <w:spacing w:val="1"/>
          <w:sz w:val="19"/>
          <w:szCs w:val="19"/>
          <w:lang w:val="es-ES_tradnl"/>
        </w:rPr>
      </w:pPr>
      <w:r>
        <w:rPr>
          <w:rFonts w:ascii="Calibri" w:eastAsia="Calibri" w:hAnsi="Calibri" w:cs="Calibri"/>
          <w:spacing w:val="1"/>
          <w:sz w:val="19"/>
          <w:szCs w:val="19"/>
          <w:lang w:val="es-ES_tradnl"/>
        </w:rPr>
        <w:t>Que las Normas y Reglamentos fueron leídos y aceptados.</w:t>
      </w:r>
    </w:p>
    <w:p w:rsidR="00D55FF7" w:rsidRDefault="00D55FF7" w:rsidP="00C80792">
      <w:pPr>
        <w:pStyle w:val="Prrafodelista"/>
        <w:numPr>
          <w:ilvl w:val="0"/>
          <w:numId w:val="33"/>
        </w:numPr>
        <w:spacing w:before="61" w:line="288" w:lineRule="auto"/>
        <w:ind w:left="1418" w:hanging="425"/>
        <w:jc w:val="both"/>
        <w:rPr>
          <w:rFonts w:ascii="Calibri" w:eastAsia="Calibri" w:hAnsi="Calibri" w:cs="Calibri"/>
          <w:spacing w:val="1"/>
          <w:sz w:val="19"/>
          <w:szCs w:val="19"/>
          <w:lang w:val="es-ES_tradnl"/>
        </w:rPr>
      </w:pPr>
      <w:r>
        <w:rPr>
          <w:rFonts w:ascii="Calibri" w:eastAsia="Calibri" w:hAnsi="Calibri" w:cs="Calibri"/>
          <w:spacing w:val="1"/>
          <w:sz w:val="19"/>
          <w:szCs w:val="19"/>
          <w:lang w:val="es-ES_tradnl"/>
        </w:rPr>
        <w:t>Que el Código de ética de la IPSF fue leído, aceptado y el atleta se compromete a comportarse de una forma acorde con un deportista profesional.</w:t>
      </w:r>
    </w:p>
    <w:p w:rsidR="00D55FF7" w:rsidRDefault="00D55FF7" w:rsidP="00C80792">
      <w:pPr>
        <w:pStyle w:val="Prrafodelista"/>
        <w:numPr>
          <w:ilvl w:val="0"/>
          <w:numId w:val="33"/>
        </w:numPr>
        <w:spacing w:before="61" w:line="288" w:lineRule="auto"/>
        <w:ind w:left="1418" w:hanging="425"/>
        <w:jc w:val="both"/>
        <w:rPr>
          <w:rFonts w:ascii="Calibri" w:eastAsia="Calibri" w:hAnsi="Calibri" w:cs="Calibri"/>
          <w:spacing w:val="1"/>
          <w:sz w:val="19"/>
          <w:szCs w:val="19"/>
          <w:lang w:val="es-ES_tradnl"/>
        </w:rPr>
      </w:pPr>
      <w:r>
        <w:rPr>
          <w:rFonts w:ascii="Calibri" w:eastAsia="Calibri" w:hAnsi="Calibri" w:cs="Calibri"/>
          <w:spacing w:val="1"/>
          <w:sz w:val="19"/>
          <w:szCs w:val="19"/>
          <w:lang w:val="es-ES_tradnl"/>
        </w:rPr>
        <w:t>Que todos los gastos incurridos por el atleta son la responsabilidad del mismo y no del Organizador.</w:t>
      </w:r>
    </w:p>
    <w:p w:rsidR="00D55FF7" w:rsidRDefault="00D55FF7" w:rsidP="00C80792">
      <w:pPr>
        <w:pStyle w:val="Prrafodelista"/>
        <w:numPr>
          <w:ilvl w:val="0"/>
          <w:numId w:val="33"/>
        </w:numPr>
        <w:spacing w:before="61" w:line="288" w:lineRule="auto"/>
        <w:ind w:left="1418" w:hanging="425"/>
        <w:jc w:val="both"/>
        <w:rPr>
          <w:rFonts w:ascii="Calibri" w:eastAsia="Calibri" w:hAnsi="Calibri" w:cs="Calibri"/>
          <w:spacing w:val="1"/>
          <w:sz w:val="19"/>
          <w:szCs w:val="19"/>
          <w:lang w:val="es-ES_tradnl"/>
        </w:rPr>
      </w:pPr>
      <w:r>
        <w:rPr>
          <w:rFonts w:ascii="Calibri" w:eastAsia="Calibri" w:hAnsi="Calibri" w:cs="Calibri"/>
          <w:spacing w:val="1"/>
          <w:sz w:val="19"/>
          <w:szCs w:val="19"/>
          <w:lang w:val="es-ES_tradnl"/>
        </w:rPr>
        <w:t>Que renuncia a todos los derechos de imagen y está de acuerdo en que las imágenes pueden ser utilizadas para la promoción del deporte del tubo alrededor del mundo. El atleta no recibirá compensación alguna por fotografías y vídeos tomados durante el evento.</w:t>
      </w:r>
    </w:p>
    <w:p w:rsidR="00D55FF7" w:rsidRDefault="00D55FF7" w:rsidP="00DF5DE8">
      <w:pPr>
        <w:pStyle w:val="Prrafodelista"/>
        <w:numPr>
          <w:ilvl w:val="0"/>
          <w:numId w:val="33"/>
        </w:numPr>
        <w:spacing w:before="61" w:line="288" w:lineRule="auto"/>
        <w:ind w:left="1276"/>
        <w:jc w:val="both"/>
        <w:rPr>
          <w:rFonts w:ascii="Calibri" w:eastAsia="Calibri" w:hAnsi="Calibri" w:cs="Calibri"/>
          <w:spacing w:val="1"/>
          <w:sz w:val="19"/>
          <w:szCs w:val="19"/>
          <w:lang w:val="es-ES_tradnl"/>
        </w:rPr>
      </w:pPr>
      <w:r>
        <w:rPr>
          <w:rFonts w:ascii="Calibri" w:eastAsia="Calibri" w:hAnsi="Calibri" w:cs="Calibri"/>
          <w:spacing w:val="1"/>
          <w:sz w:val="19"/>
          <w:szCs w:val="19"/>
          <w:lang w:val="es-ES_tradnl"/>
        </w:rPr>
        <w:t>Que está de acuerdo a ser entrevistado, filmado y fotografiado por los medios de comunicación.</w:t>
      </w:r>
    </w:p>
    <w:p w:rsidR="00D55FF7" w:rsidRDefault="00D55FF7" w:rsidP="00DF5DE8">
      <w:pPr>
        <w:pStyle w:val="Prrafodelista"/>
        <w:numPr>
          <w:ilvl w:val="0"/>
          <w:numId w:val="33"/>
        </w:numPr>
        <w:spacing w:before="61" w:line="288" w:lineRule="auto"/>
        <w:ind w:left="1276"/>
        <w:jc w:val="both"/>
        <w:rPr>
          <w:rFonts w:ascii="Calibri" w:eastAsia="Calibri" w:hAnsi="Calibri" w:cs="Calibri"/>
          <w:spacing w:val="1"/>
          <w:sz w:val="19"/>
          <w:szCs w:val="19"/>
          <w:lang w:val="es-ES_tradnl"/>
        </w:rPr>
      </w:pPr>
      <w:r>
        <w:rPr>
          <w:rFonts w:ascii="Calibri" w:eastAsia="Calibri" w:hAnsi="Calibri" w:cs="Calibri"/>
          <w:spacing w:val="1"/>
          <w:sz w:val="19"/>
          <w:szCs w:val="19"/>
          <w:lang w:val="es-ES_tradnl"/>
        </w:rPr>
        <w:t>Que está de acuerdo en participar en las pruebas antidrogas para sustancias prohibidas o controladas de acuerdo al Código</w:t>
      </w:r>
      <w:r w:rsidR="00DA2450">
        <w:rPr>
          <w:rFonts w:ascii="Calibri" w:eastAsia="Calibri" w:hAnsi="Calibri" w:cs="Calibri"/>
          <w:spacing w:val="1"/>
          <w:sz w:val="19"/>
          <w:szCs w:val="19"/>
          <w:lang w:val="es-ES_tradnl"/>
        </w:rPr>
        <w:t xml:space="preserve"> de la</w:t>
      </w:r>
      <w:r>
        <w:rPr>
          <w:rFonts w:ascii="Calibri" w:eastAsia="Calibri" w:hAnsi="Calibri" w:cs="Calibri"/>
          <w:spacing w:val="1"/>
          <w:sz w:val="19"/>
          <w:szCs w:val="19"/>
          <w:lang w:val="es-ES_tradnl"/>
        </w:rPr>
        <w:t xml:space="preserve"> </w:t>
      </w:r>
      <w:r w:rsidR="00DA2450">
        <w:rPr>
          <w:rFonts w:ascii="Calibri" w:eastAsia="Calibri" w:hAnsi="Calibri" w:cs="Calibri"/>
          <w:spacing w:val="1"/>
          <w:sz w:val="19"/>
          <w:szCs w:val="19"/>
          <w:lang w:val="es-ES_tradnl"/>
        </w:rPr>
        <w:t>AMA</w:t>
      </w:r>
      <w:r>
        <w:rPr>
          <w:rFonts w:ascii="Calibri" w:eastAsia="Calibri" w:hAnsi="Calibri" w:cs="Calibri"/>
          <w:spacing w:val="1"/>
          <w:sz w:val="19"/>
          <w:szCs w:val="19"/>
          <w:lang w:val="es-ES_tradnl"/>
        </w:rPr>
        <w:t>.</w:t>
      </w:r>
    </w:p>
    <w:p w:rsidR="00D55FF7" w:rsidRDefault="00D55FF7" w:rsidP="00DF5DE8">
      <w:pPr>
        <w:pStyle w:val="Prrafodelista"/>
        <w:numPr>
          <w:ilvl w:val="0"/>
          <w:numId w:val="33"/>
        </w:numPr>
        <w:spacing w:before="61" w:line="288" w:lineRule="auto"/>
        <w:ind w:left="1276"/>
        <w:jc w:val="both"/>
        <w:rPr>
          <w:rFonts w:ascii="Calibri" w:eastAsia="Calibri" w:hAnsi="Calibri" w:cs="Calibri"/>
          <w:spacing w:val="1"/>
          <w:sz w:val="19"/>
          <w:szCs w:val="19"/>
          <w:lang w:val="es-ES_tradnl"/>
        </w:rPr>
      </w:pPr>
      <w:r>
        <w:rPr>
          <w:rFonts w:ascii="Calibri" w:eastAsia="Calibri" w:hAnsi="Calibri" w:cs="Calibri"/>
          <w:spacing w:val="1"/>
          <w:sz w:val="19"/>
          <w:szCs w:val="19"/>
          <w:lang w:val="es-ES_tradnl"/>
        </w:rPr>
        <w:t xml:space="preserve">Que está de acuerdo en entrar al </w:t>
      </w:r>
      <w:r w:rsidR="008913C0">
        <w:rPr>
          <w:rFonts w:ascii="Calibri" w:eastAsia="Calibri" w:hAnsi="Calibri" w:cs="Calibri"/>
          <w:spacing w:val="1"/>
          <w:sz w:val="19"/>
          <w:szCs w:val="19"/>
          <w:lang w:val="es-ES_tradnl"/>
        </w:rPr>
        <w:t xml:space="preserve">Abierto Panamericano de </w:t>
      </w:r>
      <w:proofErr w:type="spellStart"/>
      <w:r w:rsidR="008913C0">
        <w:rPr>
          <w:rFonts w:ascii="Calibri" w:eastAsia="Calibri" w:hAnsi="Calibri" w:cs="Calibri"/>
          <w:spacing w:val="1"/>
          <w:sz w:val="19"/>
          <w:szCs w:val="19"/>
          <w:lang w:val="es-ES_tradnl"/>
        </w:rPr>
        <w:t>Pole</w:t>
      </w:r>
      <w:proofErr w:type="spellEnd"/>
      <w:r w:rsidR="008913C0">
        <w:rPr>
          <w:rFonts w:ascii="Calibri" w:eastAsia="Calibri" w:hAnsi="Calibri" w:cs="Calibri"/>
          <w:spacing w:val="1"/>
          <w:sz w:val="19"/>
          <w:szCs w:val="19"/>
          <w:lang w:val="es-ES_tradnl"/>
        </w:rPr>
        <w:t xml:space="preserve"> Sports</w:t>
      </w:r>
      <w:r>
        <w:rPr>
          <w:rFonts w:ascii="Calibri" w:eastAsia="Calibri" w:hAnsi="Calibri" w:cs="Calibri"/>
          <w:spacing w:val="1"/>
          <w:sz w:val="19"/>
          <w:szCs w:val="19"/>
          <w:lang w:val="es-ES_tradnl"/>
        </w:rPr>
        <w:t xml:space="preserve"> bajo su propio riesgo. Cualquier lesión o accidente que pudiera ocurrir son responsabilidad del atleta y no del Organizador.    </w:t>
      </w:r>
    </w:p>
    <w:p w:rsidR="00D55FF7" w:rsidRDefault="00D55FF7" w:rsidP="00DF5DE8">
      <w:pPr>
        <w:pStyle w:val="Prrafodelista"/>
        <w:numPr>
          <w:ilvl w:val="0"/>
          <w:numId w:val="33"/>
        </w:numPr>
        <w:spacing w:before="61" w:line="288" w:lineRule="auto"/>
        <w:ind w:left="1276"/>
        <w:jc w:val="both"/>
        <w:rPr>
          <w:rFonts w:ascii="Calibri" w:eastAsia="Calibri" w:hAnsi="Calibri" w:cs="Calibri"/>
          <w:spacing w:val="1"/>
          <w:sz w:val="19"/>
          <w:szCs w:val="19"/>
          <w:lang w:val="es-ES_tradnl"/>
        </w:rPr>
      </w:pPr>
      <w:r>
        <w:rPr>
          <w:rFonts w:ascii="Calibri" w:eastAsia="Calibri" w:hAnsi="Calibri" w:cs="Calibri"/>
          <w:spacing w:val="1"/>
          <w:sz w:val="19"/>
          <w:szCs w:val="19"/>
          <w:lang w:val="es-ES_tradnl"/>
        </w:rPr>
        <w:t>Que respetará y acatará los tiempos de ensayos y de las rutinas.    </w:t>
      </w:r>
    </w:p>
    <w:p w:rsidR="00D55FF7" w:rsidRDefault="00D55FF7" w:rsidP="00DF5DE8">
      <w:pPr>
        <w:pStyle w:val="Prrafodelista"/>
        <w:numPr>
          <w:ilvl w:val="0"/>
          <w:numId w:val="33"/>
        </w:numPr>
        <w:spacing w:before="61" w:line="288" w:lineRule="auto"/>
        <w:ind w:left="1276"/>
        <w:jc w:val="both"/>
        <w:rPr>
          <w:rFonts w:ascii="Calibri" w:eastAsia="Calibri" w:hAnsi="Calibri" w:cs="Calibri"/>
          <w:spacing w:val="1"/>
          <w:sz w:val="19"/>
          <w:szCs w:val="19"/>
          <w:lang w:val="es-ES_tradnl"/>
        </w:rPr>
      </w:pPr>
      <w:r>
        <w:rPr>
          <w:rFonts w:ascii="Calibri" w:eastAsia="Calibri" w:hAnsi="Calibri" w:cs="Calibri"/>
          <w:spacing w:val="1"/>
          <w:sz w:val="19"/>
          <w:szCs w:val="19"/>
          <w:lang w:val="es-ES_tradnl"/>
        </w:rPr>
        <w:t>Que usará su uniforme deportivo nacional en todo momento excepto durante su rutina.</w:t>
      </w:r>
    </w:p>
    <w:p w:rsidR="00D55FF7" w:rsidRDefault="00D55FF7" w:rsidP="00DF5DE8">
      <w:pPr>
        <w:pStyle w:val="Prrafodelista"/>
        <w:numPr>
          <w:ilvl w:val="0"/>
          <w:numId w:val="33"/>
        </w:numPr>
        <w:spacing w:before="61" w:line="288" w:lineRule="auto"/>
        <w:ind w:left="1276"/>
        <w:jc w:val="both"/>
        <w:rPr>
          <w:rFonts w:ascii="Calibri" w:eastAsia="Calibri" w:hAnsi="Calibri" w:cs="Calibri"/>
          <w:spacing w:val="1"/>
          <w:sz w:val="19"/>
          <w:szCs w:val="19"/>
          <w:lang w:val="es-ES_tradnl"/>
        </w:rPr>
      </w:pPr>
      <w:r w:rsidRPr="00D55FF7">
        <w:rPr>
          <w:rFonts w:ascii="Calibri" w:eastAsia="Calibri" w:hAnsi="Calibri" w:cs="Calibri"/>
          <w:spacing w:val="1"/>
          <w:sz w:val="19"/>
          <w:szCs w:val="19"/>
          <w:lang w:val="es-ES_tradnl"/>
        </w:rPr>
        <w:t>Que estará presente en la ceremonia de premiación a menos que haya oc</w:t>
      </w:r>
      <w:r>
        <w:rPr>
          <w:rFonts w:ascii="Calibri" w:eastAsia="Calibri" w:hAnsi="Calibri" w:cs="Calibri"/>
          <w:spacing w:val="1"/>
          <w:sz w:val="19"/>
          <w:szCs w:val="19"/>
          <w:lang w:val="es-ES_tradnl"/>
        </w:rPr>
        <w:t>urrido una emergencia médica.</w:t>
      </w:r>
    </w:p>
    <w:p w:rsidR="008138D6" w:rsidRPr="00D55FF7" w:rsidRDefault="00D55FF7" w:rsidP="00DF5DE8">
      <w:pPr>
        <w:pStyle w:val="Prrafodelista"/>
        <w:numPr>
          <w:ilvl w:val="0"/>
          <w:numId w:val="33"/>
        </w:numPr>
        <w:spacing w:before="61" w:line="288" w:lineRule="auto"/>
        <w:ind w:left="1276"/>
        <w:jc w:val="both"/>
        <w:rPr>
          <w:rFonts w:ascii="Calibri" w:eastAsia="Calibri" w:hAnsi="Calibri" w:cs="Calibri"/>
          <w:spacing w:val="1"/>
          <w:sz w:val="19"/>
          <w:szCs w:val="19"/>
          <w:lang w:val="es-ES_tradnl"/>
        </w:rPr>
      </w:pPr>
      <w:r w:rsidRPr="00D55FF7">
        <w:rPr>
          <w:rFonts w:ascii="Calibri" w:eastAsia="Calibri" w:hAnsi="Calibri" w:cs="Calibri"/>
          <w:spacing w:val="1"/>
          <w:sz w:val="19"/>
          <w:szCs w:val="19"/>
          <w:lang w:val="es-ES_tradnl"/>
        </w:rPr>
        <w:t xml:space="preserve">En caso de que cause interrupciones en la competencia, el atleta puede incurrir en sanciones o puede ser descalificado de acuerdo con los capítulos </w:t>
      </w:r>
      <w:r>
        <w:rPr>
          <w:rFonts w:ascii="Calibri" w:eastAsia="Calibri" w:hAnsi="Calibri" w:cs="Calibri"/>
          <w:spacing w:val="1"/>
          <w:sz w:val="19"/>
          <w:szCs w:val="19"/>
          <w:lang w:val="es-ES_tradnl"/>
        </w:rPr>
        <w:t>2.17</w:t>
      </w:r>
      <w:r w:rsidRPr="00D55FF7">
        <w:rPr>
          <w:rFonts w:ascii="Calibri" w:eastAsia="Calibri" w:hAnsi="Calibri" w:cs="Calibri"/>
          <w:spacing w:val="1"/>
          <w:sz w:val="19"/>
          <w:szCs w:val="19"/>
          <w:lang w:val="es-ES_tradnl"/>
        </w:rPr>
        <w:t xml:space="preserve"> y </w:t>
      </w:r>
      <w:r>
        <w:rPr>
          <w:rFonts w:ascii="Calibri" w:eastAsia="Calibri" w:hAnsi="Calibri" w:cs="Calibri"/>
          <w:spacing w:val="1"/>
          <w:sz w:val="19"/>
          <w:szCs w:val="19"/>
          <w:lang w:val="es-ES_tradnl"/>
        </w:rPr>
        <w:t>2.18</w:t>
      </w:r>
      <w:r w:rsidRPr="00D55FF7">
        <w:rPr>
          <w:rFonts w:ascii="Calibri" w:eastAsia="Calibri" w:hAnsi="Calibri" w:cs="Calibri"/>
          <w:spacing w:val="1"/>
          <w:sz w:val="19"/>
          <w:szCs w:val="19"/>
          <w:lang w:val="es-ES_tradnl"/>
        </w:rPr>
        <w:t xml:space="preserve"> de </w:t>
      </w:r>
      <w:r>
        <w:rPr>
          <w:rFonts w:ascii="Calibri" w:eastAsia="Calibri" w:hAnsi="Calibri" w:cs="Calibri"/>
          <w:spacing w:val="1"/>
          <w:sz w:val="19"/>
          <w:szCs w:val="19"/>
          <w:lang w:val="es-ES_tradnl"/>
        </w:rPr>
        <w:t>las</w:t>
      </w:r>
      <w:r w:rsidRPr="00D55FF7">
        <w:rPr>
          <w:rFonts w:ascii="Calibri" w:eastAsia="Calibri" w:hAnsi="Calibri" w:cs="Calibri"/>
          <w:spacing w:val="1"/>
          <w:sz w:val="19"/>
          <w:szCs w:val="19"/>
          <w:lang w:val="es-ES_tradnl"/>
        </w:rPr>
        <w:t xml:space="preserve"> Normas y Reglamentos</w:t>
      </w:r>
      <w:r>
        <w:rPr>
          <w:rFonts w:ascii="Calibri" w:eastAsia="Calibri" w:hAnsi="Calibri" w:cs="Calibri"/>
          <w:spacing w:val="1"/>
          <w:sz w:val="19"/>
          <w:szCs w:val="19"/>
          <w:lang w:val="es-ES_tradnl"/>
        </w:rPr>
        <w:t xml:space="preserve"> de la IPSF</w:t>
      </w:r>
      <w:r w:rsidR="008138D6" w:rsidRPr="00D55FF7">
        <w:rPr>
          <w:rFonts w:ascii="Calibri" w:hAnsi="Calibri"/>
          <w:color w:val="000000"/>
          <w:lang w:val="es-ES_tradnl"/>
        </w:rPr>
        <w:t>.</w:t>
      </w:r>
    </w:p>
    <w:p w:rsidR="008138D6" w:rsidRPr="007A1971" w:rsidRDefault="008138D6" w:rsidP="00DF5DE8">
      <w:pPr>
        <w:spacing w:before="120" w:line="288" w:lineRule="auto"/>
        <w:jc w:val="both"/>
        <w:rPr>
          <w:rFonts w:ascii="Tw Cen MT" w:hAnsi="Tw Cen MT"/>
          <w:color w:val="000000"/>
          <w:sz w:val="27"/>
          <w:szCs w:val="27"/>
          <w:lang w:val="es-ES_tradnl"/>
        </w:rPr>
      </w:pPr>
      <w:r w:rsidRPr="007A1971">
        <w:rPr>
          <w:rFonts w:ascii="Calibri" w:hAnsi="Calibri"/>
          <w:color w:val="000000"/>
          <w:sz w:val="20"/>
          <w:szCs w:val="20"/>
          <w:lang w:val="es-ES_tradnl"/>
        </w:rPr>
        <w:t>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2.5.</w:t>
      </w:r>
      <w:r w:rsidRPr="007A1971">
        <w:rPr>
          <w:rFonts w:ascii="Tw Cen MT" w:hAnsi="Tw Cen MT"/>
          <w:color w:val="000000"/>
          <w:sz w:val="28"/>
          <w:szCs w:val="28"/>
          <w:lang w:val="es-ES_tradnl"/>
        </w:rPr>
        <w:t> </w:t>
      </w:r>
      <w:r w:rsidRPr="007A1971">
        <w:rPr>
          <w:color w:val="000000"/>
          <w:sz w:val="14"/>
          <w:szCs w:val="14"/>
          <w:lang w:val="es-ES_tradnl"/>
        </w:rPr>
        <w:t>      </w:t>
      </w:r>
      <w:r w:rsidRPr="007A1971">
        <w:rPr>
          <w:rFonts w:ascii="Calibri" w:hAnsi="Calibri"/>
          <w:i/>
          <w:iCs/>
          <w:color w:val="000090"/>
          <w:sz w:val="28"/>
          <w:szCs w:val="28"/>
          <w:lang w:val="es-ES_tradnl"/>
        </w:rPr>
        <w:t xml:space="preserve">Elección </w:t>
      </w:r>
      <w:r w:rsidR="00D55FF7">
        <w:rPr>
          <w:rFonts w:ascii="Calibri" w:hAnsi="Calibri"/>
          <w:i/>
          <w:iCs/>
          <w:color w:val="000090"/>
          <w:sz w:val="28"/>
          <w:szCs w:val="28"/>
          <w:lang w:val="es-ES_tradnl"/>
        </w:rPr>
        <w:t>de la m</w:t>
      </w:r>
      <w:r w:rsidRPr="007A1971">
        <w:rPr>
          <w:rFonts w:ascii="Calibri" w:hAnsi="Calibri"/>
          <w:i/>
          <w:iCs/>
          <w:color w:val="000090"/>
          <w:sz w:val="28"/>
          <w:szCs w:val="28"/>
          <w:lang w:val="es-ES_tradnl"/>
        </w:rPr>
        <w:t>úsica</w:t>
      </w:r>
    </w:p>
    <w:p w:rsidR="00DA332F" w:rsidRPr="00DA332F" w:rsidRDefault="008138D6" w:rsidP="00DF5DE8">
      <w:pPr>
        <w:spacing w:before="120" w:line="288" w:lineRule="auto"/>
        <w:ind w:left="1049" w:hanging="624"/>
        <w:jc w:val="both"/>
        <w:rPr>
          <w:rFonts w:ascii="Calibri" w:hAnsi="Calibri"/>
          <w:color w:val="000000"/>
          <w:sz w:val="20"/>
          <w:szCs w:val="20"/>
          <w:lang w:val="es-ES_tradnl"/>
        </w:rPr>
      </w:pPr>
      <w:r w:rsidRPr="007A1971">
        <w:rPr>
          <w:rFonts w:ascii="Calibri" w:hAnsi="Calibri"/>
          <w:color w:val="000000"/>
          <w:sz w:val="20"/>
          <w:szCs w:val="20"/>
          <w:lang w:val="es-ES_tradnl"/>
        </w:rPr>
        <w:t>2.5.1.</w:t>
      </w:r>
      <w:r w:rsidRPr="007A1971">
        <w:rPr>
          <w:rFonts w:ascii="Tw Cen MT" w:hAnsi="Tw Cen MT"/>
          <w:color w:val="000000"/>
          <w:sz w:val="20"/>
          <w:szCs w:val="20"/>
          <w:lang w:val="es-ES_tradnl"/>
        </w:rPr>
        <w:t> </w:t>
      </w:r>
      <w:r w:rsidRPr="007A1971">
        <w:rPr>
          <w:color w:val="000000"/>
          <w:sz w:val="14"/>
          <w:szCs w:val="14"/>
          <w:lang w:val="es-ES_tradnl"/>
        </w:rPr>
        <w:t>   </w:t>
      </w:r>
      <w:r w:rsidR="00DA332F" w:rsidRPr="00DA332F">
        <w:rPr>
          <w:rFonts w:ascii="Calibri" w:hAnsi="Calibri"/>
          <w:color w:val="000000"/>
          <w:sz w:val="20"/>
          <w:szCs w:val="20"/>
          <w:lang w:val="es-ES_tradnl"/>
        </w:rPr>
        <w:t xml:space="preserve">Los atletas pueden elegir de manera personal la música, la cual puede ser una mezcla de varias canciones y de diversos artistas.    </w:t>
      </w:r>
    </w:p>
    <w:p w:rsidR="00DA332F" w:rsidRDefault="00DA332F" w:rsidP="00DF5DE8">
      <w:pPr>
        <w:spacing w:before="120" w:line="288" w:lineRule="auto"/>
        <w:ind w:left="1049" w:hanging="624"/>
        <w:jc w:val="both"/>
        <w:rPr>
          <w:rFonts w:ascii="Tw Cen MT" w:hAnsi="Tw Cen MT"/>
          <w:color w:val="000000"/>
          <w:sz w:val="20"/>
          <w:szCs w:val="20"/>
          <w:lang w:val="es-ES_tradnl"/>
        </w:rPr>
      </w:pPr>
      <w:r>
        <w:rPr>
          <w:rFonts w:ascii="Calibri" w:hAnsi="Calibri"/>
          <w:color w:val="000000"/>
          <w:sz w:val="20"/>
          <w:szCs w:val="20"/>
          <w:lang w:val="es-ES_tradnl"/>
        </w:rPr>
        <w:t>2</w:t>
      </w:r>
      <w:r w:rsidRPr="00DA332F">
        <w:rPr>
          <w:rFonts w:ascii="Calibri" w:hAnsi="Calibri"/>
          <w:color w:val="000000"/>
          <w:sz w:val="20"/>
          <w:szCs w:val="20"/>
          <w:lang w:val="es-ES_tradnl"/>
        </w:rPr>
        <w:t xml:space="preserve">.5.2 </w:t>
      </w:r>
      <w:r>
        <w:rPr>
          <w:rFonts w:ascii="Calibri" w:hAnsi="Calibri"/>
          <w:color w:val="000000"/>
          <w:sz w:val="20"/>
          <w:szCs w:val="20"/>
          <w:lang w:val="es-ES_tradnl"/>
        </w:rPr>
        <w:tab/>
      </w:r>
      <w:r w:rsidRPr="00DA332F">
        <w:rPr>
          <w:rFonts w:ascii="Calibri" w:hAnsi="Calibri"/>
          <w:color w:val="000000"/>
          <w:sz w:val="20"/>
          <w:szCs w:val="20"/>
          <w:lang w:val="es-ES_tradnl"/>
        </w:rPr>
        <w:t xml:space="preserve">La música en el </w:t>
      </w:r>
      <w:r w:rsidR="008913C0">
        <w:rPr>
          <w:rFonts w:ascii="Calibri" w:hAnsi="Calibri"/>
          <w:color w:val="000000"/>
          <w:sz w:val="20"/>
          <w:szCs w:val="20"/>
          <w:lang w:val="es-ES_tradnl"/>
        </w:rPr>
        <w:t xml:space="preserve">Abierto Panamericano de </w:t>
      </w:r>
      <w:proofErr w:type="spellStart"/>
      <w:r w:rsidR="008913C0">
        <w:rPr>
          <w:rFonts w:ascii="Calibri" w:hAnsi="Calibri"/>
          <w:color w:val="000000"/>
          <w:sz w:val="20"/>
          <w:szCs w:val="20"/>
          <w:lang w:val="es-ES_tradnl"/>
        </w:rPr>
        <w:t>Pole</w:t>
      </w:r>
      <w:proofErr w:type="spellEnd"/>
      <w:r w:rsidR="008913C0">
        <w:rPr>
          <w:rFonts w:ascii="Calibri" w:hAnsi="Calibri"/>
          <w:color w:val="000000"/>
          <w:sz w:val="20"/>
          <w:szCs w:val="20"/>
          <w:lang w:val="es-ES_tradnl"/>
        </w:rPr>
        <w:t xml:space="preserve"> Sports</w:t>
      </w:r>
      <w:r w:rsidRPr="00DA332F">
        <w:rPr>
          <w:rFonts w:ascii="Calibri" w:hAnsi="Calibri"/>
          <w:color w:val="000000"/>
          <w:sz w:val="20"/>
          <w:szCs w:val="20"/>
          <w:lang w:val="es-ES_tradnl"/>
        </w:rPr>
        <w:t xml:space="preserve"> debe ser solo instrumental. No se permiten letras/palabras.    Solo se permiten vocalizaciones si se utilizan como acompañamiento instrumental</w:t>
      </w:r>
      <w:r w:rsidR="008138D6" w:rsidRPr="007A1971">
        <w:rPr>
          <w:rFonts w:ascii="Calibri" w:hAnsi="Calibri"/>
          <w:color w:val="000000"/>
          <w:sz w:val="20"/>
          <w:szCs w:val="20"/>
          <w:lang w:val="es-ES_tradnl"/>
        </w:rPr>
        <w:t>.</w:t>
      </w:r>
    </w:p>
    <w:p w:rsidR="00DA332F" w:rsidRDefault="008138D6" w:rsidP="00DF5DE8">
      <w:pPr>
        <w:spacing w:before="120" w:line="288" w:lineRule="auto"/>
        <w:ind w:left="1049" w:hanging="624"/>
        <w:jc w:val="both"/>
        <w:rPr>
          <w:rFonts w:ascii="Tw Cen MT" w:hAnsi="Tw Cen MT"/>
          <w:color w:val="000000"/>
          <w:sz w:val="20"/>
          <w:szCs w:val="20"/>
          <w:lang w:val="es-ES_tradnl"/>
        </w:rPr>
      </w:pPr>
      <w:r w:rsidRPr="007A1971">
        <w:rPr>
          <w:rFonts w:ascii="Calibri" w:hAnsi="Calibri"/>
          <w:color w:val="000000"/>
          <w:sz w:val="20"/>
          <w:szCs w:val="20"/>
          <w:lang w:val="es-ES_tradnl"/>
        </w:rPr>
        <w:t>2.5.3.</w:t>
      </w:r>
      <w:r w:rsidRPr="007A1971">
        <w:rPr>
          <w:rFonts w:ascii="Tw Cen MT" w:hAnsi="Tw Cen MT"/>
          <w:color w:val="000000"/>
          <w:sz w:val="20"/>
          <w:szCs w:val="20"/>
          <w:lang w:val="es-ES_tradnl"/>
        </w:rPr>
        <w:t> </w:t>
      </w:r>
      <w:r w:rsidRPr="007A1971">
        <w:rPr>
          <w:color w:val="000000"/>
          <w:sz w:val="14"/>
          <w:szCs w:val="14"/>
          <w:lang w:val="es-ES_tradnl"/>
        </w:rPr>
        <w:t>   </w:t>
      </w:r>
      <w:r w:rsidR="00DA332F">
        <w:rPr>
          <w:rFonts w:ascii="Calibri" w:eastAsia="Calibri" w:hAnsi="Calibri" w:cs="Calibri"/>
          <w:spacing w:val="1"/>
          <w:position w:val="1"/>
          <w:sz w:val="19"/>
          <w:szCs w:val="19"/>
          <w:lang w:val="es-ES_tradnl"/>
        </w:rPr>
        <w:t>Se puede utilizar la misma música tanto para las preliminares como para las finales.</w:t>
      </w:r>
      <w:r w:rsidR="00DA332F">
        <w:rPr>
          <w:rFonts w:ascii="Calibri" w:eastAsia="Calibri" w:hAnsi="Calibri" w:cs="Calibri"/>
          <w:w w:val="25"/>
          <w:position w:val="1"/>
          <w:sz w:val="19"/>
          <w:szCs w:val="19"/>
          <w:lang w:val="es-ES_tradnl"/>
        </w:rPr>
        <w:t xml:space="preserve">    </w:t>
      </w:r>
    </w:p>
    <w:p w:rsidR="00DA332F" w:rsidRDefault="00DA332F" w:rsidP="00DF5DE8">
      <w:pPr>
        <w:spacing w:before="120" w:line="288" w:lineRule="auto"/>
        <w:ind w:left="1049" w:hanging="624"/>
        <w:jc w:val="both"/>
        <w:rPr>
          <w:rFonts w:ascii="Tw Cen MT" w:hAnsi="Tw Cen MT"/>
          <w:color w:val="000000"/>
          <w:sz w:val="20"/>
          <w:szCs w:val="20"/>
          <w:lang w:val="es-ES_tradnl"/>
        </w:rPr>
      </w:pPr>
      <w:r>
        <w:rPr>
          <w:rFonts w:ascii="Calibri" w:eastAsia="Calibri" w:hAnsi="Calibri" w:cs="Calibri"/>
          <w:spacing w:val="1"/>
          <w:sz w:val="19"/>
          <w:szCs w:val="19"/>
          <w:lang w:val="es-ES_tradnl"/>
        </w:rPr>
        <w:t xml:space="preserve">2.5.4 </w:t>
      </w:r>
      <w:r>
        <w:rPr>
          <w:rFonts w:ascii="Calibri" w:eastAsia="Calibri" w:hAnsi="Calibri" w:cs="Calibri"/>
          <w:spacing w:val="1"/>
          <w:sz w:val="19"/>
          <w:szCs w:val="19"/>
          <w:lang w:val="es-ES_tradnl"/>
        </w:rPr>
        <w:tab/>
        <w:t>La música se debe presentar en los plazos establecidos o se revocará el ingreso.</w:t>
      </w:r>
    </w:p>
    <w:p w:rsidR="00DA332F" w:rsidRDefault="00DA332F" w:rsidP="00DF5DE8">
      <w:pPr>
        <w:spacing w:before="120" w:line="288" w:lineRule="auto"/>
        <w:ind w:left="1049" w:hanging="624"/>
        <w:jc w:val="both"/>
        <w:rPr>
          <w:rFonts w:ascii="Tw Cen MT" w:hAnsi="Tw Cen MT"/>
          <w:color w:val="000000"/>
          <w:sz w:val="20"/>
          <w:szCs w:val="20"/>
          <w:lang w:val="es-ES_tradnl"/>
        </w:rPr>
      </w:pPr>
      <w:r w:rsidRPr="00DA332F">
        <w:rPr>
          <w:rFonts w:ascii="Calibri" w:eastAsia="Calibri" w:hAnsi="Calibri" w:cs="Calibri"/>
          <w:spacing w:val="1"/>
          <w:sz w:val="19"/>
          <w:szCs w:val="19"/>
          <w:lang w:val="es-ES_tradnl"/>
        </w:rPr>
        <w:t>2.5.5</w:t>
      </w:r>
      <w:r w:rsidRPr="00DA332F">
        <w:rPr>
          <w:rFonts w:ascii="Calibri" w:eastAsia="Calibri" w:hAnsi="Calibri" w:cs="Calibri"/>
          <w:spacing w:val="1"/>
          <w:sz w:val="19"/>
          <w:szCs w:val="19"/>
          <w:lang w:val="es-ES_tradnl"/>
        </w:rPr>
        <w:tab/>
      </w:r>
      <w:r>
        <w:rPr>
          <w:rFonts w:ascii="Calibri" w:eastAsia="Calibri" w:hAnsi="Calibri" w:cs="Calibri"/>
          <w:spacing w:val="1"/>
          <w:sz w:val="19"/>
          <w:szCs w:val="19"/>
          <w:lang w:val="es-ES_tradnl"/>
        </w:rPr>
        <w:t xml:space="preserve">La música debe enviarse en formato MP3 en el plazo establecido </w:t>
      </w:r>
      <w:r w:rsidR="008913C0">
        <w:rPr>
          <w:rFonts w:ascii="Calibri" w:eastAsia="Calibri" w:hAnsi="Calibri" w:cs="Calibri"/>
          <w:spacing w:val="1"/>
          <w:sz w:val="19"/>
          <w:szCs w:val="19"/>
          <w:lang w:val="es-ES_tradnl"/>
        </w:rPr>
        <w:t>a panamericanopen@gmail.com</w:t>
      </w:r>
    </w:p>
    <w:p w:rsidR="008138D6" w:rsidRPr="007A1971" w:rsidRDefault="00DA332F" w:rsidP="00DF5DE8">
      <w:pPr>
        <w:spacing w:before="120" w:line="288" w:lineRule="auto"/>
        <w:ind w:left="1049" w:hanging="624"/>
        <w:jc w:val="both"/>
        <w:rPr>
          <w:rFonts w:ascii="Tw Cen MT" w:hAnsi="Tw Cen MT"/>
          <w:color w:val="000000"/>
          <w:sz w:val="20"/>
          <w:szCs w:val="20"/>
          <w:lang w:val="es-ES_tradnl"/>
        </w:rPr>
      </w:pPr>
      <w:r>
        <w:rPr>
          <w:rFonts w:ascii="Calibri" w:eastAsia="Calibri" w:hAnsi="Calibri" w:cs="Calibri"/>
          <w:sz w:val="19"/>
          <w:szCs w:val="19"/>
          <w:lang w:val="es-ES_tradnl"/>
        </w:rPr>
        <w:t xml:space="preserve">2.5.6 </w:t>
      </w:r>
      <w:r>
        <w:rPr>
          <w:rFonts w:ascii="Calibri" w:eastAsia="Calibri" w:hAnsi="Calibri" w:cs="Calibri"/>
          <w:sz w:val="19"/>
          <w:szCs w:val="19"/>
          <w:lang w:val="es-ES_tradnl"/>
        </w:rPr>
        <w:tab/>
      </w:r>
      <w:r>
        <w:rPr>
          <w:rFonts w:ascii="Calibri" w:eastAsia="Calibri" w:hAnsi="Calibri" w:cs="Calibri"/>
          <w:spacing w:val="1"/>
          <w:sz w:val="19"/>
          <w:szCs w:val="19"/>
          <w:lang w:val="es-ES_tradnl"/>
        </w:rPr>
        <w:t xml:space="preserve">Debe etiquetarse claramente una copia </w:t>
      </w:r>
      <w:r w:rsidR="008913C0">
        <w:rPr>
          <w:rFonts w:ascii="Calibri" w:eastAsia="Calibri" w:hAnsi="Calibri" w:cs="Calibri"/>
          <w:spacing w:val="1"/>
          <w:sz w:val="19"/>
          <w:szCs w:val="19"/>
          <w:lang w:val="es-ES_tradnl"/>
        </w:rPr>
        <w:t xml:space="preserve">de la música en un </w:t>
      </w:r>
      <w:r>
        <w:rPr>
          <w:rFonts w:ascii="Calibri" w:eastAsia="Calibri" w:hAnsi="Calibri" w:cs="Calibri"/>
          <w:spacing w:val="1"/>
          <w:sz w:val="19"/>
          <w:szCs w:val="19"/>
          <w:lang w:val="es-ES_tradnl"/>
        </w:rPr>
        <w:t>CD con nombre, título de la canción y categoría y debe presentarse al momento del registro.</w:t>
      </w:r>
      <w:r>
        <w:rPr>
          <w:rFonts w:ascii="Calibri" w:eastAsia="Calibri" w:hAnsi="Calibri" w:cs="Calibri"/>
          <w:spacing w:val="1"/>
          <w:w w:val="42"/>
          <w:sz w:val="19"/>
          <w:szCs w:val="19"/>
          <w:lang w:val="es-ES_tradnl"/>
        </w:rPr>
        <w:t xml:space="preserve"> </w:t>
      </w:r>
      <w:r>
        <w:rPr>
          <w:rFonts w:ascii="Calibri" w:eastAsia="Calibri" w:hAnsi="Calibri" w:cs="Calibri"/>
          <w:spacing w:val="2"/>
          <w:w w:val="103"/>
          <w:sz w:val="19"/>
          <w:szCs w:val="19"/>
          <w:lang w:val="es-ES_tradnl"/>
        </w:rPr>
        <w:t>El no hacerlo puede resultar en que el atleta no compita</w:t>
      </w:r>
      <w:r w:rsidR="008138D6" w:rsidRPr="007A1971">
        <w:rPr>
          <w:rFonts w:ascii="Calibri" w:hAnsi="Calibri"/>
          <w:color w:val="000000"/>
          <w:sz w:val="20"/>
          <w:szCs w:val="20"/>
          <w:lang w:val="es-ES_tradnl"/>
        </w:rPr>
        <w:t>.</w:t>
      </w:r>
    </w:p>
    <w:p w:rsidR="008138D6" w:rsidRPr="007A1971" w:rsidRDefault="008138D6" w:rsidP="00DF5DE8">
      <w:pPr>
        <w:spacing w:before="120" w:line="288" w:lineRule="auto"/>
        <w:jc w:val="both"/>
        <w:rPr>
          <w:rFonts w:ascii="Tw Cen MT" w:hAnsi="Tw Cen MT"/>
          <w:color w:val="000000"/>
          <w:sz w:val="20"/>
          <w:szCs w:val="20"/>
          <w:lang w:val="es-ES_tradnl"/>
        </w:rPr>
      </w:pPr>
      <w:r w:rsidRPr="007A1971">
        <w:rPr>
          <w:rFonts w:ascii="Calibri" w:hAnsi="Calibri"/>
          <w:color w:val="000000"/>
          <w:sz w:val="20"/>
          <w:szCs w:val="20"/>
          <w:lang w:val="es-ES_tradnl"/>
        </w:rPr>
        <w:t>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2.6.</w:t>
      </w:r>
      <w:r w:rsidRPr="007A1971">
        <w:rPr>
          <w:rFonts w:ascii="Tw Cen MT" w:hAnsi="Tw Cen MT"/>
          <w:color w:val="000000"/>
          <w:sz w:val="28"/>
          <w:szCs w:val="28"/>
          <w:lang w:val="es-ES_tradnl"/>
        </w:rPr>
        <w:t> </w:t>
      </w:r>
      <w:r w:rsidRPr="007A1971">
        <w:rPr>
          <w:color w:val="000000"/>
          <w:sz w:val="14"/>
          <w:szCs w:val="14"/>
          <w:lang w:val="es-ES_tradnl"/>
        </w:rPr>
        <w:t>      </w:t>
      </w:r>
      <w:r w:rsidR="00DA332F">
        <w:rPr>
          <w:rFonts w:ascii="Calibri" w:hAnsi="Calibri"/>
          <w:i/>
          <w:iCs/>
          <w:color w:val="000090"/>
          <w:sz w:val="28"/>
          <w:szCs w:val="28"/>
          <w:lang w:val="es-ES_tradnl"/>
        </w:rPr>
        <w:t>Duración de</w:t>
      </w:r>
      <w:r w:rsidR="00DF5DE8">
        <w:rPr>
          <w:rFonts w:ascii="Calibri" w:hAnsi="Calibri"/>
          <w:i/>
          <w:iCs/>
          <w:color w:val="000090"/>
          <w:sz w:val="28"/>
          <w:szCs w:val="28"/>
          <w:lang w:val="es-ES_tradnl"/>
        </w:rPr>
        <w:t xml:space="preserve"> la presentación</w:t>
      </w:r>
    </w:p>
    <w:p w:rsidR="00DA332F" w:rsidRPr="00DA332F" w:rsidRDefault="008138D6" w:rsidP="00DF5DE8">
      <w:pPr>
        <w:spacing w:before="120" w:line="288" w:lineRule="auto"/>
        <w:ind w:left="1049" w:hanging="624"/>
        <w:jc w:val="both"/>
        <w:rPr>
          <w:rFonts w:ascii="Calibri" w:hAnsi="Calibri"/>
          <w:color w:val="000000"/>
          <w:sz w:val="20"/>
          <w:szCs w:val="20"/>
          <w:lang w:val="es-ES_tradnl"/>
        </w:rPr>
      </w:pPr>
      <w:r w:rsidRPr="007A1971">
        <w:rPr>
          <w:rFonts w:ascii="Calibri" w:hAnsi="Calibri"/>
          <w:color w:val="000000"/>
          <w:sz w:val="20"/>
          <w:szCs w:val="20"/>
          <w:lang w:val="es-ES_tradnl"/>
        </w:rPr>
        <w:t>2.6.1.</w:t>
      </w:r>
      <w:r w:rsidRPr="007A1971">
        <w:rPr>
          <w:rFonts w:ascii="Tw Cen MT" w:hAnsi="Tw Cen MT"/>
          <w:color w:val="000000"/>
          <w:sz w:val="20"/>
          <w:szCs w:val="20"/>
          <w:lang w:val="es-ES_tradnl"/>
        </w:rPr>
        <w:t> </w:t>
      </w:r>
      <w:r w:rsidRPr="007A1971">
        <w:rPr>
          <w:color w:val="000000"/>
          <w:sz w:val="14"/>
          <w:szCs w:val="14"/>
          <w:lang w:val="es-ES_tradnl"/>
        </w:rPr>
        <w:t>   </w:t>
      </w:r>
      <w:r w:rsidR="008913C0">
        <w:rPr>
          <w:rFonts w:ascii="Calibri" w:hAnsi="Calibri"/>
          <w:color w:val="000000"/>
          <w:sz w:val="20"/>
          <w:szCs w:val="20"/>
          <w:lang w:val="es-ES_tradnl"/>
        </w:rPr>
        <w:t xml:space="preserve">La rutina de </w:t>
      </w:r>
      <w:proofErr w:type="spellStart"/>
      <w:r w:rsidR="008913C0">
        <w:rPr>
          <w:rFonts w:ascii="Calibri" w:hAnsi="Calibri"/>
          <w:color w:val="000000"/>
          <w:sz w:val="20"/>
          <w:szCs w:val="20"/>
          <w:lang w:val="es-ES_tradnl"/>
        </w:rPr>
        <w:t>Se</w:t>
      </w:r>
      <w:r w:rsidR="00DA332F" w:rsidRPr="00DA332F">
        <w:rPr>
          <w:rFonts w:ascii="Calibri" w:hAnsi="Calibri"/>
          <w:color w:val="000000"/>
          <w:sz w:val="20"/>
          <w:szCs w:val="20"/>
          <w:lang w:val="es-ES_tradnl"/>
        </w:rPr>
        <w:t>niors</w:t>
      </w:r>
      <w:proofErr w:type="spellEnd"/>
      <w:r w:rsidR="00DA332F" w:rsidRPr="00DA332F">
        <w:rPr>
          <w:rFonts w:ascii="Calibri" w:hAnsi="Calibri"/>
          <w:color w:val="000000"/>
          <w:sz w:val="20"/>
          <w:szCs w:val="20"/>
          <w:lang w:val="es-ES_tradnl"/>
        </w:rPr>
        <w:t>/Dobles/Masters</w:t>
      </w:r>
      <w:r w:rsidR="00DA332F">
        <w:rPr>
          <w:rFonts w:ascii="Calibri" w:hAnsi="Calibri"/>
          <w:color w:val="000000"/>
          <w:sz w:val="20"/>
          <w:szCs w:val="20"/>
          <w:lang w:val="es-ES_tradnl"/>
        </w:rPr>
        <w:t xml:space="preserve"> y Juniors debe tener una duración de mínimo</w:t>
      </w:r>
      <w:r w:rsidR="00DA332F" w:rsidRPr="00DA332F">
        <w:rPr>
          <w:rFonts w:ascii="Calibri" w:hAnsi="Calibri"/>
          <w:color w:val="000000"/>
          <w:sz w:val="20"/>
          <w:szCs w:val="20"/>
          <w:lang w:val="es-ES_tradnl"/>
        </w:rPr>
        <w:t xml:space="preserve"> tres minutos y cincuenta segundos (3.50) y no más de cuatro (4) minutos.    </w:t>
      </w:r>
    </w:p>
    <w:p w:rsidR="00DA332F" w:rsidRPr="00DA332F" w:rsidRDefault="00DA332F"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w:t>
      </w:r>
      <w:r w:rsidRPr="00DA332F">
        <w:rPr>
          <w:rFonts w:ascii="Calibri" w:hAnsi="Calibri"/>
          <w:color w:val="000000"/>
          <w:sz w:val="20"/>
          <w:szCs w:val="20"/>
          <w:lang w:val="es-ES_tradnl"/>
        </w:rPr>
        <w:t xml:space="preserve">.6.2 </w:t>
      </w:r>
      <w:r>
        <w:rPr>
          <w:rFonts w:ascii="Calibri" w:hAnsi="Calibri"/>
          <w:color w:val="000000"/>
          <w:sz w:val="20"/>
          <w:szCs w:val="20"/>
          <w:lang w:val="es-ES_tradnl"/>
        </w:rPr>
        <w:tab/>
        <w:t>En la</w:t>
      </w:r>
      <w:r w:rsidRPr="00DA332F">
        <w:rPr>
          <w:rFonts w:ascii="Calibri" w:hAnsi="Calibri"/>
          <w:color w:val="000000"/>
          <w:sz w:val="20"/>
          <w:szCs w:val="20"/>
          <w:lang w:val="es-ES_tradnl"/>
        </w:rPr>
        <w:t xml:space="preserve"> </w:t>
      </w:r>
      <w:r>
        <w:rPr>
          <w:rFonts w:ascii="Calibri" w:hAnsi="Calibri"/>
          <w:color w:val="000000"/>
          <w:sz w:val="20"/>
          <w:szCs w:val="20"/>
          <w:lang w:val="es-ES_tradnl"/>
        </w:rPr>
        <w:t>categoría</w:t>
      </w:r>
      <w:r w:rsidR="008913C0">
        <w:rPr>
          <w:rFonts w:ascii="Calibri" w:hAnsi="Calibri"/>
          <w:color w:val="000000"/>
          <w:sz w:val="20"/>
          <w:szCs w:val="20"/>
          <w:lang w:val="es-ES_tradnl"/>
        </w:rPr>
        <w:t xml:space="preserve"> Infantil</w:t>
      </w:r>
      <w:r w:rsidRPr="00DA332F">
        <w:rPr>
          <w:rFonts w:ascii="Calibri" w:hAnsi="Calibri"/>
          <w:color w:val="000000"/>
          <w:sz w:val="20"/>
          <w:szCs w:val="20"/>
          <w:lang w:val="es-ES_tradnl"/>
        </w:rPr>
        <w:t xml:space="preserve"> </w:t>
      </w:r>
      <w:r>
        <w:rPr>
          <w:rFonts w:ascii="Calibri" w:hAnsi="Calibri"/>
          <w:color w:val="000000"/>
          <w:sz w:val="20"/>
          <w:szCs w:val="20"/>
          <w:lang w:val="es-ES_tradnl"/>
        </w:rPr>
        <w:t xml:space="preserve">se </w:t>
      </w:r>
      <w:r w:rsidRPr="00DA332F">
        <w:rPr>
          <w:rFonts w:ascii="Calibri" w:hAnsi="Calibri"/>
          <w:color w:val="000000"/>
          <w:sz w:val="20"/>
          <w:szCs w:val="20"/>
          <w:lang w:val="es-ES_tradnl"/>
        </w:rPr>
        <w:t xml:space="preserve">deben de realizar presentaciones </w:t>
      </w:r>
      <w:r>
        <w:rPr>
          <w:rFonts w:ascii="Calibri" w:hAnsi="Calibri"/>
          <w:color w:val="000000"/>
          <w:sz w:val="20"/>
          <w:szCs w:val="20"/>
          <w:lang w:val="es-ES_tradnl"/>
        </w:rPr>
        <w:t>de</w:t>
      </w:r>
      <w:r w:rsidRPr="00DA332F">
        <w:rPr>
          <w:rFonts w:ascii="Calibri" w:hAnsi="Calibri"/>
          <w:color w:val="000000"/>
          <w:sz w:val="20"/>
          <w:szCs w:val="20"/>
          <w:lang w:val="es-ES_tradnl"/>
        </w:rPr>
        <w:t xml:space="preserve"> un mínimo de tres minutos y veinte segundos (3.20) y un máximo de tres minutos y treinta segundos (3.30).        </w:t>
      </w:r>
    </w:p>
    <w:p w:rsidR="00DA332F" w:rsidRPr="00DA332F" w:rsidRDefault="00DA332F"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w:t>
      </w:r>
      <w:r w:rsidRPr="00DA332F">
        <w:rPr>
          <w:rFonts w:ascii="Calibri" w:hAnsi="Calibri"/>
          <w:color w:val="000000"/>
          <w:sz w:val="20"/>
          <w:szCs w:val="20"/>
          <w:lang w:val="es-ES_tradnl"/>
        </w:rPr>
        <w:t xml:space="preserve">.6.3 </w:t>
      </w:r>
      <w:r>
        <w:rPr>
          <w:rFonts w:ascii="Calibri" w:hAnsi="Calibri"/>
          <w:color w:val="000000"/>
          <w:sz w:val="20"/>
          <w:szCs w:val="20"/>
          <w:lang w:val="es-ES_tradnl"/>
        </w:rPr>
        <w:tab/>
      </w:r>
      <w:r w:rsidRPr="00DA332F">
        <w:rPr>
          <w:rFonts w:ascii="Calibri" w:hAnsi="Calibri"/>
          <w:color w:val="000000"/>
          <w:sz w:val="20"/>
          <w:szCs w:val="20"/>
          <w:lang w:val="es-ES_tradnl"/>
        </w:rPr>
        <w:t xml:space="preserve">La primera nota de música indica el comienzo.    </w:t>
      </w:r>
    </w:p>
    <w:p w:rsidR="00DA332F" w:rsidRPr="00DA332F" w:rsidRDefault="00DA332F"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w:t>
      </w:r>
      <w:r w:rsidRPr="00DA332F">
        <w:rPr>
          <w:rFonts w:ascii="Calibri" w:hAnsi="Calibri"/>
          <w:color w:val="000000"/>
          <w:sz w:val="20"/>
          <w:szCs w:val="20"/>
          <w:lang w:val="es-ES_tradnl"/>
        </w:rPr>
        <w:t>.6.4</w:t>
      </w:r>
      <w:r>
        <w:rPr>
          <w:rFonts w:ascii="Calibri" w:hAnsi="Calibri"/>
          <w:color w:val="000000"/>
          <w:sz w:val="20"/>
          <w:szCs w:val="20"/>
          <w:lang w:val="es-ES_tradnl"/>
        </w:rPr>
        <w:tab/>
      </w:r>
      <w:r w:rsidRPr="00DA332F">
        <w:rPr>
          <w:rFonts w:ascii="Calibri" w:hAnsi="Calibri"/>
          <w:color w:val="000000"/>
          <w:sz w:val="20"/>
          <w:szCs w:val="20"/>
          <w:lang w:val="es-ES_tradnl"/>
        </w:rPr>
        <w:t xml:space="preserve"> La última nota de música indica el final. La última nota de música no debe exceder el tiempo asignado en cada categoría.    </w:t>
      </w:r>
    </w:p>
    <w:p w:rsidR="008138D6" w:rsidRPr="007A1971" w:rsidRDefault="00DA332F" w:rsidP="00DF5DE8">
      <w:pPr>
        <w:spacing w:before="120" w:line="288" w:lineRule="auto"/>
        <w:ind w:left="1049" w:hanging="624"/>
        <w:jc w:val="both"/>
        <w:rPr>
          <w:rFonts w:ascii="Tw Cen MT" w:hAnsi="Tw Cen MT"/>
          <w:color w:val="000000"/>
          <w:sz w:val="20"/>
          <w:szCs w:val="20"/>
          <w:lang w:val="es-ES_tradnl"/>
        </w:rPr>
      </w:pPr>
      <w:r>
        <w:rPr>
          <w:rFonts w:ascii="Calibri" w:hAnsi="Calibri"/>
          <w:color w:val="000000"/>
          <w:sz w:val="20"/>
          <w:szCs w:val="20"/>
          <w:lang w:val="es-ES_tradnl"/>
        </w:rPr>
        <w:t>2</w:t>
      </w:r>
      <w:r w:rsidRPr="00DA332F">
        <w:rPr>
          <w:rFonts w:ascii="Calibri" w:hAnsi="Calibri"/>
          <w:color w:val="000000"/>
          <w:sz w:val="20"/>
          <w:szCs w:val="20"/>
          <w:lang w:val="es-ES_tradnl"/>
        </w:rPr>
        <w:t xml:space="preserve">.6.5 </w:t>
      </w:r>
      <w:r>
        <w:rPr>
          <w:rFonts w:ascii="Calibri" w:hAnsi="Calibri"/>
          <w:color w:val="000000"/>
          <w:sz w:val="20"/>
          <w:szCs w:val="20"/>
          <w:lang w:val="es-ES_tradnl"/>
        </w:rPr>
        <w:tab/>
      </w:r>
      <w:r w:rsidRPr="00DA332F">
        <w:rPr>
          <w:rFonts w:ascii="Calibri" w:hAnsi="Calibri"/>
          <w:color w:val="000000"/>
          <w:sz w:val="20"/>
          <w:szCs w:val="20"/>
          <w:lang w:val="es-ES_tradnl"/>
        </w:rPr>
        <w:t>El no cumplir con los requisitos del mínimo</w:t>
      </w:r>
      <w:r>
        <w:rPr>
          <w:rFonts w:ascii="Calibri" w:hAnsi="Calibri"/>
          <w:color w:val="000000"/>
          <w:sz w:val="20"/>
          <w:szCs w:val="20"/>
          <w:lang w:val="es-ES_tradnl"/>
        </w:rPr>
        <w:t>,</w:t>
      </w:r>
      <w:r w:rsidRPr="00DA332F">
        <w:rPr>
          <w:rFonts w:ascii="Calibri" w:hAnsi="Calibri"/>
          <w:color w:val="000000"/>
          <w:sz w:val="20"/>
          <w:szCs w:val="20"/>
          <w:lang w:val="es-ES_tradnl"/>
        </w:rPr>
        <w:t xml:space="preserve"> o superar los máximos</w:t>
      </w:r>
      <w:r>
        <w:rPr>
          <w:rFonts w:ascii="Calibri" w:hAnsi="Calibri"/>
          <w:color w:val="000000"/>
          <w:sz w:val="20"/>
          <w:szCs w:val="20"/>
          <w:lang w:val="es-ES_tradnl"/>
        </w:rPr>
        <w:t>,</w:t>
      </w:r>
      <w:r w:rsidRPr="00DA332F">
        <w:rPr>
          <w:rFonts w:ascii="Calibri" w:hAnsi="Calibri"/>
          <w:color w:val="000000"/>
          <w:sz w:val="20"/>
          <w:szCs w:val="20"/>
          <w:lang w:val="es-ES_tradnl"/>
        </w:rPr>
        <w:t xml:space="preserve"> de tiempo se</w:t>
      </w:r>
      <w:r>
        <w:rPr>
          <w:rFonts w:ascii="Calibri" w:hAnsi="Calibri"/>
          <w:color w:val="000000"/>
          <w:sz w:val="20"/>
          <w:szCs w:val="20"/>
          <w:lang w:val="es-ES_tradnl"/>
        </w:rPr>
        <w:t>rá penalizado con una deducción</w:t>
      </w:r>
      <w:r w:rsidR="008138D6" w:rsidRPr="007A1971">
        <w:rPr>
          <w:rFonts w:ascii="Calibri" w:hAnsi="Calibri"/>
          <w:color w:val="000000"/>
          <w:sz w:val="20"/>
          <w:szCs w:val="20"/>
          <w:lang w:val="es-ES_tradnl"/>
        </w:rPr>
        <w:t>.</w:t>
      </w:r>
    </w:p>
    <w:p w:rsidR="008138D6" w:rsidRDefault="008138D6" w:rsidP="00DF5DE8">
      <w:pPr>
        <w:spacing w:before="120" w:line="288" w:lineRule="auto"/>
        <w:ind w:left="1049"/>
        <w:jc w:val="both"/>
        <w:rPr>
          <w:rFonts w:ascii="Calibri" w:hAnsi="Calibri"/>
          <w:color w:val="000000"/>
          <w:sz w:val="20"/>
          <w:szCs w:val="20"/>
          <w:lang w:val="es-ES_tradnl"/>
        </w:rPr>
      </w:pPr>
      <w:r w:rsidRPr="007A1971">
        <w:rPr>
          <w:rFonts w:ascii="Calibri" w:hAnsi="Calibri"/>
          <w:color w:val="000000"/>
          <w:sz w:val="20"/>
          <w:szCs w:val="20"/>
          <w:lang w:val="es-ES_tradnl"/>
        </w:rPr>
        <w:t> </w:t>
      </w:r>
    </w:p>
    <w:p w:rsidR="00C80792" w:rsidRDefault="00C80792" w:rsidP="00DF5DE8">
      <w:pPr>
        <w:spacing w:before="120" w:line="288" w:lineRule="auto"/>
        <w:ind w:left="1049"/>
        <w:jc w:val="both"/>
        <w:rPr>
          <w:rFonts w:ascii="Calibri" w:hAnsi="Calibri"/>
          <w:color w:val="000000"/>
          <w:sz w:val="20"/>
          <w:szCs w:val="20"/>
          <w:lang w:val="es-ES_tradnl"/>
        </w:rPr>
      </w:pPr>
    </w:p>
    <w:p w:rsidR="00C80792" w:rsidRDefault="00C80792" w:rsidP="00DF5DE8">
      <w:pPr>
        <w:spacing w:before="120" w:line="288" w:lineRule="auto"/>
        <w:ind w:left="1049"/>
        <w:jc w:val="both"/>
        <w:rPr>
          <w:rFonts w:ascii="Calibri" w:hAnsi="Calibri"/>
          <w:color w:val="000000"/>
          <w:sz w:val="20"/>
          <w:szCs w:val="20"/>
          <w:lang w:val="es-ES_tradnl"/>
        </w:rPr>
      </w:pPr>
    </w:p>
    <w:p w:rsidR="008913C0" w:rsidRDefault="008913C0" w:rsidP="00DF5DE8">
      <w:pPr>
        <w:spacing w:before="120" w:line="288" w:lineRule="auto"/>
        <w:ind w:left="1049"/>
        <w:jc w:val="both"/>
        <w:rPr>
          <w:rFonts w:ascii="Tw Cen MT" w:hAnsi="Tw Cen MT"/>
          <w:color w:val="000000"/>
          <w:sz w:val="27"/>
          <w:szCs w:val="27"/>
          <w:lang w:val="es-ES_tradnl"/>
        </w:rPr>
      </w:pPr>
    </w:p>
    <w:p w:rsidR="00C80792" w:rsidRPr="007A1971" w:rsidRDefault="00C80792" w:rsidP="00DF5DE8">
      <w:pPr>
        <w:spacing w:before="120" w:line="288" w:lineRule="auto"/>
        <w:ind w:left="1049"/>
        <w:jc w:val="both"/>
        <w:rPr>
          <w:rFonts w:ascii="Tw Cen MT" w:hAnsi="Tw Cen MT"/>
          <w:color w:val="000000"/>
          <w:sz w:val="27"/>
          <w:szCs w:val="27"/>
          <w:lang w:val="es-ES_tradnl"/>
        </w:rPr>
      </w:pP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2.7.</w:t>
      </w:r>
      <w:r w:rsidRPr="007A1971">
        <w:rPr>
          <w:rFonts w:ascii="Tw Cen MT" w:hAnsi="Tw Cen MT"/>
          <w:color w:val="000000"/>
          <w:sz w:val="28"/>
          <w:szCs w:val="28"/>
          <w:lang w:val="es-ES_tradnl"/>
        </w:rPr>
        <w:t> </w:t>
      </w:r>
      <w:r w:rsidRPr="007A1971">
        <w:rPr>
          <w:color w:val="000000"/>
          <w:sz w:val="14"/>
          <w:szCs w:val="14"/>
          <w:lang w:val="es-ES_tradnl"/>
        </w:rPr>
        <w:t>      </w:t>
      </w:r>
      <w:r w:rsidR="00DA332F">
        <w:rPr>
          <w:rFonts w:ascii="Calibri" w:hAnsi="Calibri"/>
          <w:i/>
          <w:iCs/>
          <w:color w:val="000090"/>
          <w:sz w:val="28"/>
          <w:szCs w:val="28"/>
          <w:lang w:val="es-ES_tradnl"/>
        </w:rPr>
        <w:t>Vestuario</w:t>
      </w:r>
    </w:p>
    <w:p w:rsidR="00DA332F" w:rsidRPr="00DA332F" w:rsidRDefault="00DA332F" w:rsidP="00DF5DE8">
      <w:pPr>
        <w:spacing w:before="120" w:line="288" w:lineRule="auto"/>
        <w:jc w:val="both"/>
        <w:rPr>
          <w:rFonts w:ascii="Calibri" w:hAnsi="Calibri"/>
          <w:color w:val="000000"/>
          <w:sz w:val="20"/>
          <w:szCs w:val="20"/>
          <w:lang w:val="es-ES_tradnl"/>
        </w:rPr>
      </w:pPr>
      <w:r w:rsidRPr="00DA332F">
        <w:rPr>
          <w:rFonts w:ascii="Calibri" w:hAnsi="Calibri"/>
          <w:color w:val="000000"/>
          <w:sz w:val="20"/>
          <w:szCs w:val="20"/>
          <w:lang w:val="es-ES_tradnl"/>
        </w:rPr>
        <w:t>Los vestuarios deben ser apropiados para los depo</w:t>
      </w:r>
      <w:r>
        <w:rPr>
          <w:rFonts w:ascii="Calibri" w:hAnsi="Calibri"/>
          <w:color w:val="000000"/>
          <w:sz w:val="20"/>
          <w:szCs w:val="20"/>
          <w:lang w:val="es-ES_tradnl"/>
        </w:rPr>
        <w:t>rtes atléticos de competencia. D</w:t>
      </w:r>
      <w:r w:rsidRPr="00DA332F">
        <w:rPr>
          <w:rFonts w:ascii="Calibri" w:hAnsi="Calibri"/>
          <w:color w:val="000000"/>
          <w:sz w:val="20"/>
          <w:szCs w:val="20"/>
          <w:lang w:val="es-ES_tradnl"/>
        </w:rPr>
        <w:t>eben cubrir</w:t>
      </w:r>
      <w:r>
        <w:rPr>
          <w:rFonts w:ascii="Calibri" w:hAnsi="Calibri"/>
          <w:color w:val="000000"/>
          <w:sz w:val="20"/>
          <w:szCs w:val="20"/>
          <w:lang w:val="es-ES_tradnl"/>
        </w:rPr>
        <w:t xml:space="preserve"> por completo la pelvis y el área de los glúteos</w:t>
      </w:r>
      <w:r w:rsidRPr="00DA332F">
        <w:rPr>
          <w:rFonts w:ascii="Calibri" w:hAnsi="Calibri"/>
          <w:color w:val="000000"/>
          <w:sz w:val="20"/>
          <w:szCs w:val="20"/>
          <w:lang w:val="es-ES_tradnl"/>
        </w:rPr>
        <w:t xml:space="preserve"> </w:t>
      </w:r>
      <w:r w:rsidR="00D57D90">
        <w:rPr>
          <w:rFonts w:ascii="Calibri" w:hAnsi="Calibri"/>
          <w:color w:val="000000"/>
          <w:sz w:val="20"/>
          <w:szCs w:val="20"/>
          <w:lang w:val="es-ES_tradnl"/>
        </w:rPr>
        <w:t>en el caso de todos los atletas, y el área del pecho en el caso de las atletas femeninas</w:t>
      </w:r>
      <w:r w:rsidRPr="00DA332F">
        <w:rPr>
          <w:rFonts w:ascii="Calibri" w:hAnsi="Calibri"/>
          <w:color w:val="000000"/>
          <w:sz w:val="20"/>
          <w:szCs w:val="20"/>
          <w:lang w:val="es-ES_tradnl"/>
        </w:rPr>
        <w:t>. Cualquier violación de los siguientes requisitos se</w:t>
      </w:r>
      <w:r w:rsidR="00D57D90">
        <w:rPr>
          <w:rFonts w:ascii="Calibri" w:hAnsi="Calibri"/>
          <w:color w:val="000000"/>
          <w:sz w:val="20"/>
          <w:szCs w:val="20"/>
          <w:lang w:val="es-ES_tradnl"/>
        </w:rPr>
        <w:t>rá penalizada con una deducción:</w:t>
      </w:r>
      <w:r w:rsidRPr="00DA332F">
        <w:rPr>
          <w:rFonts w:ascii="Calibri" w:hAnsi="Calibri"/>
          <w:color w:val="000000"/>
          <w:sz w:val="20"/>
          <w:szCs w:val="20"/>
          <w:lang w:val="es-ES_tradnl"/>
        </w:rPr>
        <w:t xml:space="preserve">    </w:t>
      </w:r>
    </w:p>
    <w:p w:rsidR="00DA332F" w:rsidRPr="00DA332F" w:rsidRDefault="00D57D90"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2.7.1 El vestuario debe ser de</w:t>
      </w:r>
      <w:r w:rsidR="00DA332F" w:rsidRPr="00DA332F">
        <w:rPr>
          <w:rFonts w:ascii="Calibri" w:hAnsi="Calibri"/>
          <w:color w:val="000000"/>
          <w:sz w:val="20"/>
          <w:szCs w:val="20"/>
          <w:lang w:val="es-ES_tradnl"/>
        </w:rPr>
        <w:t xml:space="preserve"> carácter deportivo.    </w:t>
      </w:r>
    </w:p>
    <w:p w:rsidR="00DA332F" w:rsidRPr="00DA332F" w:rsidRDefault="00D57D90"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w:t>
      </w:r>
      <w:r w:rsidR="00DA332F" w:rsidRPr="00DA332F">
        <w:rPr>
          <w:rFonts w:ascii="Calibri" w:hAnsi="Calibri"/>
          <w:color w:val="000000"/>
          <w:sz w:val="20"/>
          <w:szCs w:val="20"/>
          <w:lang w:val="es-ES_tradnl"/>
        </w:rPr>
        <w:t xml:space="preserve">.7.2 Ajustado al cuerpo para observar y juzgar correctamente la alineación del cuerpo.       </w:t>
      </w:r>
    </w:p>
    <w:p w:rsidR="00DA332F" w:rsidRPr="00DA332F" w:rsidRDefault="00D57D90"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w:t>
      </w:r>
      <w:r w:rsidR="00DA332F" w:rsidRPr="00DA332F">
        <w:rPr>
          <w:rFonts w:ascii="Calibri" w:hAnsi="Calibri"/>
          <w:color w:val="000000"/>
          <w:sz w:val="20"/>
          <w:szCs w:val="20"/>
          <w:lang w:val="es-ES_tradnl"/>
        </w:rPr>
        <w:t xml:space="preserve">.7.3 Se permiten vestuarios de dos piezas o de una pieza con cortes </w:t>
      </w:r>
      <w:r>
        <w:rPr>
          <w:rFonts w:ascii="Calibri" w:hAnsi="Calibri"/>
          <w:color w:val="000000"/>
          <w:sz w:val="20"/>
          <w:szCs w:val="20"/>
          <w:lang w:val="es-ES_tradnl"/>
        </w:rPr>
        <w:t xml:space="preserve">para todos los atletas; </w:t>
      </w:r>
      <w:r w:rsidR="00DA332F" w:rsidRPr="00DA332F">
        <w:rPr>
          <w:rFonts w:ascii="Calibri" w:hAnsi="Calibri"/>
          <w:color w:val="000000"/>
          <w:sz w:val="20"/>
          <w:szCs w:val="20"/>
          <w:lang w:val="es-ES_tradnl"/>
        </w:rPr>
        <w:t>y vestuarios de una pieza inferior</w:t>
      </w:r>
      <w:r>
        <w:rPr>
          <w:rFonts w:ascii="Calibri" w:hAnsi="Calibri"/>
          <w:color w:val="000000"/>
          <w:sz w:val="20"/>
          <w:szCs w:val="20"/>
          <w:lang w:val="es-ES_tradnl"/>
        </w:rPr>
        <w:t xml:space="preserve"> solo se </w:t>
      </w:r>
      <w:r w:rsidR="00DF5DE8">
        <w:rPr>
          <w:rFonts w:ascii="Calibri" w:hAnsi="Calibri"/>
          <w:color w:val="000000"/>
          <w:sz w:val="20"/>
          <w:szCs w:val="20"/>
          <w:lang w:val="es-ES_tradnl"/>
        </w:rPr>
        <w:t>permiten</w:t>
      </w:r>
      <w:r w:rsidR="00DA332F" w:rsidRPr="00DA332F">
        <w:rPr>
          <w:rFonts w:ascii="Calibri" w:hAnsi="Calibri"/>
          <w:color w:val="000000"/>
          <w:sz w:val="20"/>
          <w:szCs w:val="20"/>
          <w:lang w:val="es-ES_tradnl"/>
        </w:rPr>
        <w:t xml:space="preserve"> para los hombres.       </w:t>
      </w:r>
    </w:p>
    <w:p w:rsidR="008138D6" w:rsidRPr="00D57D90" w:rsidRDefault="00DA332F" w:rsidP="00DF5DE8">
      <w:pPr>
        <w:numPr>
          <w:ilvl w:val="2"/>
          <w:numId w:val="35"/>
        </w:numPr>
        <w:spacing w:before="120" w:line="288" w:lineRule="auto"/>
        <w:jc w:val="both"/>
        <w:rPr>
          <w:rFonts w:ascii="Tw Cen MT" w:hAnsi="Tw Cen MT"/>
          <w:color w:val="000000"/>
          <w:sz w:val="20"/>
          <w:szCs w:val="20"/>
          <w:lang w:val="es-ES_tradnl"/>
        </w:rPr>
      </w:pPr>
      <w:r w:rsidRPr="00DA332F">
        <w:rPr>
          <w:rFonts w:ascii="Calibri" w:hAnsi="Calibri"/>
          <w:color w:val="000000"/>
          <w:sz w:val="20"/>
          <w:szCs w:val="20"/>
          <w:lang w:val="es-ES_tradnl"/>
        </w:rPr>
        <w:t>La parte superior</w:t>
      </w:r>
      <w:r w:rsidR="008138D6" w:rsidRPr="007A1971">
        <w:rPr>
          <w:rFonts w:ascii="Calibri" w:hAnsi="Calibri"/>
          <w:color w:val="000000"/>
          <w:sz w:val="20"/>
          <w:szCs w:val="20"/>
          <w:lang w:val="es-ES_tradnl"/>
        </w:rPr>
        <w:t>:</w:t>
      </w:r>
    </w:p>
    <w:p w:rsidR="00D57D90" w:rsidRDefault="00D57D90" w:rsidP="00DF5DE8">
      <w:pPr>
        <w:pStyle w:val="Prrafodelista"/>
        <w:numPr>
          <w:ilvl w:val="0"/>
          <w:numId w:val="13"/>
        </w:numPr>
        <w:tabs>
          <w:tab w:val="clear" w:pos="720"/>
        </w:tabs>
        <w:spacing w:before="61" w:line="288" w:lineRule="auto"/>
        <w:ind w:left="1276"/>
        <w:jc w:val="both"/>
        <w:rPr>
          <w:rFonts w:ascii="Calibri" w:eastAsia="Calibri" w:hAnsi="Calibri" w:cs="Calibri"/>
          <w:spacing w:val="2"/>
          <w:lang w:val="es-ES_tradnl"/>
        </w:rPr>
      </w:pPr>
      <w:r>
        <w:rPr>
          <w:rFonts w:ascii="Calibri" w:eastAsia="Calibri" w:hAnsi="Calibri" w:cs="Calibri"/>
          <w:spacing w:val="2"/>
          <w:lang w:val="es-ES_tradnl"/>
        </w:rPr>
        <w:t>L</w:t>
      </w:r>
      <w:r w:rsidRPr="00D57D90">
        <w:rPr>
          <w:rFonts w:ascii="Calibri" w:eastAsia="Calibri" w:hAnsi="Calibri" w:cs="Calibri"/>
          <w:spacing w:val="2"/>
          <w:lang w:val="es-ES_tradnl"/>
        </w:rPr>
        <w:t xml:space="preserve">as mujeres debe cubrir completamente al área del pecho y no mostrar escote añadido o innecesario. </w:t>
      </w:r>
      <w:r>
        <w:rPr>
          <w:rFonts w:ascii="Calibri" w:eastAsia="Calibri" w:hAnsi="Calibri" w:cs="Calibri"/>
          <w:spacing w:val="2"/>
          <w:lang w:val="es-ES_tradnl"/>
        </w:rPr>
        <w:t>No debería ser má</w:t>
      </w:r>
      <w:r w:rsidRPr="00D57D90">
        <w:rPr>
          <w:rFonts w:ascii="Calibri" w:eastAsia="Calibri" w:hAnsi="Calibri" w:cs="Calibri"/>
          <w:spacing w:val="2"/>
          <w:lang w:val="es-ES_tradnl"/>
        </w:rPr>
        <w:t xml:space="preserve">s </w:t>
      </w:r>
      <w:r>
        <w:rPr>
          <w:rFonts w:ascii="Calibri" w:eastAsia="Calibri" w:hAnsi="Calibri" w:cs="Calibri"/>
          <w:spacing w:val="2"/>
          <w:lang w:val="es-ES_tradnl"/>
        </w:rPr>
        <w:t>pequeño</w:t>
      </w:r>
      <w:r w:rsidRPr="00D57D90">
        <w:rPr>
          <w:rFonts w:ascii="Calibri" w:eastAsia="Calibri" w:hAnsi="Calibri" w:cs="Calibri"/>
          <w:spacing w:val="2"/>
          <w:lang w:val="es-ES_tradnl"/>
        </w:rPr>
        <w:t xml:space="preserve"> </w:t>
      </w:r>
      <w:r>
        <w:rPr>
          <w:rFonts w:ascii="Calibri" w:eastAsia="Calibri" w:hAnsi="Calibri" w:cs="Calibri"/>
          <w:spacing w:val="2"/>
          <w:lang w:val="es-ES_tradnl"/>
        </w:rPr>
        <w:t xml:space="preserve">que un </w:t>
      </w:r>
      <w:proofErr w:type="spellStart"/>
      <w:r>
        <w:rPr>
          <w:rFonts w:ascii="Calibri" w:eastAsia="Calibri" w:hAnsi="Calibri" w:cs="Calibri"/>
          <w:spacing w:val="2"/>
          <w:lang w:val="es-ES_tradnl"/>
        </w:rPr>
        <w:t>top</w:t>
      </w:r>
      <w:proofErr w:type="spellEnd"/>
      <w:r>
        <w:rPr>
          <w:rFonts w:ascii="Calibri" w:eastAsia="Calibri" w:hAnsi="Calibri" w:cs="Calibri"/>
          <w:spacing w:val="2"/>
          <w:lang w:val="es-ES_tradnl"/>
        </w:rPr>
        <w:t xml:space="preserve"> corto con tirantes</w:t>
      </w:r>
      <w:r w:rsidRPr="00D57D90">
        <w:rPr>
          <w:rFonts w:ascii="Calibri" w:eastAsia="Calibri" w:hAnsi="Calibri" w:cs="Calibri"/>
          <w:spacing w:val="2"/>
          <w:lang w:val="es-ES_tradnl"/>
        </w:rPr>
        <w:t xml:space="preserve"> no meno</w:t>
      </w:r>
      <w:r>
        <w:rPr>
          <w:rFonts w:ascii="Calibri" w:eastAsia="Calibri" w:hAnsi="Calibri" w:cs="Calibri"/>
          <w:spacing w:val="2"/>
          <w:lang w:val="es-ES_tradnl"/>
        </w:rPr>
        <w:t>res</w:t>
      </w:r>
      <w:r w:rsidRPr="00D57D90">
        <w:rPr>
          <w:rFonts w:ascii="Calibri" w:eastAsia="Calibri" w:hAnsi="Calibri" w:cs="Calibri"/>
          <w:spacing w:val="2"/>
          <w:lang w:val="es-ES_tradnl"/>
        </w:rPr>
        <w:t xml:space="preserve"> de diez (10) milímetros de ancho</w:t>
      </w:r>
      <w:r>
        <w:rPr>
          <w:rFonts w:ascii="Calibri" w:eastAsia="Calibri" w:hAnsi="Calibri" w:cs="Calibri"/>
          <w:spacing w:val="2"/>
          <w:lang w:val="es-ES_tradnl"/>
        </w:rPr>
        <w:t>.</w:t>
      </w:r>
      <w:r w:rsidRPr="00D57D90">
        <w:rPr>
          <w:rFonts w:ascii="Calibri" w:eastAsia="Calibri" w:hAnsi="Calibri" w:cs="Calibri"/>
          <w:spacing w:val="2"/>
          <w:lang w:val="es-ES_tradnl"/>
        </w:rPr>
        <w:t xml:space="preserve"> Un escote no inferior a ochenta (80) milímetros desde la clavícula.</w:t>
      </w:r>
    </w:p>
    <w:p w:rsidR="008138D6" w:rsidRPr="00D57D90" w:rsidRDefault="00D57D90" w:rsidP="00DF5DE8">
      <w:pPr>
        <w:pStyle w:val="Prrafodelista"/>
        <w:numPr>
          <w:ilvl w:val="0"/>
          <w:numId w:val="13"/>
        </w:numPr>
        <w:tabs>
          <w:tab w:val="clear" w:pos="720"/>
        </w:tabs>
        <w:spacing w:before="61" w:line="288" w:lineRule="auto"/>
        <w:ind w:left="1276"/>
        <w:jc w:val="both"/>
        <w:rPr>
          <w:rFonts w:ascii="Calibri" w:eastAsia="Calibri" w:hAnsi="Calibri" w:cs="Calibri"/>
          <w:spacing w:val="2"/>
          <w:lang w:val="es-ES_tradnl"/>
        </w:rPr>
      </w:pPr>
      <w:r>
        <w:rPr>
          <w:rFonts w:ascii="Calibri" w:eastAsia="Calibri" w:hAnsi="Calibri" w:cs="Calibri"/>
          <w:spacing w:val="2"/>
          <w:lang w:val="es-ES_tradnl"/>
        </w:rPr>
        <w:t>L</w:t>
      </w:r>
      <w:r w:rsidRPr="00D57D90">
        <w:rPr>
          <w:rFonts w:ascii="Calibri" w:eastAsia="Calibri" w:hAnsi="Calibri" w:cs="Calibri"/>
          <w:spacing w:val="2"/>
          <w:lang w:val="es-ES_tradnl"/>
        </w:rPr>
        <w:t xml:space="preserve">os hombres </w:t>
      </w:r>
      <w:r>
        <w:rPr>
          <w:rFonts w:ascii="Calibri" w:eastAsia="Calibri" w:hAnsi="Calibri" w:cs="Calibri"/>
          <w:spacing w:val="2"/>
          <w:lang w:val="es-ES_tradnl"/>
        </w:rPr>
        <w:t>deberán usar</w:t>
      </w:r>
      <w:r w:rsidRPr="00D57D90">
        <w:rPr>
          <w:rFonts w:ascii="Calibri" w:eastAsia="Calibri" w:hAnsi="Calibri" w:cs="Calibri"/>
          <w:spacing w:val="2"/>
          <w:lang w:val="es-ES_tradnl"/>
        </w:rPr>
        <w:t xml:space="preserve"> un chaleco, camiseta corta o sin prenda alguna</w:t>
      </w:r>
      <w:r w:rsidR="008138D6" w:rsidRPr="00D57D90">
        <w:rPr>
          <w:rFonts w:ascii="Calibri" w:hAnsi="Calibri"/>
          <w:color w:val="000000"/>
          <w:lang w:val="es-ES_tradnl"/>
        </w:rPr>
        <w:t>.</w:t>
      </w:r>
    </w:p>
    <w:p w:rsidR="008138D6" w:rsidRDefault="008138D6" w:rsidP="00DF5DE8">
      <w:pPr>
        <w:spacing w:before="120" w:line="288" w:lineRule="auto"/>
        <w:ind w:left="1049" w:hanging="624"/>
        <w:jc w:val="both"/>
        <w:rPr>
          <w:rFonts w:ascii="Calibri" w:hAnsi="Calibri"/>
          <w:color w:val="000000"/>
          <w:sz w:val="20"/>
          <w:szCs w:val="20"/>
          <w:lang w:val="es-ES_tradnl"/>
        </w:rPr>
      </w:pPr>
      <w:r w:rsidRPr="00D57D90">
        <w:rPr>
          <w:rFonts w:ascii="Calibri" w:hAnsi="Calibri"/>
          <w:color w:val="000000"/>
          <w:sz w:val="20"/>
          <w:szCs w:val="20"/>
          <w:lang w:val="es-ES_tradnl"/>
        </w:rPr>
        <w:t>2.7.5.</w:t>
      </w:r>
      <w:r w:rsidRPr="00D57D90">
        <w:rPr>
          <w:rFonts w:ascii="Tw Cen MT" w:hAnsi="Tw Cen MT"/>
          <w:color w:val="000000"/>
          <w:sz w:val="20"/>
          <w:szCs w:val="20"/>
          <w:lang w:val="es-ES_tradnl"/>
        </w:rPr>
        <w:t> </w:t>
      </w:r>
      <w:r w:rsidRPr="00D57D90">
        <w:rPr>
          <w:color w:val="000000"/>
          <w:sz w:val="20"/>
          <w:szCs w:val="20"/>
          <w:lang w:val="es-ES_tradnl"/>
        </w:rPr>
        <w:t>       </w:t>
      </w:r>
      <w:r w:rsidR="00D57D90" w:rsidRPr="00D57D90">
        <w:rPr>
          <w:rFonts w:ascii="Calibri" w:hAnsi="Calibri"/>
          <w:color w:val="000000"/>
          <w:sz w:val="20"/>
          <w:szCs w:val="20"/>
          <w:lang w:val="es-ES_tradnl"/>
        </w:rPr>
        <w:t xml:space="preserve">El corte de las prendas inferiores no debe ser más alto al pliegue </w:t>
      </w:r>
      <w:r w:rsidR="00D57D90">
        <w:rPr>
          <w:rFonts w:ascii="Calibri" w:hAnsi="Calibri"/>
          <w:color w:val="000000"/>
          <w:sz w:val="20"/>
          <w:szCs w:val="20"/>
          <w:lang w:val="es-ES_tradnl"/>
        </w:rPr>
        <w:t>de la entrepierna por el frente. D</w:t>
      </w:r>
      <w:r w:rsidR="00D57D90" w:rsidRPr="00D57D90">
        <w:rPr>
          <w:rFonts w:ascii="Calibri" w:hAnsi="Calibri"/>
          <w:color w:val="000000"/>
          <w:sz w:val="20"/>
          <w:szCs w:val="20"/>
          <w:lang w:val="es-ES_tradnl"/>
        </w:rPr>
        <w:t>ebe cubrir la totalidad de los glúteos</w:t>
      </w:r>
      <w:r w:rsidRPr="007A1971">
        <w:rPr>
          <w:rFonts w:ascii="Calibri" w:hAnsi="Calibri"/>
          <w:color w:val="000000"/>
          <w:sz w:val="20"/>
          <w:szCs w:val="20"/>
          <w:lang w:val="es-ES_tradnl"/>
        </w:rPr>
        <w:t>.</w:t>
      </w:r>
    </w:p>
    <w:p w:rsidR="00C80792" w:rsidRPr="007A1971" w:rsidRDefault="00C80792" w:rsidP="00DF5DE8">
      <w:pPr>
        <w:spacing w:before="120" w:line="288" w:lineRule="auto"/>
        <w:ind w:left="1049" w:hanging="624"/>
        <w:jc w:val="both"/>
        <w:rPr>
          <w:rFonts w:ascii="Tw Cen MT" w:hAnsi="Tw Cen MT"/>
          <w:color w:val="000000"/>
          <w:sz w:val="20"/>
          <w:szCs w:val="20"/>
          <w:lang w:val="es-ES_tradnl"/>
        </w:rPr>
      </w:pPr>
    </w:p>
    <w:p w:rsidR="008138D6" w:rsidRPr="007A1971" w:rsidRDefault="00C11DA1" w:rsidP="00DF5DE8">
      <w:pPr>
        <w:spacing w:before="120" w:line="288" w:lineRule="auto"/>
        <w:ind w:left="1049"/>
        <w:jc w:val="both"/>
        <w:rPr>
          <w:rFonts w:ascii="Tw Cen MT" w:hAnsi="Tw Cen MT"/>
          <w:color w:val="000000"/>
          <w:sz w:val="20"/>
          <w:szCs w:val="20"/>
          <w:lang w:val="es-ES_tradnl"/>
        </w:rPr>
      </w:pPr>
      <w:r>
        <w:rPr>
          <w:rFonts w:ascii="Calibri" w:hAnsi="Calibri" w:cs="Calibri"/>
          <w:noProof/>
          <w:sz w:val="20"/>
          <w:szCs w:val="20"/>
          <w:lang w:val="es-ES_tradnl" w:eastAsia="es-ES_tradnl"/>
        </w:rPr>
        <w:drawing>
          <wp:inline distT="0" distB="0" distL="0" distR="0">
            <wp:extent cx="2184400" cy="1193800"/>
            <wp:effectExtent l="25400" t="0" r="0" b="0"/>
            <wp:docPr id="3" name="Bild 3" descr="Beschreibung: 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image005"/>
                    <pic:cNvPicPr>
                      <a:picLocks noChangeAspect="1" noChangeArrowheads="1"/>
                    </pic:cNvPicPr>
                  </pic:nvPicPr>
                  <pic:blipFill>
                    <a:blip r:embed="rId12"/>
                    <a:srcRect/>
                    <a:stretch>
                      <a:fillRect/>
                    </a:stretch>
                  </pic:blipFill>
                  <pic:spPr bwMode="auto">
                    <a:xfrm>
                      <a:off x="0" y="0"/>
                      <a:ext cx="2184400" cy="1193800"/>
                    </a:xfrm>
                    <a:prstGeom prst="rect">
                      <a:avLst/>
                    </a:prstGeom>
                    <a:noFill/>
                    <a:ln w="9525">
                      <a:noFill/>
                      <a:miter lim="800000"/>
                      <a:headEnd/>
                      <a:tailEnd/>
                    </a:ln>
                  </pic:spPr>
                </pic:pic>
              </a:graphicData>
            </a:graphic>
          </wp:inline>
        </w:drawing>
      </w:r>
      <w:r w:rsidR="00D57D90" w:rsidRPr="00D57D90">
        <w:rPr>
          <w:rFonts w:ascii="Calibri" w:hAnsi="Calibri" w:cs="Calibri"/>
          <w:noProof/>
          <w:sz w:val="20"/>
          <w:szCs w:val="20"/>
          <w:lang w:val="de-DE" w:eastAsia="de-DE"/>
        </w:rPr>
        <w:t xml:space="preserve"> </w:t>
      </w:r>
      <w:r>
        <w:rPr>
          <w:rFonts w:ascii="Calibri" w:hAnsi="Calibri" w:cs="Calibri"/>
          <w:noProof/>
          <w:sz w:val="20"/>
          <w:szCs w:val="20"/>
          <w:lang w:val="es-ES_tradnl" w:eastAsia="es-ES_tradnl"/>
        </w:rPr>
        <w:drawing>
          <wp:inline distT="0" distB="0" distL="0" distR="0">
            <wp:extent cx="2286000" cy="1117600"/>
            <wp:effectExtent l="25400" t="0" r="0" b="0"/>
            <wp:docPr id="4" name="Bild 4" descr="Beschreibung: 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image006"/>
                    <pic:cNvPicPr>
                      <a:picLocks noChangeAspect="1" noChangeArrowheads="1"/>
                    </pic:cNvPicPr>
                  </pic:nvPicPr>
                  <pic:blipFill>
                    <a:blip r:embed="rId13"/>
                    <a:srcRect/>
                    <a:stretch>
                      <a:fillRect/>
                    </a:stretch>
                  </pic:blipFill>
                  <pic:spPr bwMode="auto">
                    <a:xfrm>
                      <a:off x="0" y="0"/>
                      <a:ext cx="2286000" cy="1117600"/>
                    </a:xfrm>
                    <a:prstGeom prst="rect">
                      <a:avLst/>
                    </a:prstGeom>
                    <a:noFill/>
                    <a:ln w="9525">
                      <a:noFill/>
                      <a:miter lim="800000"/>
                      <a:headEnd/>
                      <a:tailEnd/>
                    </a:ln>
                  </pic:spPr>
                </pic:pic>
              </a:graphicData>
            </a:graphic>
          </wp:inline>
        </w:drawing>
      </w:r>
    </w:p>
    <w:p w:rsidR="008138D6" w:rsidRPr="007A1971" w:rsidRDefault="00D57D90" w:rsidP="00DF5DE8">
      <w:pPr>
        <w:spacing w:before="120" w:line="288" w:lineRule="auto"/>
        <w:ind w:left="1049" w:firstLine="720"/>
        <w:jc w:val="both"/>
        <w:rPr>
          <w:rFonts w:ascii="Tw Cen MT" w:hAnsi="Tw Cen MT"/>
          <w:color w:val="000000"/>
          <w:sz w:val="20"/>
          <w:szCs w:val="20"/>
          <w:lang w:val="es-ES_tradnl"/>
        </w:rPr>
      </w:pPr>
      <w:r>
        <w:rPr>
          <w:rFonts w:ascii="Calibri" w:hAnsi="Calibri"/>
          <w:b/>
          <w:bCs/>
          <w:color w:val="000000"/>
          <w:sz w:val="20"/>
          <w:szCs w:val="20"/>
          <w:u w:val="single"/>
          <w:lang w:val="es-ES_tradnl"/>
        </w:rPr>
        <w:t>Shorts</w:t>
      </w:r>
      <w:r w:rsidR="008138D6" w:rsidRPr="007A1971">
        <w:rPr>
          <w:rFonts w:ascii="Calibri" w:hAnsi="Calibri"/>
          <w:b/>
          <w:bCs/>
          <w:color w:val="000000"/>
          <w:sz w:val="20"/>
          <w:szCs w:val="20"/>
          <w:u w:val="single"/>
          <w:lang w:val="es-ES_tradnl"/>
        </w:rPr>
        <w:t xml:space="preserve"> masculinos</w:t>
      </w:r>
      <w:r w:rsidR="008138D6" w:rsidRPr="007A1971">
        <w:rPr>
          <w:rFonts w:ascii="Tw Cen MT" w:hAnsi="Tw Cen MT"/>
          <w:color w:val="000000"/>
          <w:sz w:val="20"/>
          <w:szCs w:val="20"/>
          <w:lang w:val="es-ES_tradnl"/>
        </w:rPr>
        <w:t> </w:t>
      </w:r>
      <w:r w:rsidR="008138D6" w:rsidRPr="007A1971">
        <w:rPr>
          <w:rFonts w:ascii="Calibri" w:hAnsi="Calibri"/>
          <w:color w:val="000000"/>
          <w:sz w:val="20"/>
          <w:szCs w:val="20"/>
          <w:lang w:val="es-ES_tradnl"/>
        </w:rPr>
        <w:t>  </w:t>
      </w:r>
      <w:r>
        <w:rPr>
          <w:rFonts w:ascii="Calibri" w:hAnsi="Calibri"/>
          <w:color w:val="000000"/>
          <w:sz w:val="20"/>
          <w:szCs w:val="20"/>
          <w:lang w:val="es-ES_tradnl"/>
        </w:rPr>
        <w:t>                               </w:t>
      </w:r>
      <w:r w:rsidR="008138D6" w:rsidRPr="007A1971">
        <w:rPr>
          <w:rFonts w:ascii="Calibri" w:hAnsi="Calibri"/>
          <w:color w:val="000000"/>
          <w:sz w:val="20"/>
          <w:szCs w:val="20"/>
          <w:lang w:val="es-ES_tradnl"/>
        </w:rPr>
        <w:t>              </w:t>
      </w:r>
      <w:r>
        <w:rPr>
          <w:rFonts w:ascii="Calibri" w:hAnsi="Calibri"/>
          <w:b/>
          <w:bCs/>
          <w:color w:val="000000"/>
          <w:sz w:val="20"/>
          <w:szCs w:val="20"/>
          <w:u w:val="single"/>
          <w:lang w:val="es-ES_tradnl"/>
        </w:rPr>
        <w:t>Short</w:t>
      </w:r>
      <w:r w:rsidR="008138D6" w:rsidRPr="007A1971">
        <w:rPr>
          <w:rFonts w:ascii="Calibri" w:hAnsi="Calibri"/>
          <w:b/>
          <w:bCs/>
          <w:color w:val="000000"/>
          <w:sz w:val="20"/>
          <w:szCs w:val="20"/>
          <w:u w:val="single"/>
          <w:lang w:val="es-ES_tradnl"/>
        </w:rPr>
        <w:t>s femeninos</w:t>
      </w:r>
    </w:p>
    <w:p w:rsidR="008138D6" w:rsidRPr="007A1971" w:rsidRDefault="008138D6" w:rsidP="00DF5DE8">
      <w:pPr>
        <w:spacing w:before="120" w:line="288" w:lineRule="auto"/>
        <w:ind w:left="1440" w:firstLine="720"/>
        <w:jc w:val="both"/>
        <w:rPr>
          <w:rFonts w:ascii="Tw Cen MT" w:hAnsi="Tw Cen MT"/>
          <w:color w:val="000000"/>
          <w:sz w:val="20"/>
          <w:szCs w:val="20"/>
          <w:lang w:val="es-ES_tradnl"/>
        </w:rPr>
      </w:pPr>
      <w:r w:rsidRPr="007A1971">
        <w:rPr>
          <w:rFonts w:ascii="Calibri" w:hAnsi="Calibri"/>
          <w:color w:val="000000"/>
          <w:sz w:val="20"/>
          <w:szCs w:val="20"/>
          <w:lang w:val="es-ES_tradnl"/>
        </w:rPr>
        <w:t> </w:t>
      </w:r>
    </w:p>
    <w:p w:rsidR="00EB5E1B" w:rsidRDefault="00D57D90" w:rsidP="00DF5DE8">
      <w:pPr>
        <w:pStyle w:val="Prrafodelista"/>
        <w:numPr>
          <w:ilvl w:val="0"/>
          <w:numId w:val="36"/>
        </w:numPr>
        <w:spacing w:before="51" w:line="288" w:lineRule="auto"/>
        <w:jc w:val="both"/>
        <w:rPr>
          <w:rFonts w:ascii="Calibri" w:eastAsia="Calibri" w:hAnsi="Calibri" w:cs="Calibri"/>
          <w:spacing w:val="2"/>
          <w:sz w:val="19"/>
          <w:szCs w:val="19"/>
          <w:lang w:val="es-ES_tradnl"/>
        </w:rPr>
      </w:pPr>
      <w:r>
        <w:rPr>
          <w:rFonts w:ascii="Calibri" w:eastAsia="Calibri" w:hAnsi="Calibri" w:cs="Calibri"/>
          <w:spacing w:val="2"/>
          <w:sz w:val="19"/>
          <w:szCs w:val="19"/>
          <w:lang w:val="es-ES_tradnl"/>
        </w:rPr>
        <w:t xml:space="preserve">Los shorts </w:t>
      </w:r>
      <w:r w:rsidR="00EB5E1B">
        <w:rPr>
          <w:rFonts w:ascii="Calibri" w:eastAsia="Calibri" w:hAnsi="Calibri" w:cs="Calibri"/>
          <w:spacing w:val="2"/>
          <w:sz w:val="19"/>
          <w:szCs w:val="19"/>
          <w:lang w:val="es-ES_tradnl"/>
        </w:rPr>
        <w:t xml:space="preserve">no </w:t>
      </w:r>
      <w:r>
        <w:rPr>
          <w:rFonts w:ascii="Calibri" w:eastAsia="Calibri" w:hAnsi="Calibri" w:cs="Calibri"/>
          <w:spacing w:val="2"/>
          <w:sz w:val="19"/>
          <w:szCs w:val="19"/>
          <w:lang w:val="es-ES_tradnl"/>
        </w:rPr>
        <w:t xml:space="preserve">deben ser </w:t>
      </w:r>
      <w:r w:rsidR="00EB5E1B">
        <w:rPr>
          <w:rFonts w:ascii="Calibri" w:eastAsia="Calibri" w:hAnsi="Calibri" w:cs="Calibri"/>
          <w:spacing w:val="2"/>
          <w:sz w:val="19"/>
          <w:szCs w:val="19"/>
          <w:lang w:val="es-ES_tradnl"/>
        </w:rPr>
        <w:t xml:space="preserve">más cortos que unos </w:t>
      </w:r>
      <w:r>
        <w:rPr>
          <w:rFonts w:ascii="Calibri" w:eastAsia="Calibri" w:hAnsi="Calibri" w:cs="Calibri"/>
          <w:spacing w:val="2"/>
          <w:sz w:val="19"/>
          <w:szCs w:val="19"/>
          <w:lang w:val="es-ES_tradnl"/>
        </w:rPr>
        <w:t xml:space="preserve">shorts deportivos, leotardos o calzoncillos deportivos que conformen una vestimenta apropiada </w:t>
      </w:r>
      <w:r w:rsidR="00EB5E1B">
        <w:rPr>
          <w:rFonts w:ascii="Calibri" w:eastAsia="Calibri" w:hAnsi="Calibri" w:cs="Calibri"/>
          <w:spacing w:val="2"/>
          <w:sz w:val="19"/>
          <w:szCs w:val="19"/>
          <w:lang w:val="es-ES_tradnl"/>
        </w:rPr>
        <w:t>para los deportes competitivos.</w:t>
      </w:r>
    </w:p>
    <w:p w:rsidR="00EB5E1B" w:rsidRDefault="00D57D90" w:rsidP="00DF5DE8">
      <w:pPr>
        <w:pStyle w:val="Prrafodelista"/>
        <w:numPr>
          <w:ilvl w:val="0"/>
          <w:numId w:val="36"/>
        </w:numPr>
        <w:spacing w:before="51" w:line="288" w:lineRule="auto"/>
        <w:jc w:val="both"/>
        <w:rPr>
          <w:rFonts w:ascii="Calibri" w:eastAsia="Calibri" w:hAnsi="Calibri" w:cs="Calibri"/>
          <w:spacing w:val="2"/>
          <w:sz w:val="19"/>
          <w:szCs w:val="19"/>
          <w:lang w:val="es-ES_tradnl"/>
        </w:rPr>
      </w:pPr>
      <w:r w:rsidRPr="00EB5E1B">
        <w:rPr>
          <w:rFonts w:ascii="Calibri" w:eastAsia="Calibri" w:hAnsi="Calibri" w:cs="Calibri"/>
          <w:spacing w:val="2"/>
          <w:sz w:val="19"/>
          <w:szCs w:val="19"/>
          <w:lang w:val="es-ES_tradnl"/>
        </w:rPr>
        <w:t>Los shorts de los hombres deben cubrir todo el pliegue del glúteo.</w:t>
      </w:r>
    </w:p>
    <w:p w:rsidR="008138D6" w:rsidRPr="00EB5E1B" w:rsidRDefault="00D57D90" w:rsidP="00DF5DE8">
      <w:pPr>
        <w:pStyle w:val="Prrafodelista"/>
        <w:numPr>
          <w:ilvl w:val="0"/>
          <w:numId w:val="36"/>
        </w:numPr>
        <w:spacing w:before="51" w:line="288" w:lineRule="auto"/>
        <w:jc w:val="both"/>
        <w:rPr>
          <w:rFonts w:ascii="Calibri" w:eastAsia="Calibri" w:hAnsi="Calibri" w:cs="Calibri"/>
          <w:spacing w:val="2"/>
          <w:sz w:val="19"/>
          <w:szCs w:val="19"/>
          <w:lang w:val="es-ES_tradnl"/>
        </w:rPr>
      </w:pPr>
      <w:r w:rsidRPr="00EB5E1B">
        <w:rPr>
          <w:rFonts w:ascii="Calibri" w:eastAsia="Calibri" w:hAnsi="Calibri" w:cs="Calibri"/>
          <w:spacing w:val="2"/>
          <w:sz w:val="19"/>
          <w:szCs w:val="19"/>
          <w:lang w:val="es-ES_tradnl"/>
        </w:rPr>
        <w:t>A las mujeres se les permite usar una falda siempre que está no caiga por debajo del área de la pelvis, con el fin de no impedir que la atleta tenga agarre de piernas en el tubo. La falda debe caer a la altura de la cadera y no debe proyectarse hacia fuera. Están prohibidos los tutús de ballet así como las faldas tipo tutú</w:t>
      </w:r>
      <w:r w:rsidR="008138D6" w:rsidRPr="00EB5E1B">
        <w:rPr>
          <w:rFonts w:ascii="Calibri" w:hAnsi="Calibri"/>
          <w:color w:val="000000"/>
          <w:lang w:val="es-ES_tradnl"/>
        </w:rPr>
        <w:t>.</w:t>
      </w:r>
    </w:p>
    <w:p w:rsidR="00EB5E1B" w:rsidRPr="00EB5E1B" w:rsidRDefault="008138D6" w:rsidP="00DF5DE8">
      <w:pPr>
        <w:spacing w:before="120" w:line="288" w:lineRule="auto"/>
        <w:ind w:left="1049" w:hanging="624"/>
        <w:jc w:val="both"/>
        <w:rPr>
          <w:rFonts w:ascii="Calibri" w:hAnsi="Calibri"/>
          <w:color w:val="000000"/>
          <w:sz w:val="20"/>
          <w:szCs w:val="20"/>
          <w:lang w:val="es-ES_tradnl"/>
        </w:rPr>
      </w:pPr>
      <w:r w:rsidRPr="007A1971">
        <w:rPr>
          <w:rFonts w:ascii="Calibri" w:hAnsi="Calibri"/>
          <w:color w:val="000000"/>
          <w:sz w:val="20"/>
          <w:szCs w:val="20"/>
          <w:lang w:val="es-ES_tradnl"/>
        </w:rPr>
        <w:t>2.7.6.</w:t>
      </w:r>
      <w:r w:rsidRPr="007A1971">
        <w:rPr>
          <w:rFonts w:ascii="Tw Cen MT" w:hAnsi="Tw Cen MT"/>
          <w:color w:val="000000"/>
          <w:sz w:val="20"/>
          <w:szCs w:val="20"/>
          <w:lang w:val="es-ES_tradnl"/>
        </w:rPr>
        <w:t> </w:t>
      </w:r>
      <w:r w:rsidRPr="007A1971">
        <w:rPr>
          <w:color w:val="000000"/>
          <w:sz w:val="14"/>
          <w:szCs w:val="14"/>
          <w:lang w:val="es-ES_tradnl"/>
        </w:rPr>
        <w:t>   </w:t>
      </w:r>
      <w:r w:rsidR="00EB5E1B" w:rsidRPr="00EB5E1B">
        <w:rPr>
          <w:rFonts w:ascii="Calibri" w:hAnsi="Calibri"/>
          <w:color w:val="000000"/>
          <w:sz w:val="20"/>
          <w:szCs w:val="20"/>
          <w:lang w:val="es-ES_tradnl"/>
        </w:rPr>
        <w:t xml:space="preserve">Está prohibida la ropa que se usa para obtener un agarre extra en el cuerpo, manos o pies a menos que se entregue la nota con fines de seguridad por parte de un médico.    </w:t>
      </w:r>
    </w:p>
    <w:p w:rsidR="008138D6" w:rsidRPr="007A1971" w:rsidRDefault="00EB5E1B" w:rsidP="00DF5DE8">
      <w:pPr>
        <w:spacing w:before="120" w:line="288" w:lineRule="auto"/>
        <w:ind w:left="1049" w:hanging="624"/>
        <w:jc w:val="both"/>
        <w:rPr>
          <w:rFonts w:ascii="Tw Cen MT" w:hAnsi="Tw Cen MT"/>
          <w:color w:val="000000"/>
          <w:sz w:val="20"/>
          <w:szCs w:val="20"/>
          <w:lang w:val="es-ES_tradnl"/>
        </w:rPr>
      </w:pPr>
      <w:r>
        <w:rPr>
          <w:rFonts w:ascii="Calibri" w:hAnsi="Calibri"/>
          <w:color w:val="000000"/>
          <w:sz w:val="20"/>
          <w:szCs w:val="20"/>
          <w:lang w:val="es-ES_tradnl"/>
        </w:rPr>
        <w:t>2</w:t>
      </w:r>
      <w:r w:rsidRPr="00EB5E1B">
        <w:rPr>
          <w:rFonts w:ascii="Calibri" w:hAnsi="Calibri"/>
          <w:color w:val="000000"/>
          <w:sz w:val="20"/>
          <w:szCs w:val="20"/>
          <w:lang w:val="es-ES_tradnl"/>
        </w:rPr>
        <w:t>.7.7</w:t>
      </w:r>
      <w:r w:rsidR="003A624B">
        <w:rPr>
          <w:rFonts w:ascii="Calibri" w:hAnsi="Calibri"/>
          <w:color w:val="000000"/>
          <w:sz w:val="20"/>
          <w:szCs w:val="20"/>
          <w:lang w:val="es-ES_tradnl"/>
        </w:rPr>
        <w:t>.</w:t>
      </w:r>
      <w:r w:rsidRPr="00EB5E1B">
        <w:rPr>
          <w:rFonts w:ascii="Calibri" w:hAnsi="Calibri"/>
          <w:color w:val="000000"/>
          <w:sz w:val="20"/>
          <w:szCs w:val="20"/>
          <w:lang w:val="es-ES_tradnl"/>
        </w:rPr>
        <w:t xml:space="preserve"> </w:t>
      </w:r>
      <w:r>
        <w:rPr>
          <w:rFonts w:ascii="Calibri" w:hAnsi="Calibri"/>
          <w:color w:val="000000"/>
          <w:sz w:val="20"/>
          <w:szCs w:val="20"/>
          <w:lang w:val="es-ES_tradnl"/>
        </w:rPr>
        <w:tab/>
      </w:r>
      <w:r w:rsidRPr="00EB5E1B">
        <w:rPr>
          <w:rFonts w:ascii="Calibri" w:hAnsi="Calibri"/>
          <w:color w:val="000000"/>
          <w:sz w:val="20"/>
          <w:szCs w:val="20"/>
          <w:lang w:val="es-ES_tradnl"/>
        </w:rPr>
        <w:t xml:space="preserve">Todas las decoraciones deben fijarse en el vestuario (no deben ser desmontables) y no se permiten accesorios y/o utilería adicional. Se prohíbe cualquier accesorio que pueda distraer de su rutina y/o poner en riesgo la seguridad del atleta. Esto incluye </w:t>
      </w:r>
      <w:proofErr w:type="spellStart"/>
      <w:r w:rsidRPr="00EB5E1B">
        <w:rPr>
          <w:rFonts w:ascii="Calibri" w:hAnsi="Calibri"/>
          <w:color w:val="000000"/>
          <w:sz w:val="20"/>
          <w:szCs w:val="20"/>
          <w:lang w:val="es-ES_tradnl"/>
        </w:rPr>
        <w:t>piercings</w:t>
      </w:r>
      <w:proofErr w:type="spellEnd"/>
      <w:r w:rsidRPr="00EB5E1B">
        <w:rPr>
          <w:rFonts w:ascii="Calibri" w:hAnsi="Calibri"/>
          <w:color w:val="000000"/>
          <w:sz w:val="20"/>
          <w:szCs w:val="20"/>
          <w:lang w:val="es-ES_tradnl"/>
        </w:rPr>
        <w:t>, piezas para cabello sueltas, pendientes, pulseras, collares y cualquier otra joyería</w:t>
      </w:r>
      <w:r w:rsidR="008138D6" w:rsidRPr="007A1971">
        <w:rPr>
          <w:rFonts w:ascii="Calibri" w:hAnsi="Calibri"/>
          <w:color w:val="000000"/>
          <w:sz w:val="20"/>
          <w:szCs w:val="20"/>
          <w:lang w:val="es-ES_tradnl"/>
        </w:rPr>
        <w:t>.</w:t>
      </w:r>
      <w:r>
        <w:rPr>
          <w:rFonts w:ascii="Calibri" w:hAnsi="Calibri"/>
          <w:color w:val="000000"/>
          <w:sz w:val="20"/>
          <w:szCs w:val="20"/>
          <w:lang w:val="es-ES_tradnl"/>
        </w:rPr>
        <w:t xml:space="preserve"> </w:t>
      </w:r>
      <w:r w:rsidRPr="00EB5E1B">
        <w:rPr>
          <w:rFonts w:ascii="Calibri" w:hAnsi="Calibri"/>
          <w:color w:val="000000"/>
          <w:sz w:val="20"/>
          <w:szCs w:val="20"/>
          <w:lang w:val="es-ES_tradnl"/>
        </w:rPr>
        <w:t>Las ú</w:t>
      </w:r>
      <w:r>
        <w:rPr>
          <w:rFonts w:ascii="Calibri" w:hAnsi="Calibri"/>
          <w:color w:val="000000"/>
          <w:sz w:val="20"/>
          <w:szCs w:val="20"/>
          <w:lang w:val="es-ES_tradnl"/>
        </w:rPr>
        <w:t>nicas excepciones son los puños</w:t>
      </w:r>
      <w:r w:rsidRPr="00EB5E1B">
        <w:rPr>
          <w:rFonts w:ascii="Calibri" w:hAnsi="Calibri"/>
          <w:color w:val="000000"/>
          <w:sz w:val="20"/>
          <w:szCs w:val="20"/>
          <w:lang w:val="es-ES_tradnl"/>
        </w:rPr>
        <w:t>/</w:t>
      </w:r>
      <w:r>
        <w:rPr>
          <w:rFonts w:ascii="Calibri" w:hAnsi="Calibri"/>
          <w:color w:val="000000"/>
          <w:sz w:val="20"/>
          <w:szCs w:val="20"/>
          <w:lang w:val="es-ES_tradnl"/>
        </w:rPr>
        <w:t>muñequeras, que sean apretadas y asegurada</w:t>
      </w:r>
      <w:r w:rsidRPr="00EB5E1B">
        <w:rPr>
          <w:rFonts w:ascii="Calibri" w:hAnsi="Calibri"/>
          <w:color w:val="000000"/>
          <w:sz w:val="20"/>
          <w:szCs w:val="20"/>
          <w:lang w:val="es-ES_tradnl"/>
        </w:rPr>
        <w:t>s en la muñeca y no</w:t>
      </w:r>
      <w:r>
        <w:rPr>
          <w:rFonts w:ascii="Calibri" w:hAnsi="Calibri"/>
          <w:color w:val="000000"/>
          <w:sz w:val="20"/>
          <w:szCs w:val="20"/>
          <w:lang w:val="es-ES_tradnl"/>
        </w:rPr>
        <w:t xml:space="preserve"> estén sueltas</w:t>
      </w:r>
      <w:r w:rsidRPr="00EB5E1B">
        <w:rPr>
          <w:rFonts w:ascii="Calibri" w:hAnsi="Calibri"/>
          <w:color w:val="000000"/>
          <w:sz w:val="20"/>
          <w:szCs w:val="20"/>
          <w:lang w:val="es-ES_tradnl"/>
        </w:rPr>
        <w:t xml:space="preserve">. No </w:t>
      </w:r>
      <w:r>
        <w:rPr>
          <w:rFonts w:ascii="Calibri" w:hAnsi="Calibri"/>
          <w:color w:val="000000"/>
          <w:sz w:val="20"/>
          <w:szCs w:val="20"/>
          <w:lang w:val="es-ES_tradnl"/>
        </w:rPr>
        <w:t xml:space="preserve">se permiten </w:t>
      </w:r>
      <w:r w:rsidRPr="00EB5E1B">
        <w:rPr>
          <w:rFonts w:ascii="Calibri" w:hAnsi="Calibri"/>
          <w:color w:val="000000"/>
          <w:sz w:val="20"/>
          <w:szCs w:val="20"/>
          <w:lang w:val="es-ES_tradnl"/>
        </w:rPr>
        <w:t xml:space="preserve">accesorios </w:t>
      </w:r>
      <w:r>
        <w:rPr>
          <w:rFonts w:ascii="Calibri" w:hAnsi="Calibri"/>
          <w:color w:val="000000"/>
          <w:sz w:val="20"/>
          <w:szCs w:val="20"/>
          <w:lang w:val="es-ES_tradnl"/>
        </w:rPr>
        <w:t xml:space="preserve">en </w:t>
      </w:r>
      <w:r w:rsidRPr="00EB5E1B">
        <w:rPr>
          <w:rFonts w:ascii="Calibri" w:hAnsi="Calibri"/>
          <w:color w:val="000000"/>
          <w:sz w:val="20"/>
          <w:szCs w:val="20"/>
          <w:lang w:val="es-ES_tradnl"/>
        </w:rPr>
        <w:t>el cuello</w:t>
      </w:r>
      <w:r>
        <w:rPr>
          <w:rFonts w:ascii="Calibri" w:hAnsi="Calibri"/>
          <w:color w:val="000000"/>
          <w:sz w:val="20"/>
          <w:szCs w:val="20"/>
          <w:lang w:val="es-ES_tradnl"/>
        </w:rPr>
        <w:t>.</w:t>
      </w:r>
    </w:p>
    <w:p w:rsidR="008138D6" w:rsidRPr="007A1971" w:rsidRDefault="008138D6" w:rsidP="00DF5DE8">
      <w:pPr>
        <w:spacing w:before="120" w:line="288" w:lineRule="auto"/>
        <w:ind w:left="1049" w:hanging="624"/>
        <w:jc w:val="both"/>
        <w:rPr>
          <w:rFonts w:ascii="Tw Cen MT" w:hAnsi="Tw Cen MT"/>
          <w:color w:val="000000"/>
          <w:sz w:val="20"/>
          <w:szCs w:val="20"/>
          <w:lang w:val="es-ES_tradnl"/>
        </w:rPr>
      </w:pPr>
      <w:r w:rsidRPr="007A1971">
        <w:rPr>
          <w:rFonts w:ascii="Calibri" w:hAnsi="Calibri"/>
          <w:color w:val="000000"/>
          <w:sz w:val="20"/>
          <w:szCs w:val="20"/>
          <w:lang w:val="es-ES_tradnl"/>
        </w:rPr>
        <w:t>2.7.8.</w:t>
      </w:r>
      <w:r w:rsidRPr="007A1971">
        <w:rPr>
          <w:rFonts w:ascii="Tw Cen MT" w:hAnsi="Tw Cen MT"/>
          <w:color w:val="000000"/>
          <w:sz w:val="20"/>
          <w:szCs w:val="20"/>
          <w:lang w:val="es-ES_tradnl"/>
        </w:rPr>
        <w:t> </w:t>
      </w:r>
      <w:r w:rsidRPr="007A1971">
        <w:rPr>
          <w:color w:val="000000"/>
          <w:sz w:val="14"/>
          <w:szCs w:val="14"/>
          <w:lang w:val="es-ES_tradnl"/>
        </w:rPr>
        <w:t>   </w:t>
      </w:r>
      <w:r w:rsidR="00EB5E1B">
        <w:rPr>
          <w:rFonts w:ascii="Calibri" w:hAnsi="Calibri"/>
          <w:color w:val="000000"/>
          <w:sz w:val="20"/>
          <w:szCs w:val="20"/>
          <w:lang w:val="es-ES_tradnl"/>
        </w:rPr>
        <w:t>N</w:t>
      </w:r>
      <w:r w:rsidRPr="007A1971">
        <w:rPr>
          <w:rFonts w:ascii="Calibri" w:hAnsi="Calibri"/>
          <w:color w:val="000000"/>
          <w:sz w:val="20"/>
          <w:szCs w:val="20"/>
          <w:lang w:val="es-ES_tradnl"/>
        </w:rPr>
        <w:t>o podrá</w:t>
      </w:r>
      <w:r w:rsidR="00EB5E1B">
        <w:rPr>
          <w:rFonts w:ascii="Calibri" w:hAnsi="Calibri"/>
          <w:color w:val="000000"/>
          <w:sz w:val="20"/>
          <w:szCs w:val="20"/>
          <w:lang w:val="es-ES_tradnl"/>
        </w:rPr>
        <w:t>n</w:t>
      </w:r>
      <w:r w:rsidRPr="007A1971">
        <w:rPr>
          <w:rFonts w:ascii="Calibri" w:hAnsi="Calibri"/>
          <w:color w:val="000000"/>
          <w:sz w:val="20"/>
          <w:szCs w:val="20"/>
          <w:lang w:val="es-ES_tradnl"/>
        </w:rPr>
        <w:t xml:space="preserve"> utilizarse cintas</w:t>
      </w:r>
      <w:r w:rsidR="00EB5E1B">
        <w:rPr>
          <w:rFonts w:ascii="Calibri" w:hAnsi="Calibri"/>
          <w:color w:val="000000"/>
          <w:sz w:val="20"/>
          <w:szCs w:val="20"/>
          <w:lang w:val="es-ES_tradnl"/>
        </w:rPr>
        <w:t xml:space="preserve"> excepto por las</w:t>
      </w:r>
      <w:r w:rsidRPr="007A1971">
        <w:rPr>
          <w:rFonts w:ascii="Calibri" w:hAnsi="Calibri"/>
          <w:color w:val="000000"/>
          <w:sz w:val="20"/>
          <w:szCs w:val="20"/>
          <w:lang w:val="es-ES_tradnl"/>
        </w:rPr>
        <w:t xml:space="preserve"> </w:t>
      </w:r>
      <w:r w:rsidR="00EB5E1B">
        <w:rPr>
          <w:rFonts w:ascii="Calibri" w:hAnsi="Calibri"/>
          <w:color w:val="000000"/>
          <w:sz w:val="20"/>
          <w:szCs w:val="20"/>
          <w:lang w:val="es-ES_tradnl"/>
        </w:rPr>
        <w:t xml:space="preserve">cintas </w:t>
      </w:r>
      <w:r w:rsidRPr="007A1971">
        <w:rPr>
          <w:rFonts w:ascii="Calibri" w:hAnsi="Calibri"/>
          <w:color w:val="000000"/>
          <w:sz w:val="20"/>
          <w:szCs w:val="20"/>
          <w:lang w:val="es-ES_tradnl"/>
        </w:rPr>
        <w:t xml:space="preserve">médicas en </w:t>
      </w:r>
      <w:r w:rsidR="00EB5E1B">
        <w:rPr>
          <w:rFonts w:ascii="Calibri" w:hAnsi="Calibri"/>
          <w:color w:val="000000"/>
          <w:sz w:val="20"/>
          <w:szCs w:val="20"/>
          <w:lang w:val="es-ES_tradnl"/>
        </w:rPr>
        <w:t xml:space="preserve">color </w:t>
      </w:r>
      <w:r w:rsidRPr="007A1971">
        <w:rPr>
          <w:rFonts w:ascii="Calibri" w:hAnsi="Calibri"/>
          <w:color w:val="000000"/>
          <w:sz w:val="20"/>
          <w:szCs w:val="20"/>
          <w:lang w:val="es-ES_tradnl"/>
        </w:rPr>
        <w:t>piel.</w:t>
      </w:r>
    </w:p>
    <w:p w:rsidR="00EB5E1B" w:rsidRPr="00EB5E1B" w:rsidRDefault="008138D6" w:rsidP="00DF5DE8">
      <w:pPr>
        <w:spacing w:before="120" w:line="288" w:lineRule="auto"/>
        <w:ind w:left="1049" w:hanging="624"/>
        <w:jc w:val="both"/>
        <w:rPr>
          <w:rFonts w:ascii="Calibri" w:hAnsi="Calibri"/>
          <w:color w:val="000000"/>
          <w:sz w:val="20"/>
          <w:szCs w:val="20"/>
          <w:lang w:val="es-ES_tradnl"/>
        </w:rPr>
      </w:pPr>
      <w:r w:rsidRPr="007A1971">
        <w:rPr>
          <w:rFonts w:ascii="Calibri" w:hAnsi="Calibri"/>
          <w:color w:val="000000"/>
          <w:sz w:val="20"/>
          <w:szCs w:val="20"/>
          <w:lang w:val="es-ES_tradnl"/>
        </w:rPr>
        <w:t>2.7.9.</w:t>
      </w:r>
      <w:r w:rsidRPr="00EB5E1B">
        <w:rPr>
          <w:rFonts w:ascii="Calibri" w:hAnsi="Calibri"/>
          <w:color w:val="000000"/>
          <w:sz w:val="20"/>
          <w:szCs w:val="20"/>
          <w:lang w:val="es-ES_tradnl"/>
        </w:rPr>
        <w:t>    </w:t>
      </w:r>
      <w:r w:rsidR="00EB5E1B" w:rsidRPr="00EB5E1B">
        <w:rPr>
          <w:rFonts w:ascii="Calibri" w:hAnsi="Calibri"/>
          <w:color w:val="000000"/>
          <w:sz w:val="20"/>
          <w:szCs w:val="20"/>
          <w:lang w:val="es-ES_tradnl"/>
        </w:rPr>
        <w:t>Calzado: el atleta puede realizar su performance ya sea descalzo o con protectores de suela de gimnasia/danza color piel y ajustadas al pie. No se permiten tacones, zapatillas/calzado de ballet y/o calzado tipo zapatilla.</w:t>
      </w:r>
    </w:p>
    <w:p w:rsidR="008138D6" w:rsidRPr="007A1971" w:rsidRDefault="00EB5E1B" w:rsidP="00DF5DE8">
      <w:pPr>
        <w:numPr>
          <w:ilvl w:val="2"/>
          <w:numId w:val="38"/>
        </w:numPr>
        <w:spacing w:before="120" w:line="288" w:lineRule="auto"/>
        <w:jc w:val="both"/>
        <w:rPr>
          <w:rFonts w:ascii="Tw Cen MT" w:hAnsi="Tw Cen MT"/>
          <w:color w:val="000000"/>
          <w:sz w:val="20"/>
          <w:szCs w:val="20"/>
          <w:lang w:val="es-ES_tradnl"/>
        </w:rPr>
      </w:pPr>
      <w:r w:rsidRPr="00EB5E1B">
        <w:rPr>
          <w:rFonts w:ascii="Calibri" w:hAnsi="Calibri"/>
          <w:color w:val="000000"/>
          <w:sz w:val="20"/>
          <w:szCs w:val="20"/>
          <w:lang w:val="es-ES_tradnl"/>
        </w:rPr>
        <w:t>El</w:t>
      </w:r>
      <w:r>
        <w:rPr>
          <w:rFonts w:ascii="Calibri" w:eastAsia="Calibri" w:hAnsi="Calibri" w:cs="Calibri"/>
          <w:spacing w:val="2"/>
          <w:sz w:val="19"/>
          <w:szCs w:val="19"/>
          <w:lang w:val="es-ES_tradnl"/>
        </w:rPr>
        <w:t xml:space="preserve"> vestuario no debe incluir</w:t>
      </w:r>
      <w:r w:rsidR="008138D6" w:rsidRPr="007A1971">
        <w:rPr>
          <w:rFonts w:ascii="Calibri" w:hAnsi="Calibri"/>
          <w:color w:val="000000"/>
          <w:sz w:val="20"/>
          <w:szCs w:val="20"/>
          <w:lang w:val="es-ES_tradnl"/>
        </w:rPr>
        <w:t>:</w:t>
      </w:r>
    </w:p>
    <w:p w:rsidR="00EB5E1B" w:rsidRDefault="00EB5E1B" w:rsidP="00C80792">
      <w:pPr>
        <w:numPr>
          <w:ilvl w:val="3"/>
          <w:numId w:val="15"/>
        </w:numPr>
        <w:tabs>
          <w:tab w:val="clear" w:pos="2880"/>
          <w:tab w:val="left" w:pos="1418"/>
        </w:tabs>
        <w:spacing w:line="288" w:lineRule="auto"/>
        <w:ind w:left="1418" w:hanging="284"/>
        <w:jc w:val="both"/>
        <w:rPr>
          <w:rFonts w:ascii="Times" w:hAnsi="Times"/>
          <w:color w:val="000000"/>
          <w:sz w:val="20"/>
          <w:szCs w:val="20"/>
          <w:lang w:val="es-ES_tradnl"/>
        </w:rPr>
      </w:pPr>
      <w:r>
        <w:rPr>
          <w:rFonts w:ascii="Calibri" w:eastAsia="Calibri" w:hAnsi="Calibri" w:cs="Calibri"/>
          <w:spacing w:val="2"/>
          <w:sz w:val="19"/>
          <w:szCs w:val="19"/>
          <w:lang w:val="es-ES_tradnl"/>
        </w:rPr>
        <w:t>Ropa interior.</w:t>
      </w:r>
    </w:p>
    <w:p w:rsidR="00EB5E1B" w:rsidRPr="00EB5E1B" w:rsidRDefault="00EB5E1B" w:rsidP="00C80792">
      <w:pPr>
        <w:numPr>
          <w:ilvl w:val="3"/>
          <w:numId w:val="15"/>
        </w:numPr>
        <w:tabs>
          <w:tab w:val="clear" w:pos="2880"/>
          <w:tab w:val="left" w:pos="1418"/>
        </w:tabs>
        <w:spacing w:line="288" w:lineRule="auto"/>
        <w:ind w:left="1418" w:hanging="284"/>
        <w:jc w:val="both"/>
        <w:rPr>
          <w:rFonts w:ascii="Times" w:hAnsi="Times"/>
          <w:color w:val="000000"/>
          <w:sz w:val="20"/>
          <w:szCs w:val="20"/>
          <w:lang w:val="es-ES_tradnl"/>
        </w:rPr>
      </w:pPr>
      <w:r>
        <w:rPr>
          <w:rFonts w:ascii="Calibri" w:eastAsia="Calibri" w:hAnsi="Calibri" w:cs="Calibri"/>
          <w:spacing w:val="2"/>
          <w:sz w:val="19"/>
          <w:szCs w:val="19"/>
          <w:lang w:val="es-ES_tradnl"/>
        </w:rPr>
        <w:t>Trajes de baño o bikinis.</w:t>
      </w:r>
    </w:p>
    <w:p w:rsidR="00EB5E1B" w:rsidRPr="00EB5E1B" w:rsidRDefault="00EB5E1B" w:rsidP="00C80792">
      <w:pPr>
        <w:numPr>
          <w:ilvl w:val="3"/>
          <w:numId w:val="15"/>
        </w:numPr>
        <w:tabs>
          <w:tab w:val="clear" w:pos="2880"/>
          <w:tab w:val="left" w:pos="1418"/>
        </w:tabs>
        <w:spacing w:line="288" w:lineRule="auto"/>
        <w:ind w:left="1418" w:hanging="284"/>
        <w:jc w:val="both"/>
        <w:rPr>
          <w:rFonts w:ascii="Times" w:hAnsi="Times"/>
          <w:color w:val="000000"/>
          <w:sz w:val="20"/>
          <w:szCs w:val="20"/>
          <w:lang w:val="es-ES_tradnl"/>
        </w:rPr>
      </w:pPr>
      <w:r w:rsidRPr="00EB5E1B">
        <w:rPr>
          <w:rFonts w:ascii="Calibri" w:eastAsia="Calibri" w:hAnsi="Calibri" w:cs="Calibri"/>
          <w:spacing w:val="2"/>
          <w:sz w:val="19"/>
          <w:szCs w:val="19"/>
          <w:lang w:val="es-ES_tradnl"/>
        </w:rPr>
        <w:t>Ropa transparente que no cubra</w:t>
      </w:r>
      <w:r>
        <w:rPr>
          <w:rFonts w:ascii="Calibri" w:eastAsia="Calibri" w:hAnsi="Calibri" w:cs="Calibri"/>
          <w:spacing w:val="2"/>
          <w:sz w:val="19"/>
          <w:szCs w:val="19"/>
          <w:lang w:val="es-ES_tradnl"/>
        </w:rPr>
        <w:t xml:space="preserve"> el pecho o el área pélvica y glúteos.</w:t>
      </w:r>
    </w:p>
    <w:p w:rsidR="00EB5E1B" w:rsidRPr="00EB5E1B" w:rsidRDefault="00EB5E1B" w:rsidP="00C80792">
      <w:pPr>
        <w:numPr>
          <w:ilvl w:val="3"/>
          <w:numId w:val="15"/>
        </w:numPr>
        <w:tabs>
          <w:tab w:val="clear" w:pos="2880"/>
          <w:tab w:val="left" w:pos="1418"/>
        </w:tabs>
        <w:spacing w:line="288" w:lineRule="auto"/>
        <w:ind w:left="1418" w:hanging="284"/>
        <w:jc w:val="both"/>
        <w:rPr>
          <w:rFonts w:ascii="Times" w:hAnsi="Times"/>
          <w:color w:val="000000"/>
          <w:sz w:val="20"/>
          <w:szCs w:val="20"/>
          <w:lang w:val="es-ES_tradnl"/>
        </w:rPr>
      </w:pPr>
      <w:r w:rsidRPr="00EB5E1B">
        <w:rPr>
          <w:rFonts w:ascii="Calibri" w:eastAsia="Calibri" w:hAnsi="Calibri" w:cs="Calibri"/>
          <w:spacing w:val="2"/>
          <w:sz w:val="19"/>
          <w:szCs w:val="19"/>
          <w:lang w:val="es-ES_tradnl"/>
        </w:rPr>
        <w:t>Cuero, látex, PVC o caucho.    </w:t>
      </w:r>
    </w:p>
    <w:p w:rsidR="003A624B" w:rsidRDefault="00EB5E1B" w:rsidP="00C80792">
      <w:pPr>
        <w:numPr>
          <w:ilvl w:val="3"/>
          <w:numId w:val="15"/>
        </w:numPr>
        <w:tabs>
          <w:tab w:val="clear" w:pos="2880"/>
          <w:tab w:val="left" w:pos="1418"/>
        </w:tabs>
        <w:spacing w:line="288" w:lineRule="auto"/>
        <w:ind w:left="1418" w:hanging="284"/>
        <w:jc w:val="both"/>
        <w:rPr>
          <w:rFonts w:ascii="Times" w:hAnsi="Times"/>
          <w:color w:val="000000"/>
          <w:sz w:val="20"/>
          <w:szCs w:val="20"/>
          <w:lang w:val="es-ES_tradnl"/>
        </w:rPr>
      </w:pPr>
      <w:r>
        <w:rPr>
          <w:rFonts w:ascii="Calibri" w:eastAsia="Calibri" w:hAnsi="Calibri" w:cs="Calibri"/>
          <w:spacing w:val="2"/>
          <w:sz w:val="19"/>
          <w:szCs w:val="19"/>
          <w:lang w:val="es-ES_tradnl"/>
        </w:rPr>
        <w:t xml:space="preserve">Joyería de ningún tipo.   </w:t>
      </w:r>
    </w:p>
    <w:p w:rsidR="003A624B" w:rsidRPr="00C80792" w:rsidRDefault="00EB5E1B" w:rsidP="00C80792">
      <w:pPr>
        <w:numPr>
          <w:ilvl w:val="3"/>
          <w:numId w:val="15"/>
        </w:numPr>
        <w:tabs>
          <w:tab w:val="clear" w:pos="2880"/>
          <w:tab w:val="left" w:pos="1418"/>
        </w:tabs>
        <w:spacing w:line="288" w:lineRule="auto"/>
        <w:ind w:left="1418" w:hanging="284"/>
        <w:jc w:val="both"/>
        <w:rPr>
          <w:rFonts w:asciiTheme="majorHAnsi" w:hAnsiTheme="majorHAnsi"/>
          <w:color w:val="000000"/>
          <w:sz w:val="20"/>
          <w:szCs w:val="20"/>
          <w:lang w:val="es-ES_tradnl"/>
        </w:rPr>
      </w:pPr>
      <w:r w:rsidRPr="00C80792">
        <w:rPr>
          <w:rFonts w:asciiTheme="majorHAnsi" w:eastAsia="Calibri" w:hAnsiTheme="majorHAnsi" w:cs="Calibri"/>
          <w:spacing w:val="2"/>
          <w:sz w:val="19"/>
          <w:szCs w:val="19"/>
          <w:lang w:val="es-ES_tradnl"/>
        </w:rPr>
        <w:t>Cualquier prenda o accesorio que interfiera con el desempeño del atleta o que pueda considerarse como un problema de salud o de seguridad.</w:t>
      </w:r>
    </w:p>
    <w:p w:rsidR="003A624B" w:rsidRPr="00C80792" w:rsidRDefault="003A624B" w:rsidP="00C80792">
      <w:pPr>
        <w:numPr>
          <w:ilvl w:val="3"/>
          <w:numId w:val="15"/>
        </w:numPr>
        <w:tabs>
          <w:tab w:val="clear" w:pos="2880"/>
          <w:tab w:val="left" w:pos="1418"/>
        </w:tabs>
        <w:spacing w:line="288" w:lineRule="auto"/>
        <w:ind w:left="1418" w:hanging="284"/>
        <w:jc w:val="both"/>
        <w:rPr>
          <w:rFonts w:asciiTheme="majorHAnsi" w:hAnsiTheme="majorHAnsi"/>
          <w:color w:val="000000"/>
          <w:sz w:val="20"/>
          <w:szCs w:val="20"/>
          <w:lang w:val="es-ES_tradnl"/>
        </w:rPr>
      </w:pPr>
      <w:r w:rsidRPr="00C80792">
        <w:rPr>
          <w:rFonts w:asciiTheme="majorHAnsi" w:eastAsia="Calibri" w:hAnsiTheme="majorHAnsi" w:cs="Calibri"/>
          <w:spacing w:val="2"/>
          <w:sz w:val="19"/>
          <w:szCs w:val="19"/>
          <w:lang w:val="es-ES_tradnl"/>
        </w:rPr>
        <w:t>Pintura o aceite en cualquier parte del cuerpo</w:t>
      </w:r>
      <w:r w:rsidR="00EB5E1B" w:rsidRPr="00C80792">
        <w:rPr>
          <w:rFonts w:asciiTheme="majorHAnsi" w:eastAsia="Calibri" w:hAnsiTheme="majorHAnsi" w:cs="Calibri"/>
          <w:spacing w:val="2"/>
          <w:sz w:val="19"/>
          <w:szCs w:val="19"/>
          <w:lang w:val="es-ES_tradnl"/>
        </w:rPr>
        <w:t>.</w:t>
      </w:r>
      <w:r w:rsidRPr="00C80792">
        <w:rPr>
          <w:rFonts w:asciiTheme="majorHAnsi" w:eastAsia="Calibri" w:hAnsiTheme="majorHAnsi" w:cs="Calibri"/>
          <w:spacing w:val="2"/>
          <w:sz w:val="19"/>
          <w:szCs w:val="19"/>
          <w:lang w:val="es-ES_tradnl"/>
        </w:rPr>
        <w:t xml:space="preserve"> El maquillaje debe usarse en el rostro.</w:t>
      </w:r>
    </w:p>
    <w:p w:rsidR="008138D6" w:rsidRPr="003A624B" w:rsidRDefault="003A624B" w:rsidP="00C80792">
      <w:pPr>
        <w:numPr>
          <w:ilvl w:val="3"/>
          <w:numId w:val="15"/>
        </w:numPr>
        <w:tabs>
          <w:tab w:val="clear" w:pos="2880"/>
          <w:tab w:val="left" w:pos="1418"/>
        </w:tabs>
        <w:spacing w:line="288" w:lineRule="auto"/>
        <w:ind w:left="1418" w:hanging="284"/>
        <w:jc w:val="both"/>
        <w:rPr>
          <w:rFonts w:ascii="Calibri" w:hAnsi="Calibri"/>
          <w:color w:val="000000"/>
          <w:sz w:val="20"/>
          <w:szCs w:val="20"/>
          <w:lang w:val="es-ES_tradnl"/>
        </w:rPr>
      </w:pPr>
      <w:r w:rsidRPr="00C80792">
        <w:rPr>
          <w:rFonts w:asciiTheme="majorHAnsi" w:hAnsiTheme="majorHAnsi"/>
          <w:color w:val="000000"/>
          <w:sz w:val="20"/>
          <w:szCs w:val="20"/>
          <w:lang w:val="es-ES_tradnl"/>
        </w:rPr>
        <w:t>U</w:t>
      </w:r>
      <w:r w:rsidR="00EB5E1B" w:rsidRPr="00C80792">
        <w:rPr>
          <w:rFonts w:asciiTheme="majorHAnsi" w:eastAsia="Calibri" w:hAnsiTheme="majorHAnsi" w:cs="Calibri"/>
          <w:spacing w:val="2"/>
          <w:sz w:val="19"/>
          <w:szCs w:val="19"/>
          <w:lang w:val="es-ES_tradnl"/>
        </w:rPr>
        <w:t>tilería como sombreros, bastones, puños y todo lo que se considere como no unido al vestuario</w:t>
      </w:r>
      <w:r>
        <w:rPr>
          <w:rFonts w:ascii="Calibri" w:hAnsi="Calibri"/>
          <w:color w:val="000000"/>
          <w:sz w:val="20"/>
          <w:szCs w:val="20"/>
          <w:lang w:val="es-ES_tradnl"/>
        </w:rPr>
        <w:t>, con  excepción de los puños/muñequeras</w:t>
      </w:r>
      <w:r w:rsidR="008138D6" w:rsidRPr="003A624B">
        <w:rPr>
          <w:rFonts w:ascii="Calibri" w:hAnsi="Calibri"/>
          <w:color w:val="000000"/>
          <w:sz w:val="20"/>
          <w:szCs w:val="20"/>
          <w:lang w:val="es-ES_tradnl"/>
        </w:rPr>
        <w:t>.</w:t>
      </w:r>
    </w:p>
    <w:p w:rsidR="008138D6" w:rsidRPr="003A624B" w:rsidRDefault="003A624B" w:rsidP="00DF5DE8">
      <w:pPr>
        <w:spacing w:before="120" w:line="288" w:lineRule="auto"/>
        <w:ind w:left="1049" w:hanging="624"/>
        <w:jc w:val="both"/>
        <w:rPr>
          <w:rFonts w:ascii="Tw Cen MT" w:hAnsi="Tw Cen MT"/>
          <w:color w:val="000000"/>
          <w:sz w:val="20"/>
          <w:szCs w:val="20"/>
          <w:lang w:val="es-ES_tradnl"/>
        </w:rPr>
      </w:pPr>
      <w:r>
        <w:rPr>
          <w:rFonts w:ascii="Calibri" w:hAnsi="Calibri"/>
          <w:color w:val="000000"/>
          <w:sz w:val="20"/>
          <w:szCs w:val="20"/>
          <w:lang w:val="es-ES_tradnl"/>
        </w:rPr>
        <w:t>2</w:t>
      </w:r>
      <w:r w:rsidR="008138D6" w:rsidRPr="007A1971">
        <w:rPr>
          <w:rFonts w:ascii="Calibri" w:hAnsi="Calibri"/>
          <w:color w:val="000000"/>
          <w:sz w:val="20"/>
          <w:szCs w:val="20"/>
          <w:lang w:val="es-ES_tradnl"/>
        </w:rPr>
        <w:t>.7.1</w:t>
      </w:r>
      <w:r>
        <w:rPr>
          <w:rFonts w:ascii="Calibri" w:hAnsi="Calibri"/>
          <w:color w:val="000000"/>
          <w:sz w:val="20"/>
          <w:szCs w:val="20"/>
          <w:lang w:val="es-ES_tradnl"/>
        </w:rPr>
        <w:t>1</w:t>
      </w:r>
      <w:r w:rsidR="008138D6" w:rsidRPr="007A1971">
        <w:rPr>
          <w:rFonts w:ascii="Tw Cen MT" w:hAnsi="Tw Cen MT"/>
          <w:color w:val="000000"/>
          <w:sz w:val="20"/>
          <w:szCs w:val="20"/>
          <w:lang w:val="es-ES_tradnl"/>
        </w:rPr>
        <w:t> </w:t>
      </w:r>
      <w:r w:rsidR="008138D6" w:rsidRPr="007A1971">
        <w:rPr>
          <w:color w:val="000000"/>
          <w:sz w:val="14"/>
          <w:szCs w:val="14"/>
          <w:lang w:val="es-ES_tradnl"/>
        </w:rPr>
        <w:t>    </w:t>
      </w:r>
      <w:r w:rsidR="008138D6" w:rsidRPr="003A624B">
        <w:rPr>
          <w:rFonts w:ascii="Calibri" w:hAnsi="Calibri"/>
          <w:color w:val="000000"/>
          <w:sz w:val="20"/>
          <w:szCs w:val="20"/>
          <w:lang w:val="es-ES_tradnl"/>
        </w:rPr>
        <w:t>Requ</w:t>
      </w:r>
      <w:r w:rsidRPr="003A624B">
        <w:rPr>
          <w:rFonts w:ascii="Calibri" w:hAnsi="Calibri"/>
          <w:color w:val="000000"/>
          <w:sz w:val="20"/>
          <w:szCs w:val="20"/>
          <w:lang w:val="es-ES_tradnl"/>
        </w:rPr>
        <w:t>isit</w:t>
      </w:r>
      <w:r w:rsidR="008138D6" w:rsidRPr="003A624B">
        <w:rPr>
          <w:rFonts w:ascii="Calibri" w:hAnsi="Calibri"/>
          <w:color w:val="000000"/>
          <w:sz w:val="20"/>
          <w:szCs w:val="20"/>
          <w:lang w:val="es-ES_tradnl"/>
        </w:rPr>
        <w:t>os adicionales:</w:t>
      </w:r>
    </w:p>
    <w:p w:rsidR="003A624B" w:rsidRPr="003A624B" w:rsidRDefault="003A624B" w:rsidP="00DF5DE8">
      <w:pPr>
        <w:pStyle w:val="Prrafodelista"/>
        <w:numPr>
          <w:ilvl w:val="0"/>
          <w:numId w:val="17"/>
        </w:numPr>
        <w:spacing w:before="46" w:line="288" w:lineRule="auto"/>
        <w:jc w:val="both"/>
        <w:rPr>
          <w:rFonts w:ascii="Calibri" w:eastAsia="Calibri" w:hAnsi="Calibri" w:cs="Calibri"/>
          <w:spacing w:val="2"/>
          <w:lang w:val="es-ES_tradnl"/>
        </w:rPr>
      </w:pPr>
      <w:r w:rsidRPr="003A624B">
        <w:rPr>
          <w:rFonts w:ascii="Calibri" w:eastAsia="Calibri" w:hAnsi="Calibri" w:cs="Calibri"/>
          <w:spacing w:val="2"/>
          <w:lang w:val="es-ES_tradnl"/>
        </w:rPr>
        <w:t>Los vestuarios pueden incluir lentejuelas y diamantes, las borlas o flecos deben usarse al mínimo.</w:t>
      </w:r>
    </w:p>
    <w:p w:rsidR="008138D6" w:rsidRPr="003A624B" w:rsidRDefault="003A624B" w:rsidP="00DF5DE8">
      <w:pPr>
        <w:pStyle w:val="Prrafodelista"/>
        <w:numPr>
          <w:ilvl w:val="0"/>
          <w:numId w:val="17"/>
        </w:numPr>
        <w:spacing w:before="46" w:line="288" w:lineRule="auto"/>
        <w:jc w:val="both"/>
        <w:rPr>
          <w:rFonts w:ascii="Times" w:hAnsi="Times"/>
          <w:color w:val="000000"/>
          <w:lang w:val="es-ES_tradnl"/>
        </w:rPr>
      </w:pPr>
      <w:r w:rsidRPr="003A624B">
        <w:rPr>
          <w:rFonts w:ascii="Calibri" w:eastAsia="Calibri" w:hAnsi="Calibri" w:cs="Calibri"/>
          <w:spacing w:val="2"/>
          <w:lang w:val="es-ES_tradnl"/>
        </w:rPr>
        <w:t>Las decoraciones para las categorías Juveniles (Novato y Junior) deben ser apropiadas a la edad y al vestuario.</w:t>
      </w:r>
    </w:p>
    <w:p w:rsidR="008138D6" w:rsidRPr="007A1971" w:rsidRDefault="008138D6" w:rsidP="00DF5DE8">
      <w:pPr>
        <w:spacing w:before="120" w:line="288" w:lineRule="auto"/>
        <w:ind w:left="1049" w:hanging="624"/>
        <w:jc w:val="both"/>
        <w:rPr>
          <w:rFonts w:ascii="Tw Cen MT" w:hAnsi="Tw Cen MT"/>
          <w:color w:val="000000"/>
          <w:sz w:val="20"/>
          <w:szCs w:val="20"/>
          <w:lang w:val="es-ES_tradnl"/>
        </w:rPr>
      </w:pPr>
      <w:r w:rsidRPr="007A1971">
        <w:rPr>
          <w:rFonts w:ascii="Calibri" w:hAnsi="Calibri"/>
          <w:color w:val="000000"/>
          <w:sz w:val="20"/>
          <w:szCs w:val="20"/>
          <w:lang w:val="es-ES_tradnl"/>
        </w:rPr>
        <w:t>2.7.12.</w:t>
      </w:r>
      <w:r w:rsidRPr="007A1971">
        <w:rPr>
          <w:rFonts w:ascii="Tw Cen MT" w:hAnsi="Tw Cen MT"/>
          <w:color w:val="000000"/>
          <w:sz w:val="20"/>
          <w:szCs w:val="20"/>
          <w:lang w:val="es-ES_tradnl"/>
        </w:rPr>
        <w:t> </w:t>
      </w:r>
      <w:r w:rsidRPr="007A1971">
        <w:rPr>
          <w:color w:val="000000"/>
          <w:sz w:val="14"/>
          <w:szCs w:val="14"/>
          <w:lang w:val="es-ES_tradnl"/>
        </w:rPr>
        <w:t>    </w:t>
      </w:r>
      <w:r w:rsidR="003A624B" w:rsidRPr="003A624B">
        <w:rPr>
          <w:rFonts w:ascii="Calibri" w:hAnsi="Calibri"/>
          <w:color w:val="000000"/>
          <w:sz w:val="20"/>
          <w:szCs w:val="20"/>
          <w:lang w:val="es-ES_tradnl"/>
        </w:rPr>
        <w:t>Queda expresamente prohibido realizar rutina usando cualquier otra vestimenta diferente de la vestimenta deportiva y no se deben quitar los vestuarios de manera intencional. El incumplimiento de estas reglas puede resultar en descalificación</w:t>
      </w:r>
      <w:r w:rsidRPr="007A1971">
        <w:rPr>
          <w:rFonts w:ascii="Calibri" w:hAnsi="Calibri"/>
          <w:color w:val="000000"/>
          <w:sz w:val="20"/>
          <w:szCs w:val="20"/>
          <w:lang w:val="es-ES_tradnl"/>
        </w:rPr>
        <w:t>.</w:t>
      </w:r>
    </w:p>
    <w:p w:rsidR="008138D6" w:rsidRDefault="008138D6" w:rsidP="00DF5DE8">
      <w:pPr>
        <w:spacing w:before="120" w:line="288" w:lineRule="auto"/>
        <w:ind w:left="1049" w:hanging="624"/>
        <w:jc w:val="both"/>
        <w:rPr>
          <w:rFonts w:ascii="Calibri" w:hAnsi="Calibri"/>
          <w:color w:val="FF0000"/>
          <w:sz w:val="20"/>
          <w:szCs w:val="20"/>
          <w:lang w:val="es-ES_tradnl"/>
        </w:rPr>
      </w:pPr>
      <w:r w:rsidRPr="007A1971">
        <w:rPr>
          <w:rFonts w:ascii="Calibri" w:hAnsi="Calibri"/>
          <w:b/>
          <w:bCs/>
          <w:color w:val="000000"/>
          <w:sz w:val="20"/>
          <w:szCs w:val="20"/>
          <w:lang w:val="es-ES_tradnl"/>
        </w:rPr>
        <w:t>2.7.13.</w:t>
      </w:r>
      <w:r w:rsidRPr="007A1971">
        <w:rPr>
          <w:rFonts w:ascii="Tw Cen MT" w:hAnsi="Tw Cen MT"/>
          <w:color w:val="000000"/>
          <w:sz w:val="20"/>
          <w:szCs w:val="20"/>
          <w:lang w:val="es-ES_tradnl"/>
        </w:rPr>
        <w:t> </w:t>
      </w:r>
      <w:r w:rsidRPr="007A1971">
        <w:rPr>
          <w:color w:val="000000"/>
          <w:sz w:val="14"/>
          <w:szCs w:val="14"/>
          <w:lang w:val="es-ES_tradnl"/>
        </w:rPr>
        <w:t>    </w:t>
      </w:r>
      <w:r w:rsidR="003A624B" w:rsidRPr="003A624B">
        <w:rPr>
          <w:rFonts w:ascii="Calibri" w:hAnsi="Calibri"/>
          <w:color w:val="000000"/>
          <w:sz w:val="20"/>
          <w:szCs w:val="20"/>
          <w:lang w:val="es-ES_tradnl"/>
        </w:rPr>
        <w:t>Los vestuarios no deben tener logos</w:t>
      </w:r>
      <w:r w:rsidR="00304C93">
        <w:rPr>
          <w:rFonts w:ascii="Calibri" w:hAnsi="Calibri"/>
          <w:color w:val="000000"/>
          <w:sz w:val="20"/>
          <w:szCs w:val="20"/>
          <w:lang w:val="es-ES_tradnl"/>
        </w:rPr>
        <w:t xml:space="preserve"> de patrocinadores</w:t>
      </w:r>
      <w:r w:rsidR="003A624B" w:rsidRPr="003A624B">
        <w:rPr>
          <w:rFonts w:ascii="Calibri" w:hAnsi="Calibri"/>
          <w:color w:val="000000"/>
          <w:sz w:val="20"/>
          <w:szCs w:val="20"/>
          <w:lang w:val="es-ES_tradnl"/>
        </w:rPr>
        <w:t xml:space="preserve">. </w:t>
      </w:r>
      <w:r w:rsidR="00304C93">
        <w:rPr>
          <w:rFonts w:ascii="Calibri" w:hAnsi="Calibri"/>
          <w:color w:val="000000"/>
          <w:sz w:val="20"/>
          <w:szCs w:val="20"/>
          <w:lang w:val="es-ES_tradnl"/>
        </w:rPr>
        <w:t>Las b</w:t>
      </w:r>
      <w:r w:rsidR="00304C93" w:rsidRPr="00304C93">
        <w:rPr>
          <w:rFonts w:ascii="Calibri" w:hAnsi="Calibri"/>
          <w:color w:val="000000"/>
          <w:sz w:val="20"/>
          <w:szCs w:val="20"/>
          <w:lang w:val="es-ES_tradnl"/>
        </w:rPr>
        <w:t>anderas nacionales pueden usar</w:t>
      </w:r>
      <w:r w:rsidR="00304C93">
        <w:rPr>
          <w:rFonts w:ascii="Calibri" w:hAnsi="Calibri"/>
          <w:color w:val="000000"/>
          <w:sz w:val="20"/>
          <w:szCs w:val="20"/>
          <w:lang w:val="es-ES_tradnl"/>
        </w:rPr>
        <w:t>se</w:t>
      </w:r>
      <w:r w:rsidR="00304C93" w:rsidRPr="00304C93">
        <w:rPr>
          <w:rFonts w:ascii="Calibri" w:hAnsi="Calibri"/>
          <w:color w:val="000000"/>
          <w:sz w:val="20"/>
          <w:szCs w:val="20"/>
          <w:lang w:val="es-ES_tradnl"/>
        </w:rPr>
        <w:t xml:space="preserve"> mientras compiten. Pued</w:t>
      </w:r>
      <w:r w:rsidR="00304C93">
        <w:rPr>
          <w:rFonts w:ascii="Calibri" w:hAnsi="Calibri"/>
          <w:color w:val="000000"/>
          <w:sz w:val="20"/>
          <w:szCs w:val="20"/>
          <w:lang w:val="es-ES_tradnl"/>
        </w:rPr>
        <w:t>en ser de un tamaño máximo de 2cm x 4</w:t>
      </w:r>
      <w:r w:rsidR="00304C93" w:rsidRPr="00304C93">
        <w:rPr>
          <w:rFonts w:ascii="Calibri" w:hAnsi="Calibri"/>
          <w:color w:val="000000"/>
          <w:sz w:val="20"/>
          <w:szCs w:val="20"/>
          <w:lang w:val="es-ES_tradnl"/>
        </w:rPr>
        <w:t xml:space="preserve">cm. Deben </w:t>
      </w:r>
      <w:r w:rsidR="00304C93">
        <w:rPr>
          <w:rFonts w:ascii="Calibri" w:hAnsi="Calibri"/>
          <w:color w:val="000000"/>
          <w:sz w:val="20"/>
          <w:szCs w:val="20"/>
          <w:lang w:val="es-ES_tradnl"/>
        </w:rPr>
        <w:t>estar cosida</w:t>
      </w:r>
      <w:r w:rsidR="00304C93" w:rsidRPr="00304C93">
        <w:rPr>
          <w:rFonts w:ascii="Calibri" w:hAnsi="Calibri"/>
          <w:color w:val="000000"/>
          <w:sz w:val="20"/>
          <w:szCs w:val="20"/>
          <w:lang w:val="es-ES_tradnl"/>
        </w:rPr>
        <w:t>s en el lado izquierdo del</w:t>
      </w:r>
      <w:r w:rsidR="00304C93">
        <w:rPr>
          <w:rFonts w:ascii="Calibri" w:hAnsi="Calibri"/>
          <w:color w:val="000000"/>
          <w:sz w:val="20"/>
          <w:szCs w:val="20"/>
          <w:lang w:val="es-ES_tradnl"/>
        </w:rPr>
        <w:t xml:space="preserve"> vestuario a la altura de</w:t>
      </w:r>
      <w:r w:rsidR="00304C93" w:rsidRPr="00304C93">
        <w:rPr>
          <w:rFonts w:ascii="Calibri" w:hAnsi="Calibri"/>
          <w:color w:val="000000"/>
          <w:sz w:val="20"/>
          <w:szCs w:val="20"/>
          <w:lang w:val="es-ES_tradnl"/>
        </w:rPr>
        <w:t xml:space="preserve"> la cadera</w:t>
      </w:r>
      <w:r w:rsidRPr="007A1971">
        <w:rPr>
          <w:rFonts w:ascii="Calibri" w:hAnsi="Calibri"/>
          <w:color w:val="000000"/>
          <w:sz w:val="20"/>
          <w:szCs w:val="20"/>
          <w:lang w:val="es-ES_tradnl"/>
        </w:rPr>
        <w:t>.</w:t>
      </w:r>
      <w:r w:rsidRPr="007A1971">
        <w:rPr>
          <w:rFonts w:ascii="Tw Cen MT" w:hAnsi="Tw Cen MT"/>
          <w:color w:val="000000"/>
          <w:sz w:val="20"/>
          <w:szCs w:val="20"/>
          <w:lang w:val="es-ES_tradnl"/>
        </w:rPr>
        <w:t> </w:t>
      </w:r>
      <w:r w:rsidRPr="007A1971">
        <w:rPr>
          <w:rFonts w:ascii="Calibri" w:hAnsi="Calibri"/>
          <w:color w:val="FF0000"/>
          <w:sz w:val="20"/>
          <w:szCs w:val="20"/>
          <w:lang w:val="es-ES_tradnl"/>
        </w:rPr>
        <w:t> </w:t>
      </w:r>
    </w:p>
    <w:p w:rsidR="00C80792" w:rsidRPr="00304C93" w:rsidRDefault="00C80792" w:rsidP="00DF5DE8">
      <w:pPr>
        <w:spacing w:before="120" w:line="288" w:lineRule="auto"/>
        <w:ind w:left="1049" w:hanging="624"/>
        <w:jc w:val="both"/>
        <w:rPr>
          <w:rFonts w:ascii="Calibri" w:hAnsi="Calibri"/>
          <w:color w:val="000000"/>
          <w:sz w:val="20"/>
          <w:szCs w:val="20"/>
          <w:lang w:val="es-ES_tradnl"/>
        </w:rPr>
      </w:pPr>
    </w:p>
    <w:p w:rsidR="008138D6" w:rsidRDefault="00C11DA1" w:rsidP="00DF5DE8">
      <w:pPr>
        <w:spacing w:before="120" w:line="288" w:lineRule="auto"/>
        <w:ind w:left="2160" w:firstLine="720"/>
        <w:jc w:val="both"/>
        <w:rPr>
          <w:rFonts w:ascii="Calibri" w:hAnsi="Calibri" w:cs="Calibri"/>
          <w:b/>
          <w:noProof/>
          <w:sz w:val="20"/>
          <w:szCs w:val="20"/>
          <w:lang w:val="de-DE" w:eastAsia="de-DE"/>
        </w:rPr>
      </w:pPr>
      <w:r>
        <w:rPr>
          <w:rFonts w:ascii="Calibri" w:hAnsi="Calibri" w:cs="Calibri"/>
          <w:b/>
          <w:noProof/>
          <w:sz w:val="20"/>
          <w:szCs w:val="20"/>
          <w:lang w:val="es-ES_tradnl" w:eastAsia="es-ES_tradnl"/>
        </w:rPr>
        <w:drawing>
          <wp:inline distT="0" distB="0" distL="0" distR="0">
            <wp:extent cx="1943100" cy="1270000"/>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943100" cy="1270000"/>
                    </a:xfrm>
                    <a:prstGeom prst="rect">
                      <a:avLst/>
                    </a:prstGeom>
                    <a:noFill/>
                    <a:ln w="9525">
                      <a:noFill/>
                      <a:miter lim="800000"/>
                      <a:headEnd/>
                      <a:tailEnd/>
                    </a:ln>
                  </pic:spPr>
                </pic:pic>
              </a:graphicData>
            </a:graphic>
          </wp:inline>
        </w:drawing>
      </w:r>
    </w:p>
    <w:p w:rsidR="00C80792" w:rsidRPr="007A1971" w:rsidRDefault="00C80792" w:rsidP="00DF5DE8">
      <w:pPr>
        <w:spacing w:before="120" w:line="288" w:lineRule="auto"/>
        <w:ind w:left="2160" w:firstLine="720"/>
        <w:jc w:val="both"/>
        <w:rPr>
          <w:rFonts w:ascii="Tw Cen MT" w:hAnsi="Tw Cen MT"/>
          <w:color w:val="000000"/>
          <w:sz w:val="20"/>
          <w:szCs w:val="20"/>
          <w:lang w:val="es-ES_tradnl"/>
        </w:rPr>
      </w:pPr>
    </w:p>
    <w:p w:rsidR="008138D6" w:rsidRPr="007A1971" w:rsidRDefault="008138D6" w:rsidP="00DF5DE8">
      <w:pPr>
        <w:spacing w:before="120" w:line="288" w:lineRule="auto"/>
        <w:ind w:left="1049" w:hanging="624"/>
        <w:jc w:val="both"/>
        <w:rPr>
          <w:rFonts w:ascii="Tw Cen MT" w:hAnsi="Tw Cen MT"/>
          <w:color w:val="000000"/>
          <w:sz w:val="20"/>
          <w:szCs w:val="20"/>
          <w:lang w:val="es-ES_tradnl"/>
        </w:rPr>
      </w:pPr>
      <w:r w:rsidRPr="007A1971">
        <w:rPr>
          <w:rFonts w:ascii="Calibri" w:hAnsi="Calibri"/>
          <w:color w:val="000000"/>
          <w:sz w:val="20"/>
          <w:szCs w:val="20"/>
          <w:lang w:val="es-ES_tradnl"/>
        </w:rPr>
        <w:t>2.7.14.</w:t>
      </w:r>
      <w:r w:rsidRPr="007A1971">
        <w:rPr>
          <w:rFonts w:ascii="Tw Cen MT" w:hAnsi="Tw Cen MT"/>
          <w:color w:val="000000"/>
          <w:sz w:val="20"/>
          <w:szCs w:val="20"/>
          <w:lang w:val="es-ES_tradnl"/>
        </w:rPr>
        <w:t> </w:t>
      </w:r>
      <w:r w:rsidRPr="007A1971">
        <w:rPr>
          <w:color w:val="000000"/>
          <w:sz w:val="14"/>
          <w:szCs w:val="14"/>
          <w:lang w:val="es-ES_tradnl"/>
        </w:rPr>
        <w:t>    </w:t>
      </w:r>
      <w:r w:rsidR="00304C93">
        <w:rPr>
          <w:rFonts w:ascii="Calibri" w:eastAsia="Calibri" w:hAnsi="Calibri" w:cs="Calibri"/>
          <w:spacing w:val="2"/>
          <w:sz w:val="19"/>
          <w:szCs w:val="19"/>
          <w:lang w:val="es-ES_tradnl"/>
        </w:rPr>
        <w:t>Todos los atletas deben tener uniforme deportivo de acuerdo con los requisitos que a continuación se mencionan</w:t>
      </w:r>
      <w:r w:rsidRPr="007A1971">
        <w:rPr>
          <w:rFonts w:ascii="Calibri" w:hAnsi="Calibri"/>
          <w:color w:val="000000"/>
          <w:sz w:val="20"/>
          <w:szCs w:val="20"/>
          <w:lang w:val="es-ES_tradnl"/>
        </w:rPr>
        <w:t>:</w:t>
      </w:r>
    </w:p>
    <w:p w:rsidR="00304C93" w:rsidRDefault="00304C93" w:rsidP="00DF5DE8">
      <w:pPr>
        <w:pStyle w:val="Prrafodelista"/>
        <w:numPr>
          <w:ilvl w:val="0"/>
          <w:numId w:val="40"/>
        </w:numPr>
        <w:spacing w:before="61" w:line="288" w:lineRule="auto"/>
        <w:ind w:left="1418"/>
        <w:jc w:val="both"/>
        <w:rPr>
          <w:rFonts w:ascii="Calibri" w:eastAsia="Calibri" w:hAnsi="Calibri" w:cs="Calibri"/>
          <w:spacing w:val="2"/>
          <w:sz w:val="19"/>
          <w:szCs w:val="19"/>
          <w:lang w:val="es-ES_tradnl"/>
        </w:rPr>
      </w:pPr>
      <w:r>
        <w:rPr>
          <w:rFonts w:ascii="Calibri" w:eastAsia="Calibri" w:hAnsi="Calibri" w:cs="Calibri"/>
          <w:spacing w:val="2"/>
          <w:sz w:val="19"/>
          <w:szCs w:val="19"/>
          <w:lang w:val="es-ES_tradnl"/>
        </w:rPr>
        <w:t>El uniforme deportivo debe incluir:</w:t>
      </w:r>
      <w:r w:rsidR="00CE0B99">
        <w:rPr>
          <w:rFonts w:ascii="Calibri" w:eastAsia="Calibri" w:hAnsi="Calibri" w:cs="Calibri"/>
          <w:spacing w:val="2"/>
          <w:sz w:val="19"/>
          <w:szCs w:val="19"/>
          <w:lang w:val="es-ES_tradnl"/>
        </w:rPr>
        <w:t xml:space="preserve"> pan</w:t>
      </w:r>
      <w:r w:rsidR="00DF5DE8">
        <w:rPr>
          <w:rFonts w:ascii="Calibri" w:eastAsia="Calibri" w:hAnsi="Calibri" w:cs="Calibri"/>
          <w:spacing w:val="2"/>
          <w:sz w:val="19"/>
          <w:szCs w:val="19"/>
          <w:lang w:val="es-ES_tradnl"/>
        </w:rPr>
        <w:t xml:space="preserve">talones (no se permiten los </w:t>
      </w:r>
      <w:proofErr w:type="spellStart"/>
      <w:r w:rsidR="00DF5DE8">
        <w:rPr>
          <w:rFonts w:ascii="Calibri" w:eastAsia="Calibri" w:hAnsi="Calibri" w:cs="Calibri"/>
          <w:spacing w:val="2"/>
          <w:sz w:val="19"/>
          <w:szCs w:val="19"/>
          <w:lang w:val="es-ES_tradnl"/>
        </w:rPr>
        <w:t>mall</w:t>
      </w:r>
      <w:r w:rsidR="00CE0B99">
        <w:rPr>
          <w:rFonts w:ascii="Calibri" w:eastAsia="Calibri" w:hAnsi="Calibri" w:cs="Calibri"/>
          <w:spacing w:val="2"/>
          <w:sz w:val="19"/>
          <w:szCs w:val="19"/>
          <w:lang w:val="es-ES_tradnl"/>
        </w:rPr>
        <w:t>ones</w:t>
      </w:r>
      <w:proofErr w:type="spellEnd"/>
      <w:r w:rsidR="00CE0B99">
        <w:rPr>
          <w:rFonts w:ascii="Calibri" w:eastAsia="Calibri" w:hAnsi="Calibri" w:cs="Calibri"/>
          <w:spacing w:val="2"/>
          <w:sz w:val="19"/>
          <w:szCs w:val="19"/>
          <w:lang w:val="es-ES_tradnl"/>
        </w:rPr>
        <w:t xml:space="preserve"> en el escenario) playera/blusa y chamarra a juego.</w:t>
      </w:r>
    </w:p>
    <w:p w:rsidR="00304C93" w:rsidRDefault="00CE0B99" w:rsidP="00DF5DE8">
      <w:pPr>
        <w:pStyle w:val="Prrafodelista"/>
        <w:numPr>
          <w:ilvl w:val="0"/>
          <w:numId w:val="40"/>
        </w:numPr>
        <w:spacing w:before="61" w:line="288" w:lineRule="auto"/>
        <w:jc w:val="both"/>
        <w:rPr>
          <w:rFonts w:ascii="Calibri" w:eastAsia="Calibri" w:hAnsi="Calibri" w:cs="Calibri"/>
          <w:spacing w:val="2"/>
          <w:sz w:val="19"/>
          <w:szCs w:val="19"/>
          <w:lang w:val="es-ES_tradnl"/>
        </w:rPr>
      </w:pPr>
      <w:r>
        <w:rPr>
          <w:rFonts w:ascii="Calibri" w:eastAsia="Calibri" w:hAnsi="Calibri" w:cs="Calibri"/>
          <w:spacing w:val="2"/>
          <w:sz w:val="19"/>
          <w:szCs w:val="19"/>
          <w:lang w:val="es-ES_tradnl"/>
        </w:rPr>
        <w:t xml:space="preserve">El uniforme deportivo debe </w:t>
      </w:r>
      <w:r w:rsidR="00304C93">
        <w:rPr>
          <w:rFonts w:ascii="Calibri" w:eastAsia="Calibri" w:hAnsi="Calibri" w:cs="Calibri"/>
          <w:spacing w:val="2"/>
          <w:sz w:val="19"/>
          <w:szCs w:val="19"/>
          <w:lang w:val="es-ES_tradnl"/>
        </w:rPr>
        <w:t>tener los colores de la nación que representa el atleta. El nombre del país debe estar escrito en el uniforme deportivo</w:t>
      </w:r>
      <w:r>
        <w:rPr>
          <w:rFonts w:ascii="Calibri" w:eastAsia="Calibri" w:hAnsi="Calibri" w:cs="Calibri"/>
          <w:spacing w:val="2"/>
          <w:sz w:val="19"/>
          <w:szCs w:val="19"/>
          <w:lang w:val="es-ES_tradnl"/>
        </w:rPr>
        <w:t xml:space="preserve"> y en la playera/blusa</w:t>
      </w:r>
      <w:r w:rsidR="00304C93">
        <w:rPr>
          <w:rFonts w:ascii="Calibri" w:eastAsia="Calibri" w:hAnsi="Calibri" w:cs="Calibri"/>
          <w:spacing w:val="2"/>
          <w:sz w:val="19"/>
          <w:szCs w:val="19"/>
          <w:lang w:val="es-ES_tradnl"/>
        </w:rPr>
        <w:t>.</w:t>
      </w:r>
      <w:r>
        <w:rPr>
          <w:rFonts w:ascii="Calibri" w:eastAsia="Calibri" w:hAnsi="Calibri" w:cs="Calibri"/>
          <w:spacing w:val="2"/>
          <w:sz w:val="19"/>
          <w:szCs w:val="19"/>
          <w:lang w:val="es-ES_tradnl"/>
        </w:rPr>
        <w:t xml:space="preserve"> </w:t>
      </w:r>
      <w:r w:rsidRPr="00CE0B99">
        <w:rPr>
          <w:rFonts w:ascii="Calibri" w:eastAsia="Calibri" w:hAnsi="Calibri" w:cs="Calibri"/>
          <w:spacing w:val="2"/>
          <w:sz w:val="19"/>
          <w:szCs w:val="19"/>
          <w:lang w:val="es-ES_tradnl"/>
        </w:rPr>
        <w:t>En condiciones de clima cal</w:t>
      </w:r>
      <w:r>
        <w:rPr>
          <w:rFonts w:ascii="Calibri" w:eastAsia="Calibri" w:hAnsi="Calibri" w:cs="Calibri"/>
          <w:spacing w:val="2"/>
          <w:sz w:val="19"/>
          <w:szCs w:val="19"/>
          <w:lang w:val="es-ES_tradnl"/>
        </w:rPr>
        <w:t>uroso</w:t>
      </w:r>
      <w:r w:rsidRPr="00CE0B99">
        <w:rPr>
          <w:rFonts w:ascii="Calibri" w:eastAsia="Calibri" w:hAnsi="Calibri" w:cs="Calibri"/>
          <w:spacing w:val="2"/>
          <w:sz w:val="19"/>
          <w:szCs w:val="19"/>
          <w:lang w:val="es-ES_tradnl"/>
        </w:rPr>
        <w:t xml:space="preserve"> es aceptable usar la </w:t>
      </w:r>
      <w:r>
        <w:rPr>
          <w:rFonts w:ascii="Calibri" w:eastAsia="Calibri" w:hAnsi="Calibri" w:cs="Calibri"/>
          <w:spacing w:val="2"/>
          <w:sz w:val="19"/>
          <w:szCs w:val="19"/>
          <w:lang w:val="es-ES_tradnl"/>
        </w:rPr>
        <w:t>playera</w:t>
      </w:r>
      <w:r w:rsidRPr="00CE0B99">
        <w:rPr>
          <w:rFonts w:ascii="Calibri" w:eastAsia="Calibri" w:hAnsi="Calibri" w:cs="Calibri"/>
          <w:spacing w:val="2"/>
          <w:sz w:val="19"/>
          <w:szCs w:val="19"/>
          <w:lang w:val="es-ES_tradnl"/>
        </w:rPr>
        <w:t xml:space="preserve"> o </w:t>
      </w:r>
      <w:r>
        <w:rPr>
          <w:rFonts w:ascii="Calibri" w:eastAsia="Calibri" w:hAnsi="Calibri" w:cs="Calibri"/>
          <w:spacing w:val="2"/>
          <w:sz w:val="19"/>
          <w:szCs w:val="19"/>
          <w:lang w:val="es-ES_tradnl"/>
        </w:rPr>
        <w:t>blusa</w:t>
      </w:r>
      <w:r w:rsidRPr="00CE0B99">
        <w:rPr>
          <w:rFonts w:ascii="Calibri" w:eastAsia="Calibri" w:hAnsi="Calibri" w:cs="Calibri"/>
          <w:spacing w:val="2"/>
          <w:sz w:val="19"/>
          <w:szCs w:val="19"/>
          <w:lang w:val="es-ES_tradnl"/>
        </w:rPr>
        <w:t xml:space="preserve"> en lugar de la cha</w:t>
      </w:r>
      <w:r>
        <w:rPr>
          <w:rFonts w:ascii="Calibri" w:eastAsia="Calibri" w:hAnsi="Calibri" w:cs="Calibri"/>
          <w:spacing w:val="2"/>
          <w:sz w:val="19"/>
          <w:szCs w:val="19"/>
          <w:lang w:val="es-ES_tradnl"/>
        </w:rPr>
        <w:t>marra</w:t>
      </w:r>
      <w:r w:rsidRPr="00CE0B99">
        <w:rPr>
          <w:rFonts w:ascii="Calibri" w:eastAsia="Calibri" w:hAnsi="Calibri" w:cs="Calibri"/>
          <w:spacing w:val="2"/>
          <w:sz w:val="19"/>
          <w:szCs w:val="19"/>
          <w:lang w:val="es-ES_tradnl"/>
        </w:rPr>
        <w:t>, exc</w:t>
      </w:r>
      <w:r>
        <w:rPr>
          <w:rFonts w:ascii="Calibri" w:eastAsia="Calibri" w:hAnsi="Calibri" w:cs="Calibri"/>
          <w:spacing w:val="2"/>
          <w:sz w:val="19"/>
          <w:szCs w:val="19"/>
          <w:lang w:val="es-ES_tradnl"/>
        </w:rPr>
        <w:t>epto en</w:t>
      </w:r>
      <w:r w:rsidRPr="00CE0B99">
        <w:rPr>
          <w:rFonts w:ascii="Calibri" w:eastAsia="Calibri" w:hAnsi="Calibri" w:cs="Calibri"/>
          <w:spacing w:val="2"/>
          <w:sz w:val="19"/>
          <w:szCs w:val="19"/>
          <w:lang w:val="es-ES_tradnl"/>
        </w:rPr>
        <w:t xml:space="preserve"> la ceremonia de medallas</w:t>
      </w:r>
      <w:r>
        <w:rPr>
          <w:rFonts w:ascii="Calibri" w:eastAsia="Calibri" w:hAnsi="Calibri" w:cs="Calibri"/>
          <w:spacing w:val="2"/>
          <w:sz w:val="19"/>
          <w:szCs w:val="19"/>
          <w:lang w:val="es-ES_tradnl"/>
        </w:rPr>
        <w:t>.</w:t>
      </w:r>
    </w:p>
    <w:p w:rsidR="00304C93" w:rsidRDefault="00CE0B99" w:rsidP="00DF5DE8">
      <w:pPr>
        <w:pStyle w:val="Prrafodelista"/>
        <w:numPr>
          <w:ilvl w:val="0"/>
          <w:numId w:val="40"/>
        </w:numPr>
        <w:spacing w:before="61" w:line="288" w:lineRule="auto"/>
        <w:ind w:left="1418"/>
        <w:jc w:val="both"/>
        <w:rPr>
          <w:rFonts w:ascii="Calibri" w:eastAsia="Calibri" w:hAnsi="Calibri" w:cs="Calibri"/>
          <w:spacing w:val="2"/>
          <w:sz w:val="19"/>
          <w:szCs w:val="19"/>
          <w:lang w:val="es-ES_tradnl"/>
        </w:rPr>
      </w:pPr>
      <w:r>
        <w:rPr>
          <w:rFonts w:ascii="Calibri" w:eastAsia="Calibri" w:hAnsi="Calibri" w:cs="Calibri"/>
          <w:spacing w:val="2"/>
          <w:sz w:val="19"/>
          <w:szCs w:val="19"/>
          <w:lang w:val="es-ES_tradnl"/>
        </w:rPr>
        <w:t>Se puede</w:t>
      </w:r>
      <w:r w:rsidR="00304C93" w:rsidRPr="00304C93">
        <w:rPr>
          <w:rFonts w:ascii="Calibri" w:eastAsia="Calibri" w:hAnsi="Calibri" w:cs="Calibri"/>
          <w:spacing w:val="2"/>
          <w:sz w:val="19"/>
          <w:szCs w:val="19"/>
          <w:lang w:val="es-ES_tradnl"/>
        </w:rPr>
        <w:t xml:space="preserve"> mostrar </w:t>
      </w:r>
      <w:r>
        <w:rPr>
          <w:rFonts w:ascii="Calibri" w:eastAsia="Calibri" w:hAnsi="Calibri" w:cs="Calibri"/>
          <w:spacing w:val="2"/>
          <w:sz w:val="19"/>
          <w:szCs w:val="19"/>
          <w:lang w:val="es-ES_tradnl"/>
        </w:rPr>
        <w:t>un logo de un patrocinador individual en la chamarra, y hasta 5 (5) logos de patrocinadores en la playera/blusa</w:t>
      </w:r>
      <w:r w:rsidR="00304C93" w:rsidRPr="00304C93">
        <w:rPr>
          <w:rFonts w:ascii="Calibri" w:eastAsia="Calibri" w:hAnsi="Calibri" w:cs="Calibri"/>
          <w:spacing w:val="2"/>
          <w:sz w:val="19"/>
          <w:szCs w:val="19"/>
          <w:lang w:val="es-ES_tradnl"/>
        </w:rPr>
        <w:t>. El tamaño del logo no puede ser superior a 10x10cm.  </w:t>
      </w:r>
    </w:p>
    <w:p w:rsidR="00CE0B99" w:rsidRDefault="00CE0B99" w:rsidP="00DF5DE8">
      <w:pPr>
        <w:pStyle w:val="Prrafodelista"/>
        <w:spacing w:before="61" w:line="288" w:lineRule="auto"/>
        <w:jc w:val="both"/>
        <w:rPr>
          <w:rFonts w:ascii="Calibri" w:eastAsia="Calibri" w:hAnsi="Calibri" w:cs="Calibri"/>
          <w:spacing w:val="2"/>
          <w:sz w:val="19"/>
          <w:szCs w:val="19"/>
          <w:lang w:val="es-ES_tradnl"/>
        </w:rPr>
      </w:pPr>
    </w:p>
    <w:p w:rsidR="00CE0B99" w:rsidRPr="00304C93" w:rsidRDefault="00C11DA1" w:rsidP="00DF5DE8">
      <w:pPr>
        <w:pStyle w:val="Prrafodelista"/>
        <w:spacing w:before="61" w:line="288" w:lineRule="auto"/>
        <w:ind w:left="0"/>
        <w:jc w:val="both"/>
        <w:rPr>
          <w:rFonts w:ascii="Calibri" w:eastAsia="Calibri" w:hAnsi="Calibri" w:cs="Calibri"/>
          <w:spacing w:val="2"/>
          <w:sz w:val="19"/>
          <w:szCs w:val="19"/>
          <w:lang w:val="es-ES_tradnl"/>
        </w:rPr>
      </w:pPr>
      <w:r>
        <w:rPr>
          <w:rFonts w:ascii="Calibri" w:hAnsi="Calibri" w:cs="Calibri"/>
          <w:noProof/>
          <w:lang w:val="es-ES_tradnl" w:eastAsia="es-ES_tradnl"/>
        </w:rPr>
        <w:drawing>
          <wp:inline distT="0" distB="0" distL="0" distR="0">
            <wp:extent cx="2413000" cy="1778000"/>
            <wp:effectExtent l="25400" t="0" r="0" b="0"/>
            <wp:docPr id="6" name="Bild 5" descr="Beschreibung: IPSF jacke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IPSF jacket design"/>
                    <pic:cNvPicPr>
                      <a:picLocks noChangeAspect="1" noChangeArrowheads="1"/>
                    </pic:cNvPicPr>
                  </pic:nvPicPr>
                  <pic:blipFill>
                    <a:blip r:embed="rId15"/>
                    <a:srcRect/>
                    <a:stretch>
                      <a:fillRect/>
                    </a:stretch>
                  </pic:blipFill>
                  <pic:spPr bwMode="auto">
                    <a:xfrm>
                      <a:off x="0" y="0"/>
                      <a:ext cx="2413000" cy="1778000"/>
                    </a:xfrm>
                    <a:prstGeom prst="rect">
                      <a:avLst/>
                    </a:prstGeom>
                    <a:noFill/>
                    <a:ln w="9525">
                      <a:noFill/>
                      <a:miter lim="800000"/>
                      <a:headEnd/>
                      <a:tailEnd/>
                    </a:ln>
                  </pic:spPr>
                </pic:pic>
              </a:graphicData>
            </a:graphic>
          </wp:inline>
        </w:drawing>
      </w:r>
      <w:r w:rsidR="00CE0B99" w:rsidRPr="00CE0B99">
        <w:rPr>
          <w:rFonts w:ascii="Calibri" w:hAnsi="Calibri" w:cs="Calibri"/>
          <w:noProof/>
          <w:lang w:val="de-DE" w:eastAsia="de-DE"/>
        </w:rPr>
        <w:t xml:space="preserve"> </w:t>
      </w:r>
      <w:r>
        <w:rPr>
          <w:rFonts w:ascii="Calibri" w:hAnsi="Calibri" w:cs="Calibri"/>
          <w:noProof/>
          <w:lang w:val="es-ES_tradnl" w:eastAsia="es-ES_tradnl"/>
        </w:rPr>
        <w:drawing>
          <wp:inline distT="0" distB="0" distL="0" distR="0">
            <wp:extent cx="2794000" cy="1955800"/>
            <wp:effectExtent l="25400" t="0" r="0" b="0"/>
            <wp:docPr id="7" name="Bild 6" descr="Beschreibung: IPSF%20tank%20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IPSF%20tank%20design"/>
                    <pic:cNvPicPr>
                      <a:picLocks noChangeAspect="1" noChangeArrowheads="1"/>
                    </pic:cNvPicPr>
                  </pic:nvPicPr>
                  <pic:blipFill>
                    <a:blip r:embed="rId16"/>
                    <a:srcRect/>
                    <a:stretch>
                      <a:fillRect/>
                    </a:stretch>
                  </pic:blipFill>
                  <pic:spPr bwMode="auto">
                    <a:xfrm>
                      <a:off x="0" y="0"/>
                      <a:ext cx="2794000" cy="1955800"/>
                    </a:xfrm>
                    <a:prstGeom prst="rect">
                      <a:avLst/>
                    </a:prstGeom>
                    <a:noFill/>
                    <a:ln w="9525">
                      <a:noFill/>
                      <a:miter lim="800000"/>
                      <a:headEnd/>
                      <a:tailEnd/>
                    </a:ln>
                  </pic:spPr>
                </pic:pic>
              </a:graphicData>
            </a:graphic>
          </wp:inline>
        </w:drawing>
      </w:r>
    </w:p>
    <w:p w:rsidR="00CE0B99" w:rsidRDefault="00304C93" w:rsidP="00DF5DE8">
      <w:pPr>
        <w:pStyle w:val="Prrafodelista"/>
        <w:numPr>
          <w:ilvl w:val="0"/>
          <w:numId w:val="40"/>
        </w:numPr>
        <w:spacing w:before="61" w:line="288" w:lineRule="auto"/>
        <w:ind w:left="1276"/>
        <w:jc w:val="both"/>
        <w:rPr>
          <w:rFonts w:ascii="Calibri" w:eastAsia="Calibri" w:hAnsi="Calibri" w:cs="Calibri"/>
          <w:spacing w:val="2"/>
          <w:sz w:val="19"/>
          <w:szCs w:val="19"/>
          <w:lang w:val="es-ES_tradnl"/>
        </w:rPr>
      </w:pPr>
      <w:r>
        <w:rPr>
          <w:rFonts w:ascii="Calibri" w:eastAsia="Calibri" w:hAnsi="Calibri" w:cs="Calibri"/>
          <w:spacing w:val="2"/>
          <w:sz w:val="19"/>
          <w:szCs w:val="19"/>
          <w:lang w:val="es-ES_tradnl"/>
        </w:rPr>
        <w:t>Los equipos nacionales deben asegurarse de que todos los atletas tengan el mismo uniforme deportivo.</w:t>
      </w:r>
      <w:r w:rsidR="00CE0B99">
        <w:rPr>
          <w:rFonts w:ascii="Calibri" w:eastAsia="Calibri" w:hAnsi="Calibri" w:cs="Calibri"/>
          <w:spacing w:val="2"/>
          <w:sz w:val="19"/>
          <w:szCs w:val="19"/>
          <w:lang w:val="es-ES_tradnl"/>
        </w:rPr>
        <w:t xml:space="preserve"> </w:t>
      </w:r>
      <w:r w:rsidRPr="00CE0B99">
        <w:rPr>
          <w:rFonts w:ascii="Calibri" w:eastAsia="Calibri" w:hAnsi="Calibri" w:cs="Calibri"/>
          <w:spacing w:val="2"/>
          <w:sz w:val="19"/>
          <w:szCs w:val="19"/>
          <w:lang w:val="es-ES_tradnl"/>
        </w:rPr>
        <w:t>Se pueden mostrar los logos de las federaciones nacionales. El tamaño del logo no puede ser superior a 10x10cm.  </w:t>
      </w:r>
    </w:p>
    <w:p w:rsidR="008138D6" w:rsidRPr="00CE0B99" w:rsidRDefault="00304C93" w:rsidP="00DF5DE8">
      <w:pPr>
        <w:pStyle w:val="Prrafodelista"/>
        <w:numPr>
          <w:ilvl w:val="0"/>
          <w:numId w:val="40"/>
        </w:numPr>
        <w:spacing w:before="61" w:line="288" w:lineRule="auto"/>
        <w:ind w:left="1276"/>
        <w:jc w:val="both"/>
        <w:rPr>
          <w:rFonts w:ascii="Calibri" w:eastAsia="Calibri" w:hAnsi="Calibri" w:cs="Calibri"/>
          <w:spacing w:val="2"/>
          <w:sz w:val="19"/>
          <w:szCs w:val="19"/>
          <w:lang w:val="es-ES_tradnl"/>
        </w:rPr>
      </w:pPr>
      <w:r w:rsidRPr="00CE0B99">
        <w:rPr>
          <w:rFonts w:ascii="Calibri" w:eastAsia="Calibri" w:hAnsi="Calibri" w:cs="Calibri"/>
          <w:spacing w:val="2"/>
          <w:sz w:val="19"/>
          <w:szCs w:val="19"/>
          <w:lang w:val="es-ES_tradnl"/>
        </w:rPr>
        <w:t>No se pueden mostrar otros logos, imágenes ni escritura en el uniforme deportivo</w:t>
      </w:r>
      <w:r w:rsidR="008138D6" w:rsidRPr="00CE0B99">
        <w:rPr>
          <w:rFonts w:ascii="Calibri" w:hAnsi="Calibri"/>
          <w:color w:val="000000"/>
          <w:lang w:val="es-ES_tradnl"/>
        </w:rPr>
        <w:t>.</w:t>
      </w:r>
    </w:p>
    <w:p w:rsidR="008138D6" w:rsidRPr="007A1971" w:rsidRDefault="008138D6" w:rsidP="00DF5DE8">
      <w:pPr>
        <w:spacing w:before="120" w:line="288" w:lineRule="auto"/>
        <w:jc w:val="both"/>
        <w:rPr>
          <w:rFonts w:ascii="Tw Cen MT" w:hAnsi="Tw Cen MT"/>
          <w:color w:val="000000"/>
          <w:sz w:val="27"/>
          <w:szCs w:val="27"/>
          <w:lang w:val="es-ES_tradnl"/>
        </w:rPr>
      </w:pPr>
      <w:r w:rsidRPr="007A1971">
        <w:rPr>
          <w:rFonts w:ascii="Calibri" w:hAnsi="Calibri"/>
          <w:color w:val="000000"/>
          <w:sz w:val="20"/>
          <w:szCs w:val="20"/>
          <w:lang w:val="es-ES_tradnl"/>
        </w:rPr>
        <w:t>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2.8.</w:t>
      </w:r>
      <w:r w:rsidRPr="007A1971">
        <w:rPr>
          <w:rFonts w:ascii="Tw Cen MT" w:hAnsi="Tw Cen MT"/>
          <w:color w:val="000000"/>
          <w:sz w:val="28"/>
          <w:szCs w:val="28"/>
          <w:lang w:val="es-ES_tradnl"/>
        </w:rPr>
        <w:t> </w:t>
      </w:r>
      <w:r w:rsidRPr="007A1971">
        <w:rPr>
          <w:color w:val="000000"/>
          <w:sz w:val="14"/>
          <w:szCs w:val="14"/>
          <w:lang w:val="es-ES_tradnl"/>
        </w:rPr>
        <w:t>      </w:t>
      </w:r>
      <w:r w:rsidR="00304C93">
        <w:rPr>
          <w:rFonts w:ascii="Calibri" w:hAnsi="Calibri"/>
          <w:i/>
          <w:iCs/>
          <w:color w:val="000090"/>
          <w:sz w:val="28"/>
          <w:szCs w:val="28"/>
          <w:lang w:val="es-ES_tradnl"/>
        </w:rPr>
        <w:t>Agarres</w:t>
      </w:r>
    </w:p>
    <w:p w:rsidR="008138D6" w:rsidRPr="007A1971" w:rsidRDefault="008138D6" w:rsidP="00DF5DE8">
      <w:pPr>
        <w:spacing w:before="120" w:line="288" w:lineRule="auto"/>
        <w:ind w:left="1049" w:hanging="624"/>
        <w:jc w:val="both"/>
        <w:rPr>
          <w:rFonts w:ascii="Tw Cen MT" w:hAnsi="Tw Cen MT"/>
          <w:color w:val="000000"/>
          <w:sz w:val="20"/>
          <w:szCs w:val="20"/>
          <w:lang w:val="es-ES_tradnl"/>
        </w:rPr>
      </w:pPr>
      <w:r w:rsidRPr="007A1971">
        <w:rPr>
          <w:rFonts w:ascii="Calibri" w:hAnsi="Calibri"/>
          <w:color w:val="000000"/>
          <w:sz w:val="20"/>
          <w:szCs w:val="20"/>
          <w:lang w:val="es-ES_tradnl"/>
        </w:rPr>
        <w:t>2.8.1.</w:t>
      </w:r>
      <w:r w:rsidRPr="007A1971">
        <w:rPr>
          <w:rFonts w:ascii="Tw Cen MT" w:hAnsi="Tw Cen MT"/>
          <w:color w:val="000000"/>
          <w:sz w:val="20"/>
          <w:szCs w:val="20"/>
          <w:lang w:val="es-ES_tradnl"/>
        </w:rPr>
        <w:t> </w:t>
      </w:r>
      <w:r w:rsidRPr="007A1971">
        <w:rPr>
          <w:color w:val="000000"/>
          <w:sz w:val="14"/>
          <w:szCs w:val="14"/>
          <w:lang w:val="es-ES_tradnl"/>
        </w:rPr>
        <w:t>   </w:t>
      </w:r>
      <w:r w:rsidR="00CE0B99" w:rsidRPr="00CE0B99">
        <w:rPr>
          <w:rFonts w:ascii="Calibri" w:hAnsi="Calibri"/>
          <w:color w:val="000000"/>
          <w:sz w:val="20"/>
          <w:szCs w:val="20"/>
          <w:lang w:val="es-ES_tradnl"/>
        </w:rPr>
        <w:t>Se puede utilizar c</w:t>
      </w:r>
      <w:r w:rsidRPr="007A1971">
        <w:rPr>
          <w:rFonts w:ascii="Calibri" w:hAnsi="Calibri"/>
          <w:color w:val="000000"/>
          <w:sz w:val="20"/>
          <w:szCs w:val="20"/>
          <w:lang w:val="es-ES_tradnl"/>
        </w:rPr>
        <w:t xml:space="preserve">ualquier producto </w:t>
      </w:r>
      <w:r w:rsidR="00CE0B99">
        <w:rPr>
          <w:rFonts w:ascii="Calibri" w:hAnsi="Calibri"/>
          <w:color w:val="000000"/>
          <w:sz w:val="20"/>
          <w:szCs w:val="20"/>
          <w:lang w:val="es-ES_tradnl"/>
        </w:rPr>
        <w:t xml:space="preserve">de </w:t>
      </w:r>
      <w:r w:rsidRPr="007A1971">
        <w:rPr>
          <w:rFonts w:ascii="Calibri" w:hAnsi="Calibri"/>
          <w:color w:val="000000"/>
          <w:sz w:val="20"/>
          <w:szCs w:val="20"/>
          <w:lang w:val="es-ES_tradnl"/>
        </w:rPr>
        <w:t>agarre a excepción de la lista de sustancias prohibidas a continuación.</w:t>
      </w:r>
      <w:r w:rsidRPr="007A1971">
        <w:rPr>
          <w:rFonts w:ascii="Tw Cen MT" w:hAnsi="Tw Cen MT"/>
          <w:color w:val="000000"/>
          <w:sz w:val="20"/>
          <w:szCs w:val="20"/>
          <w:lang w:val="es-ES_tradnl"/>
        </w:rPr>
        <w:t> </w:t>
      </w:r>
      <w:r w:rsidR="00CE0B99">
        <w:rPr>
          <w:rFonts w:ascii="Calibri" w:hAnsi="Calibri"/>
          <w:color w:val="000000"/>
          <w:sz w:val="20"/>
          <w:szCs w:val="20"/>
          <w:lang w:val="es-ES_tradnl"/>
        </w:rPr>
        <w:t>Favor de tomar en cuenta que</w:t>
      </w:r>
      <w:r w:rsidRPr="007A1971">
        <w:rPr>
          <w:rFonts w:ascii="Calibri" w:hAnsi="Calibri"/>
          <w:color w:val="000000"/>
          <w:sz w:val="20"/>
          <w:szCs w:val="20"/>
          <w:lang w:val="es-ES_tradnl"/>
        </w:rPr>
        <w:t xml:space="preserve"> </w:t>
      </w:r>
      <w:r w:rsidR="00CE0B99" w:rsidRPr="007A1971">
        <w:rPr>
          <w:rFonts w:ascii="Calibri" w:hAnsi="Calibri"/>
          <w:color w:val="000000"/>
          <w:sz w:val="20"/>
          <w:szCs w:val="20"/>
          <w:lang w:val="es-ES_tradnl"/>
        </w:rPr>
        <w:t>NINGÚN</w:t>
      </w:r>
      <w:r w:rsidRPr="007A1971">
        <w:rPr>
          <w:rFonts w:ascii="Calibri" w:hAnsi="Calibri"/>
          <w:color w:val="000000"/>
          <w:sz w:val="20"/>
          <w:szCs w:val="20"/>
          <w:lang w:val="es-ES_tradnl"/>
        </w:rPr>
        <w:t xml:space="preserve"> producto se aplicar</w:t>
      </w:r>
      <w:r w:rsidR="00CE0B99">
        <w:rPr>
          <w:rFonts w:ascii="Calibri" w:hAnsi="Calibri"/>
          <w:color w:val="000000"/>
          <w:sz w:val="20"/>
          <w:szCs w:val="20"/>
          <w:lang w:val="es-ES_tradnl"/>
        </w:rPr>
        <w:t>á</w:t>
      </w:r>
      <w:r w:rsidRPr="007A1971">
        <w:rPr>
          <w:rFonts w:ascii="Calibri" w:hAnsi="Calibri"/>
          <w:color w:val="000000"/>
          <w:sz w:val="20"/>
          <w:szCs w:val="20"/>
          <w:lang w:val="es-ES_tradnl"/>
        </w:rPr>
        <w:t xml:space="preserve"> al </w:t>
      </w:r>
      <w:r w:rsidR="00CE0B99">
        <w:rPr>
          <w:rFonts w:ascii="Calibri" w:hAnsi="Calibri"/>
          <w:color w:val="000000"/>
          <w:sz w:val="20"/>
          <w:szCs w:val="20"/>
          <w:lang w:val="es-ES_tradnl"/>
        </w:rPr>
        <w:t>tubo</w:t>
      </w:r>
      <w:r w:rsidRPr="007A1971">
        <w:rPr>
          <w:rFonts w:ascii="Calibri" w:hAnsi="Calibri"/>
          <w:color w:val="000000"/>
          <w:sz w:val="20"/>
          <w:szCs w:val="20"/>
          <w:lang w:val="es-ES_tradnl"/>
        </w:rPr>
        <w:t>.</w:t>
      </w:r>
      <w:r w:rsidRPr="007A1971">
        <w:rPr>
          <w:rFonts w:ascii="Tw Cen MT" w:hAnsi="Tw Cen MT"/>
          <w:color w:val="000000"/>
          <w:sz w:val="20"/>
          <w:szCs w:val="20"/>
          <w:lang w:val="es-ES_tradnl"/>
        </w:rPr>
        <w:t> </w:t>
      </w:r>
      <w:r w:rsidR="00CE0B99">
        <w:rPr>
          <w:rFonts w:ascii="Calibri" w:hAnsi="Calibri"/>
          <w:color w:val="000000"/>
          <w:sz w:val="20"/>
          <w:szCs w:val="20"/>
          <w:lang w:val="es-ES_tradnl"/>
        </w:rPr>
        <w:t>Los</w:t>
      </w:r>
      <w:r w:rsidRPr="007A1971">
        <w:rPr>
          <w:rFonts w:ascii="Calibri" w:hAnsi="Calibri"/>
          <w:color w:val="000000"/>
          <w:sz w:val="20"/>
          <w:szCs w:val="20"/>
          <w:lang w:val="es-ES_tradnl"/>
        </w:rPr>
        <w:t xml:space="preserve"> </w:t>
      </w:r>
      <w:r w:rsidR="00CE0B99">
        <w:rPr>
          <w:rFonts w:ascii="Calibri" w:hAnsi="Calibri"/>
          <w:color w:val="000000"/>
          <w:sz w:val="20"/>
          <w:szCs w:val="20"/>
          <w:lang w:val="es-ES_tradnl"/>
        </w:rPr>
        <w:t>productos para ayuda en el agarre</w:t>
      </w:r>
      <w:r w:rsidRPr="007A1971">
        <w:rPr>
          <w:rFonts w:ascii="Calibri" w:hAnsi="Calibri"/>
          <w:color w:val="000000"/>
          <w:sz w:val="20"/>
          <w:szCs w:val="20"/>
          <w:lang w:val="es-ES_tradnl"/>
        </w:rPr>
        <w:t xml:space="preserve"> sólo podrán aplicarse al cuerpo del atleta.</w:t>
      </w:r>
      <w:r w:rsidRPr="007A1971">
        <w:rPr>
          <w:rFonts w:ascii="Tw Cen MT" w:hAnsi="Tw Cen MT"/>
          <w:color w:val="000000"/>
          <w:sz w:val="20"/>
          <w:szCs w:val="20"/>
          <w:lang w:val="es-ES_tradnl"/>
        </w:rPr>
        <w:t> </w:t>
      </w:r>
      <w:r w:rsidR="00CE0B99">
        <w:rPr>
          <w:rFonts w:ascii="Calibri" w:hAnsi="Calibri"/>
          <w:color w:val="000000"/>
          <w:sz w:val="20"/>
          <w:szCs w:val="20"/>
          <w:lang w:val="es-ES_tradnl"/>
        </w:rPr>
        <w:t>Están prohibido</w:t>
      </w:r>
      <w:r w:rsidR="00CE0B99" w:rsidRPr="007A1971">
        <w:rPr>
          <w:rFonts w:ascii="Calibri" w:hAnsi="Calibri"/>
          <w:color w:val="000000"/>
          <w:sz w:val="20"/>
          <w:szCs w:val="20"/>
          <w:lang w:val="es-ES_tradnl"/>
        </w:rPr>
        <w:t xml:space="preserve">s </w:t>
      </w:r>
      <w:r w:rsidR="00CE0B99">
        <w:rPr>
          <w:rFonts w:ascii="Calibri" w:hAnsi="Calibri"/>
          <w:color w:val="000000"/>
          <w:sz w:val="20"/>
          <w:szCs w:val="20"/>
          <w:lang w:val="es-ES_tradnl"/>
        </w:rPr>
        <w:t>los</w:t>
      </w:r>
      <w:r w:rsidRPr="007A1971">
        <w:rPr>
          <w:rFonts w:ascii="Calibri" w:hAnsi="Calibri"/>
          <w:color w:val="000000"/>
          <w:sz w:val="20"/>
          <w:szCs w:val="20"/>
          <w:lang w:val="es-ES_tradnl"/>
        </w:rPr>
        <w:t xml:space="preserve"> siguientes </w:t>
      </w:r>
      <w:r w:rsidR="00CE0B99">
        <w:rPr>
          <w:rFonts w:ascii="Calibri" w:hAnsi="Calibri"/>
          <w:color w:val="000000"/>
          <w:sz w:val="20"/>
          <w:szCs w:val="20"/>
          <w:lang w:val="es-ES_tradnl"/>
        </w:rPr>
        <w:t>productos para ayudas de agarre</w:t>
      </w:r>
      <w:r w:rsidRPr="007A1971">
        <w:rPr>
          <w:rFonts w:ascii="Calibri" w:hAnsi="Calibri"/>
          <w:color w:val="000000"/>
          <w:sz w:val="20"/>
          <w:szCs w:val="20"/>
          <w:lang w:val="es-ES_tradnl"/>
        </w:rPr>
        <w:t>:</w:t>
      </w:r>
    </w:p>
    <w:p w:rsidR="008138D6" w:rsidRPr="007A1971" w:rsidRDefault="008138D6" w:rsidP="00DF5DE8">
      <w:pPr>
        <w:numPr>
          <w:ilvl w:val="3"/>
          <w:numId w:val="20"/>
        </w:numPr>
        <w:tabs>
          <w:tab w:val="clear" w:pos="2880"/>
        </w:tabs>
        <w:spacing w:before="120" w:line="288" w:lineRule="auto"/>
        <w:ind w:left="1276" w:firstLine="54"/>
        <w:jc w:val="both"/>
        <w:rPr>
          <w:rFonts w:ascii="Times" w:hAnsi="Times"/>
          <w:color w:val="000000"/>
          <w:sz w:val="20"/>
          <w:szCs w:val="20"/>
          <w:lang w:val="es-ES_tradnl"/>
        </w:rPr>
      </w:pPr>
      <w:r w:rsidRPr="007A1971">
        <w:rPr>
          <w:color w:val="000000"/>
          <w:sz w:val="14"/>
          <w:szCs w:val="14"/>
          <w:lang w:val="es-ES_tradnl"/>
        </w:rPr>
        <w:t>     </w:t>
      </w:r>
      <w:proofErr w:type="spellStart"/>
      <w:r w:rsidRPr="007A1971">
        <w:rPr>
          <w:rFonts w:ascii="Calibri" w:hAnsi="Calibri"/>
          <w:color w:val="000000"/>
          <w:sz w:val="20"/>
          <w:szCs w:val="20"/>
          <w:lang w:val="es-ES_tradnl"/>
        </w:rPr>
        <w:t>Stickum</w:t>
      </w:r>
      <w:proofErr w:type="spellEnd"/>
      <w:r w:rsidRPr="007A1971">
        <w:rPr>
          <w:rFonts w:ascii="Calibri" w:hAnsi="Calibri"/>
          <w:color w:val="000000"/>
          <w:sz w:val="20"/>
          <w:szCs w:val="20"/>
          <w:lang w:val="es-ES_tradnl"/>
        </w:rPr>
        <w:t>.</w:t>
      </w:r>
    </w:p>
    <w:p w:rsidR="008138D6" w:rsidRPr="007A1971" w:rsidRDefault="008138D6" w:rsidP="00DF5DE8">
      <w:pPr>
        <w:numPr>
          <w:ilvl w:val="3"/>
          <w:numId w:val="20"/>
        </w:numPr>
        <w:tabs>
          <w:tab w:val="clear" w:pos="2880"/>
        </w:tabs>
        <w:spacing w:before="120" w:line="288" w:lineRule="auto"/>
        <w:ind w:left="1276" w:firstLine="54"/>
        <w:jc w:val="both"/>
        <w:rPr>
          <w:rFonts w:ascii="Times" w:hAnsi="Times"/>
          <w:color w:val="000000"/>
          <w:sz w:val="20"/>
          <w:szCs w:val="20"/>
          <w:lang w:val="es-ES_tradnl"/>
        </w:rPr>
      </w:pPr>
      <w:r w:rsidRPr="007A1971">
        <w:rPr>
          <w:color w:val="000000"/>
          <w:sz w:val="14"/>
          <w:szCs w:val="14"/>
          <w:lang w:val="es-ES_tradnl"/>
        </w:rPr>
        <w:t>     </w:t>
      </w:r>
      <w:r w:rsidR="00CE0B99">
        <w:rPr>
          <w:rFonts w:ascii="Calibri" w:hAnsi="Calibri"/>
          <w:color w:val="000000"/>
          <w:sz w:val="20"/>
          <w:szCs w:val="20"/>
          <w:lang w:val="es-ES_tradnl"/>
        </w:rPr>
        <w:t>Resin</w:t>
      </w:r>
      <w:r w:rsidRPr="007A1971">
        <w:rPr>
          <w:rFonts w:ascii="Calibri" w:hAnsi="Calibri"/>
          <w:color w:val="000000"/>
          <w:sz w:val="20"/>
          <w:szCs w:val="20"/>
          <w:lang w:val="es-ES_tradnl"/>
        </w:rPr>
        <w:t>a</w:t>
      </w:r>
      <w:r w:rsidR="00AA0B3B">
        <w:rPr>
          <w:rFonts w:ascii="Calibri" w:hAnsi="Calibri"/>
          <w:color w:val="000000"/>
          <w:sz w:val="20"/>
          <w:szCs w:val="20"/>
          <w:lang w:val="es-ES_tradnl"/>
        </w:rPr>
        <w:t>/brea</w:t>
      </w:r>
    </w:p>
    <w:p w:rsidR="008138D6" w:rsidRPr="007A1971" w:rsidRDefault="008138D6" w:rsidP="00DF5DE8">
      <w:pPr>
        <w:numPr>
          <w:ilvl w:val="3"/>
          <w:numId w:val="20"/>
        </w:numPr>
        <w:tabs>
          <w:tab w:val="clear" w:pos="2880"/>
        </w:tabs>
        <w:spacing w:before="120" w:line="288" w:lineRule="auto"/>
        <w:ind w:left="1276" w:firstLine="54"/>
        <w:jc w:val="both"/>
        <w:rPr>
          <w:rFonts w:ascii="Times" w:hAnsi="Times"/>
          <w:color w:val="000000"/>
          <w:sz w:val="20"/>
          <w:szCs w:val="20"/>
          <w:lang w:val="es-ES_tradnl"/>
        </w:rPr>
      </w:pPr>
      <w:r w:rsidRPr="007A1971">
        <w:rPr>
          <w:color w:val="000000"/>
          <w:sz w:val="14"/>
          <w:szCs w:val="14"/>
          <w:lang w:val="es-ES_tradnl"/>
        </w:rPr>
        <w:t>     </w:t>
      </w:r>
      <w:proofErr w:type="spellStart"/>
      <w:r w:rsidRPr="007A1971">
        <w:rPr>
          <w:rFonts w:ascii="Calibri" w:hAnsi="Calibri"/>
          <w:color w:val="000000"/>
          <w:sz w:val="20"/>
          <w:szCs w:val="20"/>
          <w:lang w:val="es-ES_tradnl"/>
        </w:rPr>
        <w:t>Goril</w:t>
      </w:r>
      <w:r w:rsidR="00CE0B99">
        <w:rPr>
          <w:rFonts w:ascii="Calibri" w:hAnsi="Calibri"/>
          <w:color w:val="000000"/>
          <w:sz w:val="20"/>
          <w:szCs w:val="20"/>
          <w:lang w:val="es-ES_tradnl"/>
        </w:rPr>
        <w:t>l</w:t>
      </w:r>
      <w:r w:rsidRPr="007A1971">
        <w:rPr>
          <w:rFonts w:ascii="Calibri" w:hAnsi="Calibri"/>
          <w:color w:val="000000"/>
          <w:sz w:val="20"/>
          <w:szCs w:val="20"/>
          <w:lang w:val="es-ES_tradnl"/>
        </w:rPr>
        <w:t>a</w:t>
      </w:r>
      <w:proofErr w:type="spellEnd"/>
      <w:r w:rsidR="00CE0B99">
        <w:rPr>
          <w:rFonts w:ascii="Calibri" w:hAnsi="Calibri"/>
          <w:color w:val="000000"/>
          <w:sz w:val="20"/>
          <w:szCs w:val="20"/>
          <w:lang w:val="es-ES_tradnl"/>
        </w:rPr>
        <w:t xml:space="preserve"> </w:t>
      </w:r>
      <w:proofErr w:type="spellStart"/>
      <w:r w:rsidR="00CE0B99">
        <w:rPr>
          <w:rFonts w:ascii="Calibri" w:hAnsi="Calibri"/>
          <w:color w:val="000000"/>
          <w:sz w:val="20"/>
          <w:szCs w:val="20"/>
          <w:lang w:val="es-ES_tradnl"/>
        </w:rPr>
        <w:t>Grip</w:t>
      </w:r>
      <w:proofErr w:type="spellEnd"/>
      <w:r w:rsidRPr="007A1971">
        <w:rPr>
          <w:rFonts w:ascii="Calibri" w:hAnsi="Calibri"/>
          <w:color w:val="000000"/>
          <w:sz w:val="20"/>
          <w:szCs w:val="20"/>
          <w:lang w:val="es-ES_tradnl"/>
        </w:rPr>
        <w:t>.</w:t>
      </w:r>
    </w:p>
    <w:p w:rsidR="008138D6" w:rsidRPr="007A1971" w:rsidRDefault="008138D6" w:rsidP="00DF5DE8">
      <w:pPr>
        <w:numPr>
          <w:ilvl w:val="3"/>
          <w:numId w:val="20"/>
        </w:numPr>
        <w:tabs>
          <w:tab w:val="clear" w:pos="2880"/>
        </w:tabs>
        <w:spacing w:before="120" w:line="288" w:lineRule="auto"/>
        <w:ind w:left="1276" w:firstLine="54"/>
        <w:jc w:val="both"/>
        <w:rPr>
          <w:rFonts w:ascii="Times" w:hAnsi="Times"/>
          <w:color w:val="000000"/>
          <w:sz w:val="20"/>
          <w:szCs w:val="20"/>
          <w:lang w:val="es-ES_tradnl"/>
        </w:rPr>
      </w:pPr>
      <w:r w:rsidRPr="007A1971">
        <w:rPr>
          <w:color w:val="000000"/>
          <w:sz w:val="14"/>
          <w:szCs w:val="14"/>
          <w:lang w:val="es-ES_tradnl"/>
        </w:rPr>
        <w:t>     </w:t>
      </w:r>
      <w:r w:rsidRPr="007A1971">
        <w:rPr>
          <w:rFonts w:ascii="Calibri" w:hAnsi="Calibri"/>
          <w:color w:val="000000"/>
          <w:sz w:val="20"/>
          <w:szCs w:val="20"/>
          <w:lang w:val="es-ES_tradnl"/>
        </w:rPr>
        <w:t>Cualquier forma de</w:t>
      </w:r>
      <w:r w:rsidRPr="007A1971">
        <w:rPr>
          <w:rFonts w:ascii="Times" w:hAnsi="Times"/>
          <w:color w:val="000000"/>
          <w:sz w:val="20"/>
          <w:szCs w:val="20"/>
          <w:lang w:val="es-ES_tradnl"/>
        </w:rPr>
        <w:t> </w:t>
      </w:r>
      <w:r w:rsidRPr="007A1971">
        <w:rPr>
          <w:rFonts w:ascii="Calibri" w:hAnsi="Calibri"/>
          <w:color w:val="000000"/>
          <w:sz w:val="20"/>
          <w:szCs w:val="20"/>
          <w:lang w:val="es-ES_tradnl"/>
        </w:rPr>
        <w:t>aerosol.</w:t>
      </w:r>
    </w:p>
    <w:p w:rsidR="008138D6" w:rsidRPr="007A1971" w:rsidRDefault="008138D6" w:rsidP="00DF5DE8">
      <w:pPr>
        <w:spacing w:before="120" w:line="288" w:lineRule="auto"/>
        <w:ind w:left="1049"/>
        <w:jc w:val="both"/>
        <w:rPr>
          <w:rFonts w:ascii="Tw Cen MT" w:hAnsi="Tw Cen MT"/>
          <w:color w:val="000000"/>
          <w:sz w:val="20"/>
          <w:szCs w:val="20"/>
          <w:lang w:val="es-ES_tradnl"/>
        </w:rPr>
      </w:pPr>
      <w:r w:rsidRPr="007A1971">
        <w:rPr>
          <w:rFonts w:ascii="Calibri" w:hAnsi="Calibri"/>
          <w:color w:val="000000"/>
          <w:sz w:val="20"/>
          <w:szCs w:val="20"/>
          <w:lang w:val="es-ES_tradnl"/>
        </w:rPr>
        <w:t xml:space="preserve">Los atletas pueden limpiar </w:t>
      </w:r>
      <w:r w:rsidR="00CE0B99">
        <w:rPr>
          <w:rFonts w:ascii="Calibri" w:hAnsi="Calibri"/>
          <w:color w:val="000000"/>
          <w:sz w:val="20"/>
          <w:szCs w:val="20"/>
          <w:lang w:val="es-ES_tradnl"/>
        </w:rPr>
        <w:t>los tubos por sí</w:t>
      </w:r>
      <w:r w:rsidRPr="007A1971">
        <w:rPr>
          <w:rFonts w:ascii="Calibri" w:hAnsi="Calibri"/>
          <w:color w:val="000000"/>
          <w:sz w:val="20"/>
          <w:szCs w:val="20"/>
          <w:lang w:val="es-ES_tradnl"/>
        </w:rPr>
        <w:t xml:space="preserve"> mismos si </w:t>
      </w:r>
      <w:r w:rsidR="00CE0B99">
        <w:rPr>
          <w:rFonts w:ascii="Calibri" w:hAnsi="Calibri"/>
          <w:color w:val="000000"/>
          <w:sz w:val="20"/>
          <w:szCs w:val="20"/>
          <w:lang w:val="es-ES_tradnl"/>
        </w:rPr>
        <w:t xml:space="preserve">así lo </w:t>
      </w:r>
      <w:r w:rsidRPr="007A1971">
        <w:rPr>
          <w:rFonts w:ascii="Calibri" w:hAnsi="Calibri"/>
          <w:color w:val="000000"/>
          <w:sz w:val="20"/>
          <w:szCs w:val="20"/>
          <w:lang w:val="es-ES_tradnl"/>
        </w:rPr>
        <w:t xml:space="preserve">prefieren, </w:t>
      </w:r>
      <w:r w:rsidR="00CE0B99">
        <w:rPr>
          <w:rFonts w:ascii="Calibri" w:hAnsi="Calibri"/>
          <w:color w:val="000000"/>
          <w:sz w:val="20"/>
          <w:szCs w:val="20"/>
          <w:lang w:val="es-ES_tradnl"/>
        </w:rPr>
        <w:t>pero</w:t>
      </w:r>
      <w:r w:rsidRPr="007A1971">
        <w:rPr>
          <w:rFonts w:ascii="Calibri" w:hAnsi="Calibri"/>
          <w:color w:val="000000"/>
          <w:sz w:val="20"/>
          <w:szCs w:val="20"/>
          <w:lang w:val="es-ES_tradnl"/>
        </w:rPr>
        <w:t xml:space="preserve"> deben utilizar los productos de limpieza que </w:t>
      </w:r>
      <w:r w:rsidR="00CE0B99">
        <w:rPr>
          <w:rFonts w:ascii="Calibri" w:hAnsi="Calibri"/>
          <w:color w:val="000000"/>
          <w:sz w:val="20"/>
          <w:szCs w:val="20"/>
          <w:lang w:val="es-ES_tradnl"/>
        </w:rPr>
        <w:t>proporciona el organizador</w:t>
      </w:r>
      <w:r w:rsidRPr="007A1971">
        <w:rPr>
          <w:rFonts w:ascii="Calibri" w:hAnsi="Calibri"/>
          <w:color w:val="000000"/>
          <w:sz w:val="20"/>
          <w:szCs w:val="20"/>
          <w:lang w:val="es-ES_tradnl"/>
        </w:rPr>
        <w:t>.</w:t>
      </w:r>
    </w:p>
    <w:p w:rsidR="008138D6" w:rsidRPr="007A1971" w:rsidRDefault="008138D6" w:rsidP="00DF5DE8">
      <w:pPr>
        <w:spacing w:before="120" w:line="288" w:lineRule="auto"/>
        <w:ind w:left="1049" w:hanging="624"/>
        <w:jc w:val="both"/>
        <w:rPr>
          <w:rFonts w:ascii="Tw Cen MT" w:hAnsi="Tw Cen MT"/>
          <w:color w:val="000000"/>
          <w:sz w:val="20"/>
          <w:szCs w:val="20"/>
          <w:lang w:val="es-ES_tradnl"/>
        </w:rPr>
      </w:pPr>
      <w:r w:rsidRPr="007A1971">
        <w:rPr>
          <w:rFonts w:ascii="Calibri" w:hAnsi="Calibri"/>
          <w:color w:val="000000"/>
          <w:sz w:val="20"/>
          <w:szCs w:val="20"/>
          <w:lang w:val="es-ES_tradnl"/>
        </w:rPr>
        <w:t>2.8.2.</w:t>
      </w:r>
      <w:r w:rsidRPr="007A1971">
        <w:rPr>
          <w:rFonts w:ascii="Tw Cen MT" w:hAnsi="Tw Cen MT"/>
          <w:color w:val="000000"/>
          <w:sz w:val="20"/>
          <w:szCs w:val="20"/>
          <w:lang w:val="es-ES_tradnl"/>
        </w:rPr>
        <w:t> </w:t>
      </w:r>
      <w:r w:rsidRPr="007A1971">
        <w:rPr>
          <w:color w:val="000000"/>
          <w:sz w:val="14"/>
          <w:szCs w:val="14"/>
          <w:lang w:val="es-ES_tradnl"/>
        </w:rPr>
        <w:t>   </w:t>
      </w:r>
      <w:r w:rsidR="00CE0B99">
        <w:rPr>
          <w:rFonts w:ascii="Calibri" w:hAnsi="Calibri"/>
          <w:color w:val="000000"/>
          <w:sz w:val="20"/>
          <w:szCs w:val="20"/>
          <w:lang w:val="es-ES_tradnl"/>
        </w:rPr>
        <w:t>Los guantes para agarres sólo pueden utilizarse con</w:t>
      </w:r>
      <w:r w:rsidRPr="007A1971">
        <w:rPr>
          <w:rFonts w:ascii="Calibri" w:hAnsi="Calibri"/>
          <w:color w:val="000000"/>
          <w:sz w:val="20"/>
          <w:szCs w:val="20"/>
          <w:lang w:val="es-ES_tradnl"/>
        </w:rPr>
        <w:t xml:space="preserve"> documentación médica (v</w:t>
      </w:r>
      <w:r w:rsidR="00CE0B99">
        <w:rPr>
          <w:rFonts w:ascii="Calibri" w:hAnsi="Calibri"/>
          <w:color w:val="000000"/>
          <w:sz w:val="20"/>
          <w:szCs w:val="20"/>
          <w:lang w:val="es-ES_tradnl"/>
        </w:rPr>
        <w:t>er</w:t>
      </w:r>
      <w:r w:rsidRPr="007A1971">
        <w:rPr>
          <w:rFonts w:ascii="Calibri" w:hAnsi="Calibri"/>
          <w:color w:val="000000"/>
          <w:sz w:val="20"/>
          <w:szCs w:val="20"/>
          <w:lang w:val="es-ES_tradnl"/>
        </w:rPr>
        <w:t xml:space="preserve"> capítulo 2.3.4).</w:t>
      </w:r>
    </w:p>
    <w:p w:rsidR="008138D6" w:rsidRPr="007A1971" w:rsidRDefault="008138D6" w:rsidP="00DF5DE8">
      <w:pPr>
        <w:shd w:val="clear" w:color="auto" w:fill="FFFFFF"/>
        <w:spacing w:before="120" w:line="288" w:lineRule="auto"/>
        <w:rPr>
          <w:rFonts w:ascii="Tw Cen MT" w:hAnsi="Tw Cen MT"/>
          <w:color w:val="000000"/>
          <w:sz w:val="28"/>
          <w:szCs w:val="28"/>
          <w:lang w:val="es-ES_tradnl"/>
        </w:rPr>
      </w:pPr>
      <w:r w:rsidRPr="007A1971">
        <w:rPr>
          <w:rFonts w:ascii="Calibri" w:hAnsi="Calibri"/>
          <w:i/>
          <w:iCs/>
          <w:color w:val="000090"/>
          <w:sz w:val="28"/>
          <w:szCs w:val="28"/>
          <w:lang w:val="es-ES_tradnl"/>
        </w:rPr>
        <w:t>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2.9.</w:t>
      </w:r>
      <w:r w:rsidRPr="007A1971">
        <w:rPr>
          <w:rFonts w:ascii="Tw Cen MT" w:hAnsi="Tw Cen MT"/>
          <w:color w:val="000000"/>
          <w:sz w:val="28"/>
          <w:szCs w:val="28"/>
          <w:lang w:val="es-ES_tradnl"/>
        </w:rPr>
        <w:t> </w:t>
      </w:r>
      <w:r w:rsidRPr="007A1971">
        <w:rPr>
          <w:color w:val="000000"/>
          <w:sz w:val="14"/>
          <w:szCs w:val="14"/>
          <w:lang w:val="es-ES_tradnl"/>
        </w:rPr>
        <w:t>      </w:t>
      </w:r>
      <w:r w:rsidRPr="007A1971">
        <w:rPr>
          <w:rFonts w:ascii="Calibri" w:hAnsi="Calibri"/>
          <w:i/>
          <w:iCs/>
          <w:color w:val="000090"/>
          <w:sz w:val="28"/>
          <w:szCs w:val="28"/>
          <w:lang w:val="es-ES_tradnl"/>
        </w:rPr>
        <w:t>Cabello y maquillaje</w:t>
      </w:r>
    </w:p>
    <w:p w:rsidR="00CE0B99" w:rsidRPr="00CE0B99" w:rsidRDefault="008138D6" w:rsidP="00DF5DE8">
      <w:pPr>
        <w:spacing w:before="120" w:line="288" w:lineRule="auto"/>
        <w:ind w:left="1049" w:hanging="624"/>
        <w:jc w:val="both"/>
        <w:rPr>
          <w:rFonts w:ascii="Calibri" w:hAnsi="Calibri"/>
          <w:color w:val="000000"/>
          <w:sz w:val="20"/>
          <w:szCs w:val="20"/>
          <w:lang w:val="es-ES_tradnl"/>
        </w:rPr>
      </w:pPr>
      <w:r w:rsidRPr="007A1971">
        <w:rPr>
          <w:rFonts w:ascii="Calibri" w:hAnsi="Calibri"/>
          <w:color w:val="000000"/>
          <w:sz w:val="20"/>
          <w:szCs w:val="20"/>
          <w:lang w:val="es-ES_tradnl"/>
        </w:rPr>
        <w:t>2.9.1.</w:t>
      </w:r>
      <w:r w:rsidRPr="007A1971">
        <w:rPr>
          <w:rFonts w:ascii="Tw Cen MT" w:hAnsi="Tw Cen MT"/>
          <w:color w:val="000000"/>
          <w:sz w:val="20"/>
          <w:szCs w:val="20"/>
          <w:lang w:val="es-ES_tradnl"/>
        </w:rPr>
        <w:t> </w:t>
      </w:r>
      <w:r w:rsidRPr="007A1971">
        <w:rPr>
          <w:color w:val="000000"/>
          <w:sz w:val="14"/>
          <w:szCs w:val="14"/>
          <w:lang w:val="es-ES_tradnl"/>
        </w:rPr>
        <w:t>   </w:t>
      </w:r>
      <w:r w:rsidR="00CE0B99" w:rsidRPr="00CE0B99">
        <w:rPr>
          <w:rFonts w:ascii="Calibri" w:hAnsi="Calibri"/>
          <w:color w:val="000000"/>
          <w:sz w:val="20"/>
          <w:szCs w:val="20"/>
          <w:lang w:val="es-ES_tradnl"/>
        </w:rPr>
        <w:t xml:space="preserve">El cabello debe estar recogido hacia atrás y hacia arriba, lejos de la cara y del cuello de manera que los rasgos faciales completos, la expresión facial y la alineación del cuello sean claramente visibles a los jueces.  No debe existir distracción alguna por la necesidad de quitar el cabello de la cara o del cuello.       </w:t>
      </w:r>
    </w:p>
    <w:p w:rsidR="00CE0B99" w:rsidRPr="00CE0B99" w:rsidRDefault="00712939"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2.9</w:t>
      </w:r>
      <w:r w:rsidR="00CE0B99" w:rsidRPr="00CE0B99">
        <w:rPr>
          <w:rFonts w:ascii="Calibri" w:hAnsi="Calibri"/>
          <w:color w:val="000000"/>
          <w:sz w:val="20"/>
          <w:szCs w:val="20"/>
          <w:lang w:val="es-ES_tradnl"/>
        </w:rPr>
        <w:t>.2</w:t>
      </w:r>
      <w:r>
        <w:rPr>
          <w:rFonts w:ascii="Calibri" w:hAnsi="Calibri"/>
          <w:color w:val="000000"/>
          <w:sz w:val="20"/>
          <w:szCs w:val="20"/>
          <w:lang w:val="es-ES_tradnl"/>
        </w:rPr>
        <w:t>.</w:t>
      </w:r>
      <w:r w:rsidR="00CE0B99" w:rsidRPr="00CE0B99">
        <w:rPr>
          <w:rFonts w:ascii="Calibri" w:hAnsi="Calibri"/>
          <w:color w:val="000000"/>
          <w:sz w:val="20"/>
          <w:szCs w:val="20"/>
          <w:lang w:val="es-ES_tradnl"/>
        </w:rPr>
        <w:t xml:space="preserve"> El maquillaje para la categoría Juvenil solo debe de utilizarse para resaltar las características naturales y por lo tanto solo debe de ser maquillaje ligero. La única excepción a </w:t>
      </w:r>
      <w:r w:rsidRPr="00CE0B99">
        <w:rPr>
          <w:rFonts w:ascii="Calibri" w:hAnsi="Calibri"/>
          <w:color w:val="000000"/>
          <w:sz w:val="20"/>
          <w:szCs w:val="20"/>
          <w:lang w:val="es-ES_tradnl"/>
        </w:rPr>
        <w:t>esta</w:t>
      </w:r>
      <w:r w:rsidR="00CE0B99" w:rsidRPr="00CE0B99">
        <w:rPr>
          <w:rFonts w:ascii="Calibri" w:hAnsi="Calibri"/>
          <w:color w:val="000000"/>
          <w:sz w:val="20"/>
          <w:szCs w:val="20"/>
          <w:lang w:val="es-ES_tradnl"/>
        </w:rPr>
        <w:t xml:space="preserve"> regla es si la rutina tiene algún tema.    </w:t>
      </w:r>
    </w:p>
    <w:p w:rsidR="00CE0B99" w:rsidRPr="00CE0B99" w:rsidRDefault="00712939"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2.9.</w:t>
      </w:r>
      <w:r w:rsidR="00CE0B99" w:rsidRPr="00CE0B99">
        <w:rPr>
          <w:rFonts w:ascii="Calibri" w:hAnsi="Calibri"/>
          <w:color w:val="000000"/>
          <w:sz w:val="20"/>
          <w:szCs w:val="20"/>
          <w:lang w:val="es-ES_tradnl"/>
        </w:rPr>
        <w:t>3</w:t>
      </w:r>
      <w:r>
        <w:rPr>
          <w:rFonts w:ascii="Calibri" w:hAnsi="Calibri"/>
          <w:color w:val="000000"/>
          <w:sz w:val="20"/>
          <w:szCs w:val="20"/>
          <w:lang w:val="es-ES_tradnl"/>
        </w:rPr>
        <w:t>.</w:t>
      </w:r>
      <w:r w:rsidR="00CE0B99" w:rsidRPr="00CE0B99">
        <w:rPr>
          <w:rFonts w:ascii="Calibri" w:hAnsi="Calibri"/>
          <w:color w:val="000000"/>
          <w:sz w:val="20"/>
          <w:szCs w:val="20"/>
          <w:lang w:val="es-ES_tradnl"/>
        </w:rPr>
        <w:t xml:space="preserve"> </w:t>
      </w:r>
      <w:r>
        <w:rPr>
          <w:rFonts w:ascii="Calibri" w:hAnsi="Calibri"/>
          <w:color w:val="000000"/>
          <w:sz w:val="20"/>
          <w:szCs w:val="20"/>
          <w:lang w:val="es-ES_tradnl"/>
        </w:rPr>
        <w:tab/>
      </w:r>
      <w:r w:rsidR="00CE0B99" w:rsidRPr="00CE0B99">
        <w:rPr>
          <w:rFonts w:ascii="Calibri" w:hAnsi="Calibri"/>
          <w:color w:val="000000"/>
          <w:sz w:val="20"/>
          <w:szCs w:val="20"/>
          <w:lang w:val="es-ES_tradnl"/>
        </w:rPr>
        <w:t>El maquillaje para los adultos puede ser utili</w:t>
      </w:r>
      <w:r>
        <w:rPr>
          <w:rFonts w:ascii="Calibri" w:hAnsi="Calibri"/>
          <w:color w:val="000000"/>
          <w:sz w:val="20"/>
          <w:szCs w:val="20"/>
          <w:lang w:val="es-ES_tradnl"/>
        </w:rPr>
        <w:t>zado para reflejar su rutina.</w:t>
      </w:r>
      <w:r w:rsidR="00CE0B99" w:rsidRPr="00CE0B99">
        <w:rPr>
          <w:rFonts w:ascii="Calibri" w:hAnsi="Calibri"/>
          <w:color w:val="000000"/>
          <w:sz w:val="20"/>
          <w:szCs w:val="20"/>
          <w:lang w:val="es-ES_tradnl"/>
        </w:rPr>
        <w:t xml:space="preserve"> Esto puede incluir pero no está limitado al uso de</w:t>
      </w:r>
      <w:r>
        <w:rPr>
          <w:rFonts w:ascii="Calibri" w:hAnsi="Calibri"/>
          <w:color w:val="000000"/>
          <w:sz w:val="20"/>
          <w:szCs w:val="20"/>
          <w:lang w:val="es-ES_tradnl"/>
        </w:rPr>
        <w:t xml:space="preserve"> pestañas, adornos y pedrería. </w:t>
      </w:r>
      <w:r w:rsidR="00CE0B99" w:rsidRPr="00CE0B99">
        <w:rPr>
          <w:rFonts w:ascii="Calibri" w:hAnsi="Calibri"/>
          <w:color w:val="000000"/>
          <w:sz w:val="20"/>
          <w:szCs w:val="20"/>
          <w:lang w:val="es-ES_tradnl"/>
        </w:rPr>
        <w:t xml:space="preserve">Sin embargo, está prohibido utilizar máscaras o body </w:t>
      </w:r>
      <w:proofErr w:type="spellStart"/>
      <w:r w:rsidR="00CE0B99" w:rsidRPr="00CE0B99">
        <w:rPr>
          <w:rFonts w:ascii="Calibri" w:hAnsi="Calibri"/>
          <w:color w:val="000000"/>
          <w:sz w:val="20"/>
          <w:szCs w:val="20"/>
          <w:lang w:val="es-ES_tradnl"/>
        </w:rPr>
        <w:t>paint</w:t>
      </w:r>
      <w:proofErr w:type="spellEnd"/>
      <w:r w:rsidR="00CE0B99" w:rsidRPr="00CE0B99">
        <w:rPr>
          <w:rFonts w:ascii="Calibri" w:hAnsi="Calibri"/>
          <w:color w:val="000000"/>
          <w:sz w:val="20"/>
          <w:szCs w:val="20"/>
          <w:lang w:val="es-ES_tradnl"/>
        </w:rPr>
        <w:t xml:space="preserve"> de cualquier tipo. </w:t>
      </w:r>
    </w:p>
    <w:p w:rsidR="008138D6" w:rsidRPr="007A1971" w:rsidRDefault="00CE0B99" w:rsidP="00DF5DE8">
      <w:pPr>
        <w:spacing w:before="120" w:line="288" w:lineRule="auto"/>
        <w:ind w:left="1049" w:hanging="624"/>
        <w:jc w:val="both"/>
        <w:rPr>
          <w:rFonts w:ascii="Tw Cen MT" w:hAnsi="Tw Cen MT"/>
          <w:color w:val="000000"/>
          <w:sz w:val="20"/>
          <w:szCs w:val="20"/>
          <w:lang w:val="es-ES_tradnl"/>
        </w:rPr>
      </w:pPr>
      <w:r w:rsidRPr="00CE0B99">
        <w:rPr>
          <w:rFonts w:ascii="Calibri" w:hAnsi="Calibri"/>
          <w:color w:val="000000"/>
          <w:sz w:val="20"/>
          <w:szCs w:val="20"/>
          <w:lang w:val="es-ES_tradnl"/>
        </w:rPr>
        <w:t>El incumplimiento de estas restricciones provocará una deducción.</w:t>
      </w:r>
    </w:p>
    <w:p w:rsidR="008138D6" w:rsidRPr="007A1971" w:rsidRDefault="008138D6" w:rsidP="00DF5DE8">
      <w:pPr>
        <w:shd w:val="clear" w:color="auto" w:fill="FFFFFF"/>
        <w:spacing w:before="120" w:line="288" w:lineRule="auto"/>
        <w:rPr>
          <w:rFonts w:ascii="Tw Cen MT" w:hAnsi="Tw Cen MT"/>
          <w:color w:val="000000"/>
          <w:sz w:val="27"/>
          <w:szCs w:val="27"/>
          <w:lang w:val="es-ES_tradnl"/>
        </w:rPr>
      </w:pPr>
      <w:r w:rsidRPr="007A1971">
        <w:rPr>
          <w:rFonts w:ascii="Calibri" w:hAnsi="Calibri"/>
          <w:color w:val="000000"/>
          <w:sz w:val="20"/>
          <w:szCs w:val="20"/>
          <w:lang w:val="es-ES_tradnl"/>
        </w:rPr>
        <w:t>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2.10.</w:t>
      </w:r>
      <w:r w:rsidRPr="007A1971">
        <w:rPr>
          <w:rFonts w:ascii="Tw Cen MT" w:hAnsi="Tw Cen MT"/>
          <w:color w:val="000000"/>
          <w:sz w:val="28"/>
          <w:szCs w:val="28"/>
          <w:lang w:val="es-ES_tradnl"/>
        </w:rPr>
        <w:t> </w:t>
      </w:r>
      <w:r w:rsidRPr="007A1971">
        <w:rPr>
          <w:color w:val="000000"/>
          <w:sz w:val="14"/>
          <w:szCs w:val="14"/>
          <w:lang w:val="es-ES_tradnl"/>
        </w:rPr>
        <w:t>  </w:t>
      </w:r>
      <w:bookmarkStart w:id="1" w:name="_Toc394595288"/>
      <w:bookmarkStart w:id="2" w:name="_Toc395006410"/>
      <w:bookmarkEnd w:id="1"/>
      <w:r w:rsidRPr="007A1971">
        <w:rPr>
          <w:rFonts w:ascii="Calibri" w:hAnsi="Calibri"/>
          <w:i/>
          <w:iCs/>
          <w:color w:val="000090"/>
          <w:sz w:val="28"/>
          <w:szCs w:val="28"/>
          <w:lang w:val="es-ES_tradnl"/>
        </w:rPr>
        <w:t>Escenario</w:t>
      </w:r>
      <w:bookmarkEnd w:id="2"/>
    </w:p>
    <w:p w:rsidR="008138D6" w:rsidRPr="007A1971" w:rsidRDefault="008138D6" w:rsidP="00DF5DE8">
      <w:pPr>
        <w:spacing w:before="120" w:line="288" w:lineRule="auto"/>
        <w:ind w:left="1049" w:hanging="624"/>
        <w:jc w:val="both"/>
        <w:rPr>
          <w:rFonts w:ascii="Tw Cen MT" w:hAnsi="Tw Cen MT"/>
          <w:color w:val="000000"/>
          <w:sz w:val="20"/>
          <w:szCs w:val="20"/>
          <w:lang w:val="es-ES_tradnl"/>
        </w:rPr>
      </w:pPr>
      <w:r w:rsidRPr="007A1971">
        <w:rPr>
          <w:rFonts w:ascii="Calibri" w:hAnsi="Calibri"/>
          <w:color w:val="000000"/>
          <w:sz w:val="20"/>
          <w:szCs w:val="20"/>
          <w:lang w:val="es-ES_tradnl"/>
        </w:rPr>
        <w:t>2.10.1.</w:t>
      </w:r>
      <w:r w:rsidRPr="007A1971">
        <w:rPr>
          <w:rFonts w:ascii="Tw Cen MT" w:hAnsi="Tw Cen MT"/>
          <w:color w:val="000000"/>
          <w:sz w:val="20"/>
          <w:szCs w:val="20"/>
          <w:lang w:val="es-ES_tradnl"/>
        </w:rPr>
        <w:t> </w:t>
      </w:r>
      <w:r w:rsidRPr="007A1971">
        <w:rPr>
          <w:color w:val="000000"/>
          <w:sz w:val="14"/>
          <w:szCs w:val="14"/>
          <w:lang w:val="es-ES_tradnl"/>
        </w:rPr>
        <w:t>    </w:t>
      </w:r>
      <w:r w:rsidRPr="007A1971">
        <w:rPr>
          <w:rFonts w:ascii="Calibri" w:hAnsi="Calibri"/>
          <w:color w:val="000000"/>
          <w:sz w:val="20"/>
          <w:szCs w:val="20"/>
          <w:lang w:val="es-ES_tradnl"/>
        </w:rPr>
        <w:t xml:space="preserve">La </w:t>
      </w:r>
      <w:r w:rsidR="00712939">
        <w:rPr>
          <w:rFonts w:ascii="Calibri" w:hAnsi="Calibri"/>
          <w:color w:val="000000"/>
          <w:sz w:val="20"/>
          <w:szCs w:val="20"/>
          <w:lang w:val="es-ES_tradnl"/>
        </w:rPr>
        <w:t>escenario</w:t>
      </w:r>
      <w:r w:rsidRPr="007A1971">
        <w:rPr>
          <w:rFonts w:ascii="Calibri" w:hAnsi="Calibri"/>
          <w:color w:val="000000"/>
          <w:sz w:val="20"/>
          <w:szCs w:val="20"/>
          <w:lang w:val="es-ES_tradnl"/>
        </w:rPr>
        <w:t xml:space="preserve"> tiene un mínimo de tres (3) metros </w:t>
      </w:r>
      <w:r w:rsidR="00712939">
        <w:rPr>
          <w:rFonts w:ascii="Calibri" w:hAnsi="Calibri"/>
          <w:color w:val="000000"/>
          <w:sz w:val="20"/>
          <w:szCs w:val="20"/>
          <w:lang w:val="es-ES_tradnl"/>
        </w:rPr>
        <w:t xml:space="preserve">libres hacia el </w:t>
      </w:r>
      <w:r w:rsidRPr="007A1971">
        <w:rPr>
          <w:rFonts w:ascii="Calibri" w:hAnsi="Calibri"/>
          <w:color w:val="000000"/>
          <w:sz w:val="20"/>
          <w:szCs w:val="20"/>
          <w:lang w:val="es-ES_tradnl"/>
        </w:rPr>
        <w:t>fr</w:t>
      </w:r>
      <w:r w:rsidR="00712939">
        <w:rPr>
          <w:rFonts w:ascii="Calibri" w:hAnsi="Calibri"/>
          <w:color w:val="000000"/>
          <w:sz w:val="20"/>
          <w:szCs w:val="20"/>
          <w:lang w:val="es-ES_tradnl"/>
        </w:rPr>
        <w:t>ente</w:t>
      </w:r>
      <w:r w:rsidRPr="007A1971">
        <w:rPr>
          <w:rFonts w:ascii="Calibri" w:hAnsi="Calibri"/>
          <w:color w:val="000000"/>
          <w:sz w:val="20"/>
          <w:szCs w:val="20"/>
          <w:lang w:val="es-ES_tradnl"/>
        </w:rPr>
        <w:t xml:space="preserve">, laterales y detrás de cada </w:t>
      </w:r>
      <w:r w:rsidR="00712939">
        <w:rPr>
          <w:rFonts w:ascii="Calibri" w:hAnsi="Calibri"/>
          <w:color w:val="000000"/>
          <w:sz w:val="20"/>
          <w:szCs w:val="20"/>
          <w:lang w:val="es-ES_tradnl"/>
        </w:rPr>
        <w:t>tubo</w:t>
      </w:r>
      <w:r w:rsidRPr="007A1971">
        <w:rPr>
          <w:rFonts w:ascii="Calibri" w:hAnsi="Calibri"/>
          <w:color w:val="000000"/>
          <w:sz w:val="20"/>
          <w:szCs w:val="20"/>
          <w:lang w:val="es-ES_tradnl"/>
        </w:rPr>
        <w:t>.</w:t>
      </w:r>
      <w:r w:rsidRPr="007A1971">
        <w:rPr>
          <w:rFonts w:ascii="Tw Cen MT" w:hAnsi="Tw Cen MT"/>
          <w:color w:val="000000"/>
          <w:sz w:val="20"/>
          <w:szCs w:val="20"/>
          <w:lang w:val="es-ES_tradnl"/>
        </w:rPr>
        <w:t> </w:t>
      </w:r>
      <w:r w:rsidRPr="007A1971">
        <w:rPr>
          <w:rFonts w:ascii="Calibri" w:hAnsi="Calibri"/>
          <w:color w:val="000000"/>
          <w:sz w:val="20"/>
          <w:szCs w:val="20"/>
          <w:lang w:val="es-ES_tradnl"/>
        </w:rPr>
        <w:t>Hay exac</w:t>
      </w:r>
      <w:r w:rsidR="00712939">
        <w:rPr>
          <w:rFonts w:ascii="Calibri" w:hAnsi="Calibri"/>
          <w:color w:val="000000"/>
          <w:sz w:val="20"/>
          <w:szCs w:val="20"/>
          <w:lang w:val="es-ES_tradnl"/>
        </w:rPr>
        <w:t>tamente</w:t>
      </w:r>
      <w:r w:rsidRPr="007A1971">
        <w:rPr>
          <w:rFonts w:ascii="Calibri" w:hAnsi="Calibri"/>
          <w:color w:val="000000"/>
          <w:sz w:val="20"/>
          <w:szCs w:val="20"/>
          <w:lang w:val="es-ES_tradnl"/>
        </w:rPr>
        <w:t xml:space="preserve"> tres (3) metros entre los </w:t>
      </w:r>
      <w:r w:rsidR="00712939">
        <w:rPr>
          <w:rFonts w:ascii="Calibri" w:hAnsi="Calibri"/>
          <w:color w:val="000000"/>
          <w:sz w:val="20"/>
          <w:szCs w:val="20"/>
          <w:lang w:val="es-ES_tradnl"/>
        </w:rPr>
        <w:t>tubos</w:t>
      </w:r>
      <w:r w:rsidRPr="007A1971">
        <w:rPr>
          <w:rFonts w:ascii="Calibri" w:hAnsi="Calibri"/>
          <w:color w:val="000000"/>
          <w:sz w:val="20"/>
          <w:szCs w:val="20"/>
          <w:lang w:val="es-ES_tradnl"/>
        </w:rPr>
        <w:t>.</w:t>
      </w:r>
    </w:p>
    <w:p w:rsidR="008138D6" w:rsidRPr="007A1971" w:rsidRDefault="008138D6" w:rsidP="00DF5DE8">
      <w:pPr>
        <w:spacing w:before="120" w:line="288" w:lineRule="auto"/>
        <w:jc w:val="both"/>
        <w:rPr>
          <w:rFonts w:ascii="Tw Cen MT" w:hAnsi="Tw Cen MT"/>
          <w:color w:val="000000"/>
          <w:lang w:val="es-ES_tradnl"/>
        </w:rPr>
      </w:pPr>
      <w:r w:rsidRPr="007A1971">
        <w:rPr>
          <w:rFonts w:ascii="Calibri" w:hAnsi="Calibri"/>
          <w:color w:val="000000"/>
          <w:lang w:val="es-ES_tradnl"/>
        </w:rPr>
        <w:t>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2.11.</w:t>
      </w:r>
      <w:r w:rsidRPr="007A1971">
        <w:rPr>
          <w:rFonts w:ascii="Tw Cen MT" w:hAnsi="Tw Cen MT"/>
          <w:color w:val="000000"/>
          <w:sz w:val="28"/>
          <w:szCs w:val="28"/>
          <w:lang w:val="es-ES_tradnl"/>
        </w:rPr>
        <w:t> </w:t>
      </w:r>
      <w:r w:rsidRPr="007A1971">
        <w:rPr>
          <w:color w:val="000000"/>
          <w:sz w:val="14"/>
          <w:szCs w:val="14"/>
          <w:lang w:val="es-ES_tradnl"/>
        </w:rPr>
        <w:t>  </w:t>
      </w:r>
      <w:bookmarkStart w:id="3" w:name="_Toc394595289"/>
      <w:bookmarkEnd w:id="3"/>
      <w:r w:rsidR="00712939">
        <w:rPr>
          <w:rFonts w:ascii="Calibri" w:hAnsi="Calibri"/>
          <w:i/>
          <w:iCs/>
          <w:color w:val="000090"/>
          <w:sz w:val="28"/>
          <w:szCs w:val="28"/>
          <w:lang w:val="es-ES_tradnl"/>
        </w:rPr>
        <w:t>Tubos</w:t>
      </w:r>
    </w:p>
    <w:p w:rsidR="008138D6" w:rsidRPr="007A1971" w:rsidRDefault="008138D6" w:rsidP="00DF5DE8">
      <w:pPr>
        <w:spacing w:before="120" w:line="288" w:lineRule="auto"/>
        <w:ind w:left="1049" w:hanging="624"/>
        <w:jc w:val="both"/>
        <w:rPr>
          <w:rFonts w:ascii="Tw Cen MT" w:hAnsi="Tw Cen MT"/>
          <w:color w:val="000000"/>
          <w:sz w:val="20"/>
          <w:szCs w:val="20"/>
          <w:lang w:val="es-ES_tradnl"/>
        </w:rPr>
      </w:pPr>
      <w:r w:rsidRPr="007A1971">
        <w:rPr>
          <w:rFonts w:ascii="Calibri" w:hAnsi="Calibri"/>
          <w:color w:val="000000"/>
          <w:sz w:val="20"/>
          <w:szCs w:val="20"/>
          <w:lang w:val="es-ES_tradnl"/>
        </w:rPr>
        <w:t>2.11.1.</w:t>
      </w:r>
      <w:r w:rsidRPr="007A1971">
        <w:rPr>
          <w:rFonts w:ascii="Tw Cen MT" w:hAnsi="Tw Cen MT"/>
          <w:color w:val="000000"/>
          <w:sz w:val="20"/>
          <w:szCs w:val="20"/>
          <w:lang w:val="es-ES_tradnl"/>
        </w:rPr>
        <w:t> </w:t>
      </w:r>
      <w:r w:rsidRPr="007A1971">
        <w:rPr>
          <w:color w:val="000000"/>
          <w:sz w:val="14"/>
          <w:szCs w:val="14"/>
          <w:lang w:val="es-ES_tradnl"/>
        </w:rPr>
        <w:t>    </w:t>
      </w:r>
      <w:r w:rsidR="00A40B83">
        <w:rPr>
          <w:rFonts w:ascii="Calibri" w:hAnsi="Calibri"/>
          <w:color w:val="000000"/>
          <w:sz w:val="20"/>
          <w:szCs w:val="20"/>
          <w:lang w:val="es-ES_tradnl"/>
        </w:rPr>
        <w:t>Los tubos para la</w:t>
      </w:r>
      <w:r w:rsidRPr="007A1971">
        <w:rPr>
          <w:rFonts w:ascii="Calibri" w:hAnsi="Calibri"/>
          <w:color w:val="000000"/>
          <w:sz w:val="20"/>
          <w:szCs w:val="20"/>
          <w:lang w:val="es-ES_tradnl"/>
        </w:rPr>
        <w:t xml:space="preserve"> competencia son de latón</w:t>
      </w:r>
      <w:r w:rsidR="00A40B83">
        <w:rPr>
          <w:rFonts w:ascii="Calibri" w:hAnsi="Calibri"/>
          <w:color w:val="000000"/>
          <w:sz w:val="20"/>
          <w:szCs w:val="20"/>
          <w:lang w:val="es-ES_tradnl"/>
        </w:rPr>
        <w:t xml:space="preserve"> de</w:t>
      </w:r>
      <w:r w:rsidRPr="007A1971">
        <w:rPr>
          <w:rFonts w:ascii="Calibri" w:hAnsi="Calibri"/>
          <w:color w:val="000000"/>
          <w:sz w:val="20"/>
          <w:szCs w:val="20"/>
          <w:lang w:val="es-ES_tradnl"/>
        </w:rPr>
        <w:t xml:space="preserve"> 45mm, cuatro (4) metros de altura </w:t>
      </w:r>
      <w:r w:rsidR="00A40B83">
        <w:rPr>
          <w:rFonts w:ascii="Calibri" w:hAnsi="Calibri"/>
          <w:color w:val="000000"/>
          <w:sz w:val="20"/>
          <w:szCs w:val="20"/>
          <w:lang w:val="es-ES_tradnl"/>
        </w:rPr>
        <w:t xml:space="preserve">utilizable </w:t>
      </w:r>
      <w:r w:rsidRPr="007A1971">
        <w:rPr>
          <w:rFonts w:ascii="Calibri" w:hAnsi="Calibri"/>
          <w:color w:val="000000"/>
          <w:sz w:val="20"/>
          <w:szCs w:val="20"/>
          <w:lang w:val="es-ES_tradnl"/>
        </w:rPr>
        <w:t xml:space="preserve">y </w:t>
      </w:r>
      <w:r w:rsidR="00A40B83">
        <w:rPr>
          <w:rFonts w:ascii="Calibri" w:hAnsi="Calibri"/>
          <w:color w:val="000000"/>
          <w:sz w:val="20"/>
          <w:szCs w:val="20"/>
          <w:lang w:val="es-ES_tradnl"/>
        </w:rPr>
        <w:t>están hechos</w:t>
      </w:r>
      <w:r w:rsidRPr="007A1971">
        <w:rPr>
          <w:rFonts w:ascii="Calibri" w:hAnsi="Calibri"/>
          <w:color w:val="000000"/>
          <w:sz w:val="20"/>
          <w:szCs w:val="20"/>
          <w:lang w:val="es-ES_tradnl"/>
        </w:rPr>
        <w:t xml:space="preserve"> de una sola pieza.</w:t>
      </w:r>
    </w:p>
    <w:p w:rsidR="008138D6" w:rsidRPr="007A1971" w:rsidRDefault="008138D6" w:rsidP="00DF5DE8">
      <w:pPr>
        <w:spacing w:before="120" w:line="288" w:lineRule="auto"/>
        <w:ind w:left="1049" w:hanging="624"/>
        <w:jc w:val="both"/>
        <w:rPr>
          <w:rFonts w:ascii="Tw Cen MT" w:hAnsi="Tw Cen MT"/>
          <w:color w:val="000000"/>
          <w:sz w:val="20"/>
          <w:szCs w:val="20"/>
          <w:lang w:val="es-ES_tradnl"/>
        </w:rPr>
      </w:pPr>
      <w:r w:rsidRPr="007A1971">
        <w:rPr>
          <w:rFonts w:ascii="Calibri" w:hAnsi="Calibri"/>
          <w:color w:val="000000"/>
          <w:sz w:val="20"/>
          <w:szCs w:val="20"/>
          <w:lang w:val="es-ES_tradnl"/>
        </w:rPr>
        <w:t>2.11.2.</w:t>
      </w:r>
      <w:r w:rsidRPr="007A1971">
        <w:rPr>
          <w:rFonts w:ascii="Tw Cen MT" w:hAnsi="Tw Cen MT"/>
          <w:color w:val="000000"/>
          <w:sz w:val="20"/>
          <w:szCs w:val="20"/>
          <w:lang w:val="es-ES_tradnl"/>
        </w:rPr>
        <w:t> </w:t>
      </w:r>
      <w:r w:rsidRPr="007A1971">
        <w:rPr>
          <w:color w:val="000000"/>
          <w:sz w:val="14"/>
          <w:szCs w:val="14"/>
          <w:lang w:val="es-ES_tradnl"/>
        </w:rPr>
        <w:t>    </w:t>
      </w:r>
      <w:r w:rsidRPr="007A1971">
        <w:rPr>
          <w:rFonts w:ascii="Calibri" w:hAnsi="Calibri"/>
          <w:color w:val="000000"/>
          <w:sz w:val="20"/>
          <w:szCs w:val="20"/>
          <w:lang w:val="es-ES_tradnl"/>
        </w:rPr>
        <w:t xml:space="preserve">El </w:t>
      </w:r>
      <w:r w:rsidR="00A40B83">
        <w:rPr>
          <w:rFonts w:ascii="Calibri" w:hAnsi="Calibri"/>
          <w:color w:val="000000"/>
          <w:sz w:val="20"/>
          <w:szCs w:val="20"/>
          <w:lang w:val="es-ES_tradnl"/>
        </w:rPr>
        <w:t xml:space="preserve">tubo giratorio se </w:t>
      </w:r>
      <w:r w:rsidRPr="007A1971">
        <w:rPr>
          <w:rFonts w:ascii="Calibri" w:hAnsi="Calibri"/>
          <w:color w:val="000000"/>
          <w:sz w:val="20"/>
          <w:szCs w:val="20"/>
          <w:lang w:val="es-ES_tradnl"/>
        </w:rPr>
        <w:t xml:space="preserve">coloca en el lado derecho </w:t>
      </w:r>
      <w:r w:rsidR="00A40B83">
        <w:rPr>
          <w:rFonts w:ascii="Calibri" w:hAnsi="Calibri"/>
          <w:color w:val="000000"/>
          <w:sz w:val="20"/>
          <w:szCs w:val="20"/>
          <w:lang w:val="es-ES_tradnl"/>
        </w:rPr>
        <w:t xml:space="preserve">del escenario </w:t>
      </w:r>
      <w:r w:rsidRPr="007A1971">
        <w:rPr>
          <w:rFonts w:ascii="Calibri" w:hAnsi="Calibri"/>
          <w:color w:val="000000"/>
          <w:sz w:val="20"/>
          <w:szCs w:val="20"/>
          <w:lang w:val="es-ES_tradnl"/>
        </w:rPr>
        <w:t xml:space="preserve">y el </w:t>
      </w:r>
      <w:r w:rsidR="00A40B83">
        <w:rPr>
          <w:rFonts w:ascii="Calibri" w:hAnsi="Calibri"/>
          <w:color w:val="000000"/>
          <w:sz w:val="20"/>
          <w:szCs w:val="20"/>
          <w:lang w:val="es-ES_tradnl"/>
        </w:rPr>
        <w:t>tubo estático</w:t>
      </w:r>
      <w:r w:rsidRPr="007A1971">
        <w:rPr>
          <w:rFonts w:ascii="Calibri" w:hAnsi="Calibri"/>
          <w:color w:val="000000"/>
          <w:sz w:val="20"/>
          <w:szCs w:val="20"/>
          <w:lang w:val="es-ES_tradnl"/>
        </w:rPr>
        <w:t xml:space="preserve"> en el lado izquierdo desde la vista de los espectadores.</w:t>
      </w:r>
      <w:r w:rsidRPr="00A40B83">
        <w:rPr>
          <w:rFonts w:ascii="Calibri" w:hAnsi="Calibri"/>
          <w:color w:val="000000"/>
          <w:sz w:val="20"/>
          <w:szCs w:val="20"/>
          <w:lang w:val="es-ES_tradnl"/>
        </w:rPr>
        <w:t> </w:t>
      </w:r>
      <w:r w:rsidR="00A40B83" w:rsidRPr="00A40B83">
        <w:rPr>
          <w:rFonts w:ascii="Calibri" w:hAnsi="Calibri"/>
          <w:color w:val="000000"/>
          <w:sz w:val="20"/>
          <w:szCs w:val="20"/>
          <w:lang w:val="es-ES_tradnl"/>
        </w:rPr>
        <w:t>Los a</w:t>
      </w:r>
      <w:r w:rsidRPr="007A1971">
        <w:rPr>
          <w:rFonts w:ascii="Calibri" w:hAnsi="Calibri"/>
          <w:color w:val="000000"/>
          <w:sz w:val="20"/>
          <w:szCs w:val="20"/>
          <w:lang w:val="es-ES_tradnl"/>
        </w:rPr>
        <w:t xml:space="preserve">tletas </w:t>
      </w:r>
      <w:r w:rsidR="00A40B83">
        <w:rPr>
          <w:rFonts w:ascii="Calibri" w:hAnsi="Calibri"/>
          <w:color w:val="000000"/>
          <w:sz w:val="20"/>
          <w:szCs w:val="20"/>
          <w:lang w:val="es-ES_tradnl"/>
        </w:rPr>
        <w:t>de la categoría de d</w:t>
      </w:r>
      <w:r w:rsidRPr="007A1971">
        <w:rPr>
          <w:rFonts w:ascii="Calibri" w:hAnsi="Calibri"/>
          <w:color w:val="000000"/>
          <w:sz w:val="20"/>
          <w:szCs w:val="20"/>
          <w:lang w:val="es-ES_tradnl"/>
        </w:rPr>
        <w:t xml:space="preserve">obles </w:t>
      </w:r>
      <w:r w:rsidR="00A40B83">
        <w:rPr>
          <w:rFonts w:ascii="Calibri" w:hAnsi="Calibri"/>
          <w:color w:val="000000"/>
          <w:sz w:val="20"/>
          <w:szCs w:val="20"/>
          <w:lang w:val="es-ES_tradnl"/>
        </w:rPr>
        <w:t xml:space="preserve">deben </w:t>
      </w:r>
      <w:r w:rsidRPr="007A1971">
        <w:rPr>
          <w:rFonts w:ascii="Calibri" w:hAnsi="Calibri"/>
          <w:color w:val="000000"/>
          <w:sz w:val="20"/>
          <w:szCs w:val="20"/>
          <w:lang w:val="es-ES_tradnl"/>
        </w:rPr>
        <w:t xml:space="preserve">utilizar </w:t>
      </w:r>
      <w:r w:rsidR="00A40B83">
        <w:rPr>
          <w:rFonts w:ascii="Calibri" w:hAnsi="Calibri"/>
          <w:color w:val="000000"/>
          <w:sz w:val="20"/>
          <w:szCs w:val="20"/>
          <w:lang w:val="es-ES_tradnl"/>
        </w:rPr>
        <w:t>un tubo estático y un tubo giratorio</w:t>
      </w:r>
      <w:r w:rsidRPr="007A1971">
        <w:rPr>
          <w:rFonts w:ascii="Calibri" w:hAnsi="Calibri"/>
          <w:color w:val="000000"/>
          <w:sz w:val="20"/>
          <w:szCs w:val="20"/>
          <w:lang w:val="es-ES_tradnl"/>
        </w:rPr>
        <w:t xml:space="preserve"> en la misma configuración que en las categorías individuales.</w:t>
      </w:r>
    </w:p>
    <w:p w:rsidR="008138D6" w:rsidRPr="007A1971" w:rsidRDefault="008138D6" w:rsidP="00DF5DE8">
      <w:pPr>
        <w:spacing w:before="120" w:line="288" w:lineRule="auto"/>
        <w:ind w:left="1049" w:hanging="624"/>
        <w:jc w:val="both"/>
        <w:rPr>
          <w:rFonts w:ascii="Tw Cen MT" w:hAnsi="Tw Cen MT"/>
          <w:color w:val="000000"/>
          <w:sz w:val="20"/>
          <w:szCs w:val="20"/>
          <w:lang w:val="es-ES_tradnl"/>
        </w:rPr>
      </w:pPr>
      <w:r w:rsidRPr="007A1971">
        <w:rPr>
          <w:rFonts w:ascii="Calibri" w:hAnsi="Calibri"/>
          <w:color w:val="000000"/>
          <w:sz w:val="20"/>
          <w:szCs w:val="20"/>
          <w:lang w:val="es-ES_tradnl"/>
        </w:rPr>
        <w:t>2.11.3.</w:t>
      </w:r>
      <w:r w:rsidRPr="007A1971">
        <w:rPr>
          <w:rFonts w:ascii="Tw Cen MT" w:hAnsi="Tw Cen MT"/>
          <w:color w:val="000000"/>
          <w:sz w:val="20"/>
          <w:szCs w:val="20"/>
          <w:lang w:val="es-ES_tradnl"/>
        </w:rPr>
        <w:t> </w:t>
      </w:r>
      <w:r w:rsidRPr="007A1971">
        <w:rPr>
          <w:color w:val="000000"/>
          <w:sz w:val="14"/>
          <w:szCs w:val="14"/>
          <w:lang w:val="es-ES_tradnl"/>
        </w:rPr>
        <w:t>    </w:t>
      </w:r>
      <w:r w:rsidRPr="007A1971">
        <w:rPr>
          <w:rFonts w:ascii="Calibri" w:hAnsi="Calibri"/>
          <w:color w:val="000000"/>
          <w:sz w:val="20"/>
          <w:szCs w:val="20"/>
          <w:lang w:val="es-ES_tradnl"/>
        </w:rPr>
        <w:t xml:space="preserve">Limpieza de los </w:t>
      </w:r>
      <w:r w:rsidR="00A40B83">
        <w:rPr>
          <w:rFonts w:ascii="Calibri" w:hAnsi="Calibri"/>
          <w:color w:val="000000"/>
          <w:sz w:val="20"/>
          <w:szCs w:val="20"/>
          <w:lang w:val="es-ES_tradnl"/>
        </w:rPr>
        <w:t>tubo</w:t>
      </w:r>
      <w:r w:rsidRPr="007A1971">
        <w:rPr>
          <w:rFonts w:ascii="Calibri" w:hAnsi="Calibri"/>
          <w:color w:val="000000"/>
          <w:sz w:val="20"/>
          <w:szCs w:val="20"/>
          <w:lang w:val="es-ES_tradnl"/>
        </w:rPr>
        <w:t>s:</w:t>
      </w:r>
    </w:p>
    <w:p w:rsidR="008138D6" w:rsidRPr="007A1971" w:rsidRDefault="008138D6" w:rsidP="00DF5DE8">
      <w:pPr>
        <w:numPr>
          <w:ilvl w:val="3"/>
          <w:numId w:val="21"/>
        </w:numPr>
        <w:tabs>
          <w:tab w:val="clear" w:pos="2880"/>
          <w:tab w:val="num" w:pos="1843"/>
        </w:tabs>
        <w:spacing w:before="120" w:line="288" w:lineRule="auto"/>
        <w:ind w:left="1701" w:hanging="425"/>
        <w:jc w:val="both"/>
        <w:rPr>
          <w:rFonts w:ascii="Times" w:hAnsi="Times"/>
          <w:color w:val="000000"/>
          <w:sz w:val="20"/>
          <w:szCs w:val="20"/>
          <w:lang w:val="es-ES_tradnl"/>
        </w:rPr>
      </w:pPr>
      <w:r w:rsidRPr="007A1971">
        <w:rPr>
          <w:rFonts w:ascii="Calibri" w:hAnsi="Calibri"/>
          <w:color w:val="000000"/>
          <w:sz w:val="20"/>
          <w:szCs w:val="20"/>
          <w:lang w:val="es-ES_tradnl"/>
        </w:rPr>
        <w:t xml:space="preserve">Todos los </w:t>
      </w:r>
      <w:r w:rsidR="00A40B83">
        <w:rPr>
          <w:rFonts w:ascii="Calibri" w:hAnsi="Calibri"/>
          <w:color w:val="000000"/>
          <w:sz w:val="20"/>
          <w:szCs w:val="20"/>
          <w:lang w:val="es-ES_tradnl"/>
        </w:rPr>
        <w:t>tubo</w:t>
      </w:r>
      <w:r w:rsidRPr="007A1971">
        <w:rPr>
          <w:rFonts w:ascii="Calibri" w:hAnsi="Calibri"/>
          <w:color w:val="000000"/>
          <w:sz w:val="20"/>
          <w:szCs w:val="20"/>
          <w:lang w:val="es-ES_tradnl"/>
        </w:rPr>
        <w:t xml:space="preserve">s se limpiarán antes de </w:t>
      </w:r>
      <w:r w:rsidR="00A40B83">
        <w:rPr>
          <w:rFonts w:ascii="Calibri" w:hAnsi="Calibri"/>
          <w:color w:val="000000"/>
          <w:sz w:val="20"/>
          <w:szCs w:val="20"/>
          <w:lang w:val="es-ES_tradnl"/>
        </w:rPr>
        <w:t>que cada atleta compita</w:t>
      </w:r>
      <w:r w:rsidRPr="007A1971">
        <w:rPr>
          <w:rFonts w:ascii="Calibri" w:hAnsi="Calibri"/>
          <w:color w:val="000000"/>
          <w:sz w:val="20"/>
          <w:szCs w:val="20"/>
          <w:lang w:val="es-ES_tradnl"/>
        </w:rPr>
        <w:t xml:space="preserve"> por un mínimo de dos (2) limpiadores </w:t>
      </w:r>
      <w:r w:rsidR="00A40B83">
        <w:rPr>
          <w:rFonts w:ascii="Calibri" w:hAnsi="Calibri"/>
          <w:color w:val="000000"/>
          <w:sz w:val="20"/>
          <w:szCs w:val="20"/>
          <w:lang w:val="es-ES_tradnl"/>
        </w:rPr>
        <w:t>de tubos</w:t>
      </w:r>
      <w:r w:rsidRPr="007A1971">
        <w:rPr>
          <w:rFonts w:ascii="Calibri" w:hAnsi="Calibri"/>
          <w:color w:val="000000"/>
          <w:sz w:val="20"/>
          <w:szCs w:val="20"/>
          <w:lang w:val="es-ES_tradnl"/>
        </w:rPr>
        <w:t xml:space="preserve"> (uno o dos por </w:t>
      </w:r>
      <w:r w:rsidR="00A40B83">
        <w:rPr>
          <w:rFonts w:ascii="Calibri" w:hAnsi="Calibri"/>
          <w:color w:val="000000"/>
          <w:sz w:val="20"/>
          <w:szCs w:val="20"/>
          <w:lang w:val="es-ES_tradnl"/>
        </w:rPr>
        <w:t>tubo</w:t>
      </w:r>
      <w:r w:rsidRPr="007A1971">
        <w:rPr>
          <w:rFonts w:ascii="Calibri" w:hAnsi="Calibri"/>
          <w:color w:val="000000"/>
          <w:sz w:val="20"/>
          <w:szCs w:val="20"/>
          <w:lang w:val="es-ES_tradnl"/>
        </w:rPr>
        <w:t>).</w:t>
      </w:r>
      <w:r w:rsidRPr="007A1971">
        <w:rPr>
          <w:rFonts w:ascii="Times" w:hAnsi="Times"/>
          <w:color w:val="000000"/>
          <w:sz w:val="20"/>
          <w:szCs w:val="20"/>
          <w:lang w:val="es-ES_tradnl"/>
        </w:rPr>
        <w:t> </w:t>
      </w:r>
      <w:r w:rsidR="00A40B83">
        <w:rPr>
          <w:rFonts w:ascii="Calibri" w:hAnsi="Calibri"/>
          <w:color w:val="000000"/>
          <w:sz w:val="20"/>
          <w:szCs w:val="20"/>
          <w:lang w:val="es-ES_tradnl"/>
        </w:rPr>
        <w:t>Los tubos</w:t>
      </w:r>
      <w:r w:rsidRPr="007A1971">
        <w:rPr>
          <w:rFonts w:ascii="Calibri" w:hAnsi="Calibri"/>
          <w:color w:val="000000"/>
          <w:sz w:val="20"/>
          <w:szCs w:val="20"/>
          <w:lang w:val="es-ES_tradnl"/>
        </w:rPr>
        <w:t xml:space="preserve"> serán limpiados en su totalidad;</w:t>
      </w:r>
      <w:r w:rsidRPr="007A1971">
        <w:rPr>
          <w:rFonts w:ascii="Times" w:hAnsi="Times"/>
          <w:color w:val="000000"/>
          <w:sz w:val="20"/>
          <w:szCs w:val="20"/>
          <w:lang w:val="es-ES_tradnl"/>
        </w:rPr>
        <w:t> </w:t>
      </w:r>
      <w:r w:rsidRPr="007A1971">
        <w:rPr>
          <w:rFonts w:ascii="Calibri" w:hAnsi="Calibri"/>
          <w:color w:val="000000"/>
          <w:sz w:val="20"/>
          <w:szCs w:val="20"/>
          <w:lang w:val="es-ES_tradnl"/>
        </w:rPr>
        <w:t>primero con un removedor de grasa, luego co</w:t>
      </w:r>
      <w:r w:rsidR="00A40B83">
        <w:rPr>
          <w:rFonts w:ascii="Calibri" w:hAnsi="Calibri"/>
          <w:color w:val="000000"/>
          <w:sz w:val="20"/>
          <w:szCs w:val="20"/>
          <w:lang w:val="es-ES_tradnl"/>
        </w:rPr>
        <w:t>n una toalla/</w:t>
      </w:r>
      <w:r w:rsidRPr="007A1971">
        <w:rPr>
          <w:rFonts w:ascii="Calibri" w:hAnsi="Calibri"/>
          <w:color w:val="000000"/>
          <w:sz w:val="20"/>
          <w:szCs w:val="20"/>
          <w:lang w:val="es-ES_tradnl"/>
        </w:rPr>
        <w:t>paño seco.</w:t>
      </w:r>
    </w:p>
    <w:p w:rsidR="008138D6" w:rsidRPr="007A1971" w:rsidRDefault="008138D6" w:rsidP="00DF5DE8">
      <w:pPr>
        <w:numPr>
          <w:ilvl w:val="3"/>
          <w:numId w:val="21"/>
        </w:numPr>
        <w:tabs>
          <w:tab w:val="clear" w:pos="2880"/>
          <w:tab w:val="num" w:pos="1843"/>
        </w:tabs>
        <w:spacing w:before="120" w:line="288" w:lineRule="auto"/>
        <w:ind w:left="1701" w:hanging="425"/>
        <w:jc w:val="both"/>
        <w:rPr>
          <w:rFonts w:ascii="Times" w:hAnsi="Times"/>
          <w:color w:val="000000"/>
          <w:sz w:val="20"/>
          <w:szCs w:val="20"/>
          <w:lang w:val="es-ES_tradnl"/>
        </w:rPr>
      </w:pPr>
      <w:r w:rsidRPr="007A1971">
        <w:rPr>
          <w:rFonts w:ascii="Calibri" w:hAnsi="Calibri"/>
          <w:color w:val="000000"/>
          <w:sz w:val="20"/>
          <w:szCs w:val="20"/>
          <w:lang w:val="es-ES_tradnl"/>
        </w:rPr>
        <w:t xml:space="preserve">Los atletas pueden comprobar los </w:t>
      </w:r>
      <w:r w:rsidR="00A40B83">
        <w:rPr>
          <w:rFonts w:ascii="Calibri" w:hAnsi="Calibri"/>
          <w:color w:val="000000"/>
          <w:sz w:val="20"/>
          <w:szCs w:val="20"/>
          <w:lang w:val="es-ES_tradnl"/>
        </w:rPr>
        <w:t>tubo</w:t>
      </w:r>
      <w:r w:rsidRPr="007A1971">
        <w:rPr>
          <w:rFonts w:ascii="Calibri" w:hAnsi="Calibri"/>
          <w:color w:val="000000"/>
          <w:sz w:val="20"/>
          <w:szCs w:val="20"/>
          <w:lang w:val="es-ES_tradnl"/>
        </w:rPr>
        <w:t>s antes de que compitan y pueden pedir una segunda limpieza.</w:t>
      </w:r>
    </w:p>
    <w:p w:rsidR="008138D6" w:rsidRPr="007A1971" w:rsidRDefault="008138D6" w:rsidP="00DF5DE8">
      <w:pPr>
        <w:numPr>
          <w:ilvl w:val="3"/>
          <w:numId w:val="21"/>
        </w:numPr>
        <w:tabs>
          <w:tab w:val="clear" w:pos="2880"/>
          <w:tab w:val="num" w:pos="1843"/>
        </w:tabs>
        <w:spacing w:before="120" w:line="288" w:lineRule="auto"/>
        <w:ind w:left="1701" w:hanging="425"/>
        <w:jc w:val="both"/>
        <w:rPr>
          <w:rFonts w:ascii="Times" w:hAnsi="Times"/>
          <w:color w:val="000000"/>
          <w:sz w:val="20"/>
          <w:szCs w:val="20"/>
          <w:lang w:val="es-ES_tradnl"/>
        </w:rPr>
      </w:pPr>
      <w:r w:rsidRPr="007A1971">
        <w:rPr>
          <w:rFonts w:ascii="Calibri" w:hAnsi="Calibri"/>
          <w:color w:val="000000"/>
          <w:sz w:val="20"/>
          <w:szCs w:val="20"/>
          <w:lang w:val="es-ES_tradnl"/>
        </w:rPr>
        <w:t xml:space="preserve">Los atletas tienen prohibido limpiar los </w:t>
      </w:r>
      <w:r w:rsidR="00A40B83">
        <w:rPr>
          <w:rFonts w:ascii="Calibri" w:hAnsi="Calibri"/>
          <w:color w:val="000000"/>
          <w:sz w:val="20"/>
          <w:szCs w:val="20"/>
          <w:lang w:val="es-ES_tradnl"/>
        </w:rPr>
        <w:t>tubos con sus propios p</w:t>
      </w:r>
      <w:r w:rsidRPr="007A1971">
        <w:rPr>
          <w:rFonts w:ascii="Calibri" w:hAnsi="Calibri"/>
          <w:color w:val="000000"/>
          <w:sz w:val="20"/>
          <w:szCs w:val="20"/>
          <w:lang w:val="es-ES_tradnl"/>
        </w:rPr>
        <w:t>roductos</w:t>
      </w:r>
      <w:r w:rsidR="00A40B83">
        <w:rPr>
          <w:rFonts w:ascii="Calibri" w:hAnsi="Calibri"/>
          <w:color w:val="000000"/>
          <w:sz w:val="20"/>
          <w:szCs w:val="20"/>
          <w:lang w:val="es-ES_tradnl"/>
        </w:rPr>
        <w:t xml:space="preserve"> de limpieza</w:t>
      </w:r>
      <w:r w:rsidRPr="007A1971">
        <w:rPr>
          <w:rFonts w:ascii="Calibri" w:hAnsi="Calibri"/>
          <w:color w:val="000000"/>
          <w:sz w:val="20"/>
          <w:szCs w:val="20"/>
          <w:lang w:val="es-ES_tradnl"/>
        </w:rPr>
        <w:t>.</w:t>
      </w:r>
      <w:r w:rsidRPr="00A40B83">
        <w:rPr>
          <w:rFonts w:ascii="Calibri" w:hAnsi="Calibri"/>
          <w:color w:val="000000"/>
          <w:sz w:val="20"/>
          <w:szCs w:val="20"/>
          <w:lang w:val="es-ES_tradnl"/>
        </w:rPr>
        <w:t> </w:t>
      </w:r>
      <w:r w:rsidR="00A40B83" w:rsidRPr="00A40B83">
        <w:rPr>
          <w:rFonts w:ascii="Calibri" w:hAnsi="Calibri"/>
          <w:color w:val="000000"/>
          <w:sz w:val="20"/>
          <w:szCs w:val="20"/>
          <w:lang w:val="es-ES_tradnl"/>
        </w:rPr>
        <w:t>La e</w:t>
      </w:r>
      <w:r w:rsidRPr="007A1971">
        <w:rPr>
          <w:rFonts w:ascii="Calibri" w:hAnsi="Calibri"/>
          <w:color w:val="000000"/>
          <w:sz w:val="20"/>
          <w:szCs w:val="20"/>
          <w:lang w:val="es-ES_tradnl"/>
        </w:rPr>
        <w:t xml:space="preserve">xcepción a la regla </w:t>
      </w:r>
      <w:r w:rsidR="00A40B83">
        <w:rPr>
          <w:rFonts w:ascii="Calibri" w:hAnsi="Calibri"/>
          <w:color w:val="000000"/>
          <w:sz w:val="20"/>
          <w:szCs w:val="20"/>
          <w:lang w:val="es-ES_tradnl"/>
        </w:rPr>
        <w:t>son</w:t>
      </w:r>
      <w:r w:rsidRPr="007A1971">
        <w:rPr>
          <w:rFonts w:ascii="Calibri" w:hAnsi="Calibri"/>
          <w:color w:val="000000"/>
          <w:sz w:val="20"/>
          <w:szCs w:val="20"/>
          <w:lang w:val="es-ES_tradnl"/>
        </w:rPr>
        <w:t xml:space="preserve"> alergias graves, en los que se deberá suministrar la documentación médica.</w:t>
      </w:r>
    </w:p>
    <w:p w:rsidR="008138D6" w:rsidRPr="007A1971" w:rsidRDefault="008138D6" w:rsidP="00DF5DE8">
      <w:pPr>
        <w:shd w:val="clear" w:color="auto" w:fill="FFFFFF"/>
        <w:spacing w:before="120" w:line="288" w:lineRule="auto"/>
        <w:rPr>
          <w:rFonts w:ascii="Tw Cen MT" w:hAnsi="Tw Cen MT"/>
          <w:color w:val="000000"/>
          <w:sz w:val="27"/>
          <w:szCs w:val="27"/>
          <w:lang w:val="es-ES_tradnl"/>
        </w:rPr>
      </w:pPr>
      <w:r w:rsidRPr="007A1971">
        <w:rPr>
          <w:rFonts w:ascii="Calibri" w:hAnsi="Calibri"/>
          <w:color w:val="000000"/>
          <w:sz w:val="20"/>
          <w:szCs w:val="20"/>
          <w:lang w:val="es-ES_tradnl"/>
        </w:rPr>
        <w:t>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2.12.</w:t>
      </w:r>
      <w:r w:rsidRPr="007A1971">
        <w:rPr>
          <w:rFonts w:ascii="Tw Cen MT" w:hAnsi="Tw Cen MT"/>
          <w:color w:val="000000"/>
          <w:sz w:val="28"/>
          <w:szCs w:val="28"/>
          <w:lang w:val="es-ES_tradnl"/>
        </w:rPr>
        <w:t> </w:t>
      </w:r>
      <w:r w:rsidRPr="007A1971">
        <w:rPr>
          <w:color w:val="000000"/>
          <w:sz w:val="14"/>
          <w:szCs w:val="14"/>
          <w:lang w:val="es-ES_tradnl"/>
        </w:rPr>
        <w:t>  </w:t>
      </w:r>
      <w:r w:rsidR="00A40B83">
        <w:rPr>
          <w:rFonts w:ascii="Calibri" w:hAnsi="Calibri"/>
          <w:i/>
          <w:iCs/>
          <w:color w:val="000090"/>
          <w:sz w:val="28"/>
          <w:szCs w:val="28"/>
          <w:lang w:val="es-ES_tradnl"/>
        </w:rPr>
        <w:t>Filmación</w:t>
      </w:r>
    </w:p>
    <w:p w:rsidR="00E80B0E" w:rsidRPr="00E80B0E" w:rsidRDefault="008138D6" w:rsidP="00DF5DE8">
      <w:pPr>
        <w:spacing w:before="120" w:line="288" w:lineRule="auto"/>
        <w:ind w:left="1049" w:hanging="624"/>
        <w:jc w:val="both"/>
        <w:rPr>
          <w:rFonts w:ascii="Calibri" w:hAnsi="Calibri"/>
          <w:color w:val="000000"/>
          <w:sz w:val="20"/>
          <w:szCs w:val="20"/>
          <w:lang w:val="es-ES_tradnl"/>
        </w:rPr>
      </w:pPr>
      <w:r w:rsidRPr="007A1971">
        <w:rPr>
          <w:rFonts w:ascii="Calibri" w:hAnsi="Calibri"/>
          <w:color w:val="000000"/>
          <w:sz w:val="20"/>
          <w:szCs w:val="20"/>
          <w:lang w:val="es-ES_tradnl"/>
        </w:rPr>
        <w:t>2.12.1.</w:t>
      </w:r>
      <w:r w:rsidRPr="007A1971">
        <w:rPr>
          <w:rFonts w:ascii="Tw Cen MT" w:hAnsi="Tw Cen MT"/>
          <w:color w:val="000000"/>
          <w:sz w:val="20"/>
          <w:szCs w:val="20"/>
          <w:lang w:val="es-ES_tradnl"/>
        </w:rPr>
        <w:t> </w:t>
      </w:r>
      <w:r w:rsidRPr="007A1971">
        <w:rPr>
          <w:color w:val="000000"/>
          <w:sz w:val="14"/>
          <w:szCs w:val="14"/>
          <w:lang w:val="es-ES_tradnl"/>
        </w:rPr>
        <w:t> </w:t>
      </w:r>
      <w:r w:rsidR="00E80B0E" w:rsidRPr="00E80B0E">
        <w:rPr>
          <w:rFonts w:ascii="Calibri" w:hAnsi="Calibri"/>
          <w:color w:val="000000"/>
          <w:sz w:val="20"/>
          <w:szCs w:val="20"/>
          <w:lang w:val="es-ES_tradnl"/>
        </w:rPr>
        <w:t xml:space="preserve">Al participar en el </w:t>
      </w:r>
      <w:r w:rsidR="00AA0B3B">
        <w:rPr>
          <w:rFonts w:ascii="Calibri" w:hAnsi="Calibri"/>
          <w:color w:val="000000"/>
          <w:sz w:val="20"/>
          <w:szCs w:val="20"/>
          <w:lang w:val="es-ES_tradnl"/>
        </w:rPr>
        <w:t xml:space="preserve">Abierto Panamericano de </w:t>
      </w:r>
      <w:proofErr w:type="spellStart"/>
      <w:r w:rsidR="00AA0B3B">
        <w:rPr>
          <w:rFonts w:ascii="Calibri" w:hAnsi="Calibri"/>
          <w:color w:val="000000"/>
          <w:sz w:val="20"/>
          <w:szCs w:val="20"/>
          <w:lang w:val="es-ES_tradnl"/>
        </w:rPr>
        <w:t>Pole</w:t>
      </w:r>
      <w:proofErr w:type="spellEnd"/>
      <w:r w:rsidR="00AA0B3B">
        <w:rPr>
          <w:rFonts w:ascii="Calibri" w:hAnsi="Calibri"/>
          <w:color w:val="000000"/>
          <w:sz w:val="20"/>
          <w:szCs w:val="20"/>
          <w:lang w:val="es-ES_tradnl"/>
        </w:rPr>
        <w:t xml:space="preserve"> Sports</w:t>
      </w:r>
      <w:r w:rsidR="00E80B0E" w:rsidRPr="00E80B0E">
        <w:rPr>
          <w:rFonts w:ascii="Calibri" w:hAnsi="Calibri"/>
          <w:color w:val="000000"/>
          <w:sz w:val="20"/>
          <w:szCs w:val="20"/>
          <w:lang w:val="es-ES_tradnl"/>
        </w:rPr>
        <w:t xml:space="preserve"> todos los atletas confirman que renuncian a todos los derechos de filmación y de fotografía, y que no recibirán ninguna compensación por las fotos y vídeos tomados durante el evento.  </w:t>
      </w:r>
      <w:r w:rsidR="00E80B0E">
        <w:rPr>
          <w:rFonts w:ascii="Calibri" w:hAnsi="Calibri"/>
          <w:color w:val="000000"/>
          <w:sz w:val="20"/>
          <w:szCs w:val="20"/>
          <w:lang w:val="es-ES_tradnl"/>
        </w:rPr>
        <w:t>Todos los atletas e</w:t>
      </w:r>
      <w:r w:rsidR="00E80B0E" w:rsidRPr="00E80B0E">
        <w:rPr>
          <w:rFonts w:ascii="Calibri" w:hAnsi="Calibri"/>
          <w:color w:val="000000"/>
          <w:sz w:val="20"/>
          <w:szCs w:val="20"/>
          <w:lang w:val="es-ES_tradnl"/>
        </w:rPr>
        <w:t xml:space="preserve">stán de acuerdo en que las imágenes pueden ser utilizadas con fines comerciales, de publicidad, de capacitación y de promoción.        </w:t>
      </w:r>
    </w:p>
    <w:p w:rsidR="00E80B0E" w:rsidRPr="00E80B0E" w:rsidRDefault="00E80B0E"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w:t>
      </w:r>
      <w:r w:rsidRPr="00E80B0E">
        <w:rPr>
          <w:rFonts w:ascii="Calibri" w:hAnsi="Calibri"/>
          <w:color w:val="000000"/>
          <w:sz w:val="20"/>
          <w:szCs w:val="20"/>
          <w:lang w:val="es-ES_tradnl"/>
        </w:rPr>
        <w:t>.</w:t>
      </w:r>
      <w:r>
        <w:rPr>
          <w:rFonts w:ascii="Calibri" w:hAnsi="Calibri"/>
          <w:color w:val="000000"/>
          <w:sz w:val="20"/>
          <w:szCs w:val="20"/>
          <w:lang w:val="es-ES_tradnl"/>
        </w:rPr>
        <w:t>12</w:t>
      </w:r>
      <w:r w:rsidRPr="00E80B0E">
        <w:rPr>
          <w:rFonts w:ascii="Calibri" w:hAnsi="Calibri"/>
          <w:color w:val="000000"/>
          <w:sz w:val="20"/>
          <w:szCs w:val="20"/>
          <w:lang w:val="es-ES_tradnl"/>
        </w:rPr>
        <w:t>.</w:t>
      </w:r>
      <w:r>
        <w:rPr>
          <w:rFonts w:ascii="Calibri" w:hAnsi="Calibri"/>
          <w:color w:val="000000"/>
          <w:sz w:val="20"/>
          <w:szCs w:val="20"/>
          <w:lang w:val="es-ES_tradnl"/>
        </w:rPr>
        <w:t>2</w:t>
      </w:r>
      <w:r w:rsidRPr="00E80B0E">
        <w:rPr>
          <w:rFonts w:ascii="Calibri" w:hAnsi="Calibri"/>
          <w:color w:val="000000"/>
          <w:sz w:val="20"/>
          <w:szCs w:val="20"/>
          <w:lang w:val="es-ES_tradnl"/>
        </w:rPr>
        <w:t xml:space="preserve"> </w:t>
      </w:r>
      <w:r>
        <w:rPr>
          <w:rFonts w:ascii="Calibri" w:hAnsi="Calibri"/>
          <w:color w:val="000000"/>
          <w:sz w:val="20"/>
          <w:szCs w:val="20"/>
          <w:lang w:val="es-ES_tradnl"/>
        </w:rPr>
        <w:tab/>
      </w:r>
      <w:r w:rsidRPr="00E80B0E">
        <w:rPr>
          <w:rFonts w:ascii="Calibri" w:hAnsi="Calibri"/>
          <w:color w:val="000000"/>
          <w:sz w:val="20"/>
          <w:szCs w:val="20"/>
          <w:lang w:val="es-ES_tradnl"/>
        </w:rPr>
        <w:t xml:space="preserve">Todos los atletas están de acuerdo a ser entrevistados, filmados y/o fotografiados por los medios de comunicación.    </w:t>
      </w:r>
    </w:p>
    <w:p w:rsidR="00E80B0E" w:rsidRPr="00E80B0E" w:rsidRDefault="00E80B0E"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w:t>
      </w:r>
      <w:r w:rsidRPr="00E80B0E">
        <w:rPr>
          <w:rFonts w:ascii="Calibri" w:hAnsi="Calibri"/>
          <w:color w:val="000000"/>
          <w:sz w:val="20"/>
          <w:szCs w:val="20"/>
          <w:lang w:val="es-ES_tradnl"/>
        </w:rPr>
        <w:t>.</w:t>
      </w:r>
      <w:r>
        <w:rPr>
          <w:rFonts w:ascii="Calibri" w:hAnsi="Calibri"/>
          <w:color w:val="000000"/>
          <w:sz w:val="20"/>
          <w:szCs w:val="20"/>
          <w:lang w:val="es-ES_tradnl"/>
        </w:rPr>
        <w:t>12</w:t>
      </w:r>
      <w:r w:rsidRPr="00E80B0E">
        <w:rPr>
          <w:rFonts w:ascii="Calibri" w:hAnsi="Calibri"/>
          <w:color w:val="000000"/>
          <w:sz w:val="20"/>
          <w:szCs w:val="20"/>
          <w:lang w:val="es-ES_tradnl"/>
        </w:rPr>
        <w:t>.3 El atleta está de acuerdo a ser fotografiado/filmado en cualquier evento relacionado con la competencia a</w:t>
      </w:r>
      <w:r>
        <w:rPr>
          <w:rFonts w:ascii="Calibri" w:hAnsi="Calibri"/>
          <w:color w:val="000000"/>
          <w:sz w:val="20"/>
          <w:szCs w:val="20"/>
          <w:lang w:val="es-ES_tradnl"/>
        </w:rPr>
        <w:t xml:space="preserve"> </w:t>
      </w:r>
      <w:r w:rsidRPr="00E80B0E">
        <w:rPr>
          <w:rFonts w:ascii="Calibri" w:hAnsi="Calibri"/>
          <w:color w:val="000000"/>
          <w:sz w:val="20"/>
          <w:szCs w:val="20"/>
          <w:lang w:val="es-ES_tradnl"/>
        </w:rPr>
        <w:t>l</w:t>
      </w:r>
      <w:r>
        <w:rPr>
          <w:rFonts w:ascii="Calibri" w:hAnsi="Calibri"/>
          <w:color w:val="000000"/>
          <w:sz w:val="20"/>
          <w:szCs w:val="20"/>
          <w:lang w:val="es-ES_tradnl"/>
        </w:rPr>
        <w:t>a</w:t>
      </w:r>
      <w:r w:rsidRPr="00E80B0E">
        <w:rPr>
          <w:rFonts w:ascii="Calibri" w:hAnsi="Calibri"/>
          <w:color w:val="000000"/>
          <w:sz w:val="20"/>
          <w:szCs w:val="20"/>
          <w:lang w:val="es-ES_tradnl"/>
        </w:rPr>
        <w:t xml:space="preserve"> cual se presente antes, durante o des</w:t>
      </w:r>
      <w:r>
        <w:rPr>
          <w:rFonts w:ascii="Calibri" w:hAnsi="Calibri"/>
          <w:color w:val="000000"/>
          <w:sz w:val="20"/>
          <w:szCs w:val="20"/>
          <w:lang w:val="es-ES_tradnl"/>
        </w:rPr>
        <w:t xml:space="preserve">pués de la misma. Por ejemplo: </w:t>
      </w:r>
      <w:r w:rsidRPr="00E80B0E">
        <w:rPr>
          <w:rFonts w:ascii="Calibri" w:hAnsi="Calibri"/>
          <w:color w:val="000000"/>
          <w:sz w:val="20"/>
          <w:szCs w:val="20"/>
          <w:lang w:val="es-ES_tradnl"/>
        </w:rPr>
        <w:t xml:space="preserve">en talleres, entrevistas, rutinas, etc.    </w:t>
      </w:r>
    </w:p>
    <w:p w:rsidR="00E80B0E" w:rsidRPr="00E80B0E" w:rsidRDefault="00E80B0E"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w:t>
      </w:r>
      <w:r w:rsidRPr="00E80B0E">
        <w:rPr>
          <w:rFonts w:ascii="Calibri" w:hAnsi="Calibri"/>
          <w:color w:val="000000"/>
          <w:sz w:val="20"/>
          <w:szCs w:val="20"/>
          <w:lang w:val="es-ES_tradnl"/>
        </w:rPr>
        <w:t>.</w:t>
      </w:r>
      <w:r>
        <w:rPr>
          <w:rFonts w:ascii="Calibri" w:hAnsi="Calibri"/>
          <w:color w:val="000000"/>
          <w:sz w:val="20"/>
          <w:szCs w:val="20"/>
          <w:lang w:val="es-ES_tradnl"/>
        </w:rPr>
        <w:t>12</w:t>
      </w:r>
      <w:r w:rsidRPr="00E80B0E">
        <w:rPr>
          <w:rFonts w:ascii="Calibri" w:hAnsi="Calibri"/>
          <w:color w:val="000000"/>
          <w:sz w:val="20"/>
          <w:szCs w:val="20"/>
          <w:lang w:val="es-ES_tradnl"/>
        </w:rPr>
        <w:t>.4 Ninguna filmación ni fotografías están permitidas en el área de vestidores a menos que se cuente con autorización expresa del Organizador.</w:t>
      </w:r>
    </w:p>
    <w:p w:rsidR="008138D6" w:rsidRPr="007A1971" w:rsidRDefault="00E80B0E" w:rsidP="00DF5DE8">
      <w:pPr>
        <w:spacing w:before="120" w:line="288" w:lineRule="auto"/>
        <w:ind w:left="1049" w:hanging="624"/>
        <w:jc w:val="both"/>
        <w:rPr>
          <w:rFonts w:ascii="Tw Cen MT" w:hAnsi="Tw Cen MT"/>
          <w:color w:val="000000"/>
          <w:sz w:val="20"/>
          <w:szCs w:val="20"/>
          <w:lang w:val="es-ES_tradnl"/>
        </w:rPr>
      </w:pPr>
      <w:r>
        <w:rPr>
          <w:rFonts w:ascii="Calibri" w:hAnsi="Calibri"/>
          <w:color w:val="000000"/>
          <w:sz w:val="20"/>
          <w:szCs w:val="20"/>
          <w:lang w:val="es-ES_tradnl"/>
        </w:rPr>
        <w:t>2.12.5</w:t>
      </w:r>
      <w:r w:rsidRPr="00E80B0E">
        <w:rPr>
          <w:rFonts w:ascii="Calibri" w:hAnsi="Calibri"/>
          <w:color w:val="000000"/>
          <w:sz w:val="20"/>
          <w:szCs w:val="20"/>
          <w:lang w:val="es-ES_tradnl"/>
        </w:rPr>
        <w:t xml:space="preserve"> Todas las fotografías e imágenes permanecen como propiedad del Organizador</w:t>
      </w:r>
      <w:r w:rsidR="008138D6" w:rsidRPr="007A1971">
        <w:rPr>
          <w:rFonts w:ascii="Calibri" w:hAnsi="Calibri"/>
          <w:color w:val="000000"/>
          <w:sz w:val="20"/>
          <w:szCs w:val="20"/>
          <w:lang w:val="es-ES_tradnl"/>
        </w:rPr>
        <w:t>.</w:t>
      </w:r>
    </w:p>
    <w:p w:rsidR="00C80792" w:rsidRDefault="00C80792" w:rsidP="00DF5DE8">
      <w:pPr>
        <w:spacing w:before="120" w:line="288" w:lineRule="auto"/>
        <w:ind w:left="1049"/>
        <w:rPr>
          <w:rFonts w:ascii="Calibri" w:hAnsi="Calibri"/>
          <w:color w:val="000000"/>
          <w:sz w:val="20"/>
          <w:szCs w:val="20"/>
          <w:lang w:val="es-MX"/>
        </w:rPr>
      </w:pPr>
    </w:p>
    <w:p w:rsidR="008138D6" w:rsidRPr="00E80B0E" w:rsidRDefault="008138D6" w:rsidP="00DF5DE8">
      <w:pPr>
        <w:spacing w:before="120" w:line="288" w:lineRule="auto"/>
        <w:ind w:left="1049"/>
        <w:rPr>
          <w:rFonts w:ascii="Tw Cen MT" w:hAnsi="Tw Cen MT"/>
          <w:color w:val="000000"/>
          <w:sz w:val="20"/>
          <w:szCs w:val="20"/>
          <w:lang w:val="es-MX"/>
        </w:rPr>
      </w:pPr>
      <w:r w:rsidRPr="00E80B0E">
        <w:rPr>
          <w:rFonts w:ascii="Calibri" w:hAnsi="Calibri"/>
          <w:color w:val="000000"/>
          <w:sz w:val="20"/>
          <w:szCs w:val="20"/>
          <w:lang w:val="es-MX"/>
        </w:rPr>
        <w:t>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2.13.</w:t>
      </w:r>
      <w:r w:rsidRPr="007A1971">
        <w:rPr>
          <w:rFonts w:ascii="Tw Cen MT" w:hAnsi="Tw Cen MT"/>
          <w:color w:val="000000"/>
          <w:sz w:val="28"/>
          <w:szCs w:val="28"/>
          <w:lang w:val="es-ES_tradnl"/>
        </w:rPr>
        <w:t> </w:t>
      </w:r>
      <w:r w:rsidRPr="007A1971">
        <w:rPr>
          <w:color w:val="000000"/>
          <w:sz w:val="14"/>
          <w:szCs w:val="14"/>
          <w:lang w:val="es-ES_tradnl"/>
        </w:rPr>
        <w:t>  </w:t>
      </w:r>
      <w:r w:rsidRPr="007A1971">
        <w:rPr>
          <w:rFonts w:ascii="Calibri" w:hAnsi="Calibri"/>
          <w:i/>
          <w:iCs/>
          <w:color w:val="000090"/>
          <w:sz w:val="28"/>
          <w:szCs w:val="28"/>
          <w:lang w:val="es-ES_tradnl"/>
        </w:rPr>
        <w:t>Resultados</w:t>
      </w:r>
    </w:p>
    <w:p w:rsidR="00E80B0E" w:rsidRPr="00E80B0E" w:rsidRDefault="008138D6" w:rsidP="00DF5DE8">
      <w:pPr>
        <w:spacing w:before="120" w:line="288" w:lineRule="auto"/>
        <w:ind w:left="1049" w:hanging="624"/>
        <w:jc w:val="both"/>
        <w:rPr>
          <w:rFonts w:ascii="Calibri" w:hAnsi="Calibri"/>
          <w:color w:val="000000"/>
          <w:sz w:val="20"/>
          <w:szCs w:val="20"/>
          <w:lang w:val="es-ES_tradnl"/>
        </w:rPr>
      </w:pPr>
      <w:r w:rsidRPr="007A1971">
        <w:rPr>
          <w:rFonts w:ascii="Calibri" w:hAnsi="Calibri"/>
          <w:color w:val="000000"/>
          <w:sz w:val="20"/>
          <w:szCs w:val="20"/>
          <w:lang w:val="es-ES_tradnl"/>
        </w:rPr>
        <w:t>2.13.1.</w:t>
      </w:r>
      <w:r w:rsidRPr="007A1971">
        <w:rPr>
          <w:rFonts w:ascii="Tw Cen MT" w:hAnsi="Tw Cen MT"/>
          <w:color w:val="000000"/>
          <w:sz w:val="20"/>
          <w:szCs w:val="20"/>
          <w:lang w:val="es-ES_tradnl"/>
        </w:rPr>
        <w:t> </w:t>
      </w:r>
      <w:r w:rsidR="00A26B3A">
        <w:rPr>
          <w:color w:val="000000"/>
          <w:sz w:val="14"/>
          <w:szCs w:val="14"/>
          <w:lang w:val="es-ES_tradnl"/>
        </w:rPr>
        <w:t> </w:t>
      </w:r>
      <w:r w:rsidR="00E80B0E" w:rsidRPr="00E80B0E">
        <w:rPr>
          <w:rFonts w:ascii="Calibri" w:hAnsi="Calibri"/>
          <w:color w:val="000000"/>
          <w:sz w:val="20"/>
          <w:szCs w:val="20"/>
          <w:lang w:val="es-ES_tradnl"/>
        </w:rPr>
        <w:t xml:space="preserve">Todos los resultados se recopilan a través de una computadora.    </w:t>
      </w:r>
    </w:p>
    <w:p w:rsidR="008138D6" w:rsidRPr="007A1971" w:rsidRDefault="00E80B0E" w:rsidP="00DF5DE8">
      <w:pPr>
        <w:spacing w:before="120" w:line="288" w:lineRule="auto"/>
        <w:ind w:left="1049" w:hanging="624"/>
        <w:jc w:val="both"/>
        <w:rPr>
          <w:rFonts w:ascii="Tw Cen MT" w:hAnsi="Tw Cen MT"/>
          <w:color w:val="000000"/>
          <w:sz w:val="20"/>
          <w:szCs w:val="20"/>
          <w:lang w:val="es-ES_tradnl"/>
        </w:rPr>
      </w:pPr>
      <w:r>
        <w:rPr>
          <w:rFonts w:ascii="Calibri" w:hAnsi="Calibri"/>
          <w:color w:val="000000"/>
          <w:sz w:val="20"/>
          <w:szCs w:val="20"/>
          <w:lang w:val="es-ES_tradnl"/>
        </w:rPr>
        <w:t>2.13</w:t>
      </w:r>
      <w:r w:rsidRPr="00E80B0E">
        <w:rPr>
          <w:rFonts w:ascii="Calibri" w:hAnsi="Calibri"/>
          <w:color w:val="000000"/>
          <w:sz w:val="20"/>
          <w:szCs w:val="20"/>
          <w:lang w:val="es-ES_tradnl"/>
        </w:rPr>
        <w:t>.2</w:t>
      </w:r>
      <w:r w:rsidR="00A26B3A">
        <w:rPr>
          <w:rFonts w:ascii="Calibri" w:hAnsi="Calibri"/>
          <w:color w:val="000000"/>
          <w:sz w:val="20"/>
          <w:szCs w:val="20"/>
          <w:lang w:val="es-ES_tradnl"/>
        </w:rPr>
        <w:tab/>
        <w:t xml:space="preserve"> </w:t>
      </w:r>
      <w:r w:rsidRPr="00E80B0E">
        <w:rPr>
          <w:rFonts w:ascii="Calibri" w:hAnsi="Calibri"/>
          <w:color w:val="000000"/>
          <w:sz w:val="20"/>
          <w:szCs w:val="20"/>
          <w:lang w:val="es-ES_tradnl"/>
        </w:rPr>
        <w:t xml:space="preserve">Los resultados se recopilarán y se entregarán </w:t>
      </w:r>
      <w:r>
        <w:rPr>
          <w:rFonts w:ascii="Calibri" w:hAnsi="Calibri"/>
          <w:color w:val="000000"/>
          <w:sz w:val="20"/>
          <w:szCs w:val="20"/>
          <w:lang w:val="es-ES_tradnl"/>
        </w:rPr>
        <w:t>de conformidad con la Información de puntajes de la IPSF.</w:t>
      </w:r>
      <w:r w:rsidRPr="00E80B0E">
        <w:rPr>
          <w:rFonts w:ascii="Calibri" w:hAnsi="Calibri"/>
          <w:color w:val="000000"/>
          <w:sz w:val="20"/>
          <w:szCs w:val="20"/>
          <w:lang w:val="es-ES_tradnl"/>
        </w:rPr>
        <w:t xml:space="preserve"> </w:t>
      </w:r>
      <w:r w:rsidR="0095488B">
        <w:rPr>
          <w:rFonts w:ascii="Calibri" w:hAnsi="Calibri"/>
          <w:color w:val="000000"/>
          <w:sz w:val="20"/>
          <w:szCs w:val="20"/>
          <w:lang w:val="es-ES_tradnl"/>
        </w:rPr>
        <w:t>A los atletas se les proporcionará un desglose de los resultados</w:t>
      </w:r>
      <w:r w:rsidR="008138D6" w:rsidRPr="007A1971">
        <w:rPr>
          <w:rFonts w:ascii="Calibri" w:hAnsi="Calibri"/>
          <w:color w:val="000000"/>
          <w:sz w:val="20"/>
          <w:szCs w:val="20"/>
          <w:lang w:val="es-ES_tradnl"/>
        </w:rPr>
        <w:t>.</w:t>
      </w:r>
    </w:p>
    <w:p w:rsidR="008138D6" w:rsidRPr="007A1971" w:rsidRDefault="008138D6" w:rsidP="00DF5DE8">
      <w:pPr>
        <w:spacing w:before="120" w:line="288" w:lineRule="auto"/>
        <w:ind w:left="1049" w:hanging="624"/>
        <w:jc w:val="both"/>
        <w:rPr>
          <w:rFonts w:ascii="Tw Cen MT" w:hAnsi="Tw Cen MT"/>
          <w:color w:val="000000"/>
          <w:sz w:val="20"/>
          <w:szCs w:val="20"/>
          <w:lang w:val="es-ES_tradnl"/>
        </w:rPr>
      </w:pPr>
      <w:r w:rsidRPr="007A1971">
        <w:rPr>
          <w:rFonts w:ascii="Calibri" w:hAnsi="Calibri"/>
          <w:color w:val="000000"/>
          <w:sz w:val="20"/>
          <w:szCs w:val="20"/>
          <w:lang w:val="es-ES_tradnl"/>
        </w:rPr>
        <w:t>2.13.3.</w:t>
      </w:r>
      <w:r w:rsidRPr="007A1971">
        <w:rPr>
          <w:rFonts w:ascii="Tw Cen MT" w:hAnsi="Tw Cen MT"/>
          <w:color w:val="000000"/>
          <w:sz w:val="20"/>
          <w:szCs w:val="20"/>
          <w:lang w:val="es-ES_tradnl"/>
        </w:rPr>
        <w:t> </w:t>
      </w:r>
      <w:r w:rsidRPr="007A1971">
        <w:rPr>
          <w:color w:val="000000"/>
          <w:sz w:val="14"/>
          <w:szCs w:val="14"/>
          <w:lang w:val="es-ES_tradnl"/>
        </w:rPr>
        <w:t>   </w:t>
      </w:r>
      <w:r w:rsidRPr="007A1971">
        <w:rPr>
          <w:rFonts w:ascii="Calibri" w:hAnsi="Calibri"/>
          <w:color w:val="000000"/>
          <w:sz w:val="20"/>
          <w:szCs w:val="20"/>
          <w:lang w:val="es-ES_tradnl"/>
        </w:rPr>
        <w:t>Los atletas deben esperar a sus puntajes en el área designada.</w:t>
      </w:r>
    </w:p>
    <w:p w:rsidR="008138D6" w:rsidRPr="007A1971" w:rsidRDefault="008138D6" w:rsidP="00DF5DE8">
      <w:pPr>
        <w:spacing w:before="120" w:line="288" w:lineRule="auto"/>
        <w:ind w:left="1049" w:hanging="624"/>
        <w:jc w:val="both"/>
        <w:rPr>
          <w:rFonts w:ascii="Tw Cen MT" w:hAnsi="Tw Cen MT"/>
          <w:color w:val="000000"/>
          <w:sz w:val="20"/>
          <w:szCs w:val="20"/>
          <w:lang w:val="es-ES_tradnl"/>
        </w:rPr>
      </w:pPr>
      <w:r w:rsidRPr="007A1971">
        <w:rPr>
          <w:rFonts w:ascii="Calibri" w:hAnsi="Calibri"/>
          <w:color w:val="000000"/>
          <w:sz w:val="20"/>
          <w:szCs w:val="20"/>
          <w:lang w:val="es-ES_tradnl"/>
        </w:rPr>
        <w:t>2.13.4.</w:t>
      </w:r>
      <w:r w:rsidRPr="007A1971">
        <w:rPr>
          <w:rFonts w:ascii="Tw Cen MT" w:hAnsi="Tw Cen MT"/>
          <w:color w:val="000000"/>
          <w:sz w:val="20"/>
          <w:szCs w:val="20"/>
          <w:lang w:val="es-ES_tradnl"/>
        </w:rPr>
        <w:t> </w:t>
      </w:r>
      <w:r w:rsidR="00A26B3A">
        <w:rPr>
          <w:color w:val="000000"/>
          <w:sz w:val="14"/>
          <w:szCs w:val="14"/>
          <w:lang w:val="es-ES_tradnl"/>
        </w:rPr>
        <w:t xml:space="preserve">   </w:t>
      </w:r>
      <w:r w:rsidRPr="007A1971">
        <w:rPr>
          <w:rFonts w:ascii="Calibri" w:hAnsi="Calibri"/>
          <w:color w:val="000000"/>
          <w:sz w:val="20"/>
          <w:szCs w:val="20"/>
          <w:lang w:val="es-ES_tradnl"/>
        </w:rPr>
        <w:t xml:space="preserve">Todos los resultados se </w:t>
      </w:r>
      <w:r w:rsidR="0095488B">
        <w:rPr>
          <w:rFonts w:ascii="Calibri" w:hAnsi="Calibri"/>
          <w:color w:val="000000"/>
          <w:sz w:val="20"/>
          <w:szCs w:val="20"/>
          <w:lang w:val="es-ES_tradnl"/>
        </w:rPr>
        <w:t xml:space="preserve">mostrarán en la página </w:t>
      </w:r>
      <w:r w:rsidR="00AA0B3B">
        <w:rPr>
          <w:rFonts w:ascii="Calibri" w:hAnsi="Calibri"/>
          <w:color w:val="000000"/>
          <w:sz w:val="20"/>
          <w:szCs w:val="20"/>
          <w:lang w:val="es-ES_tradnl"/>
        </w:rPr>
        <w:t xml:space="preserve">de </w:t>
      </w:r>
      <w:proofErr w:type="spellStart"/>
      <w:r w:rsidR="00AA0B3B">
        <w:rPr>
          <w:rFonts w:ascii="Calibri" w:hAnsi="Calibri"/>
          <w:color w:val="000000"/>
          <w:sz w:val="20"/>
          <w:szCs w:val="20"/>
          <w:lang w:val="es-ES_tradnl"/>
        </w:rPr>
        <w:t>Facebook</w:t>
      </w:r>
      <w:proofErr w:type="spellEnd"/>
      <w:r w:rsidR="00AA0B3B">
        <w:rPr>
          <w:rFonts w:ascii="Calibri" w:hAnsi="Calibri"/>
          <w:color w:val="000000"/>
          <w:sz w:val="20"/>
          <w:szCs w:val="20"/>
          <w:lang w:val="es-ES_tradnl"/>
        </w:rPr>
        <w:t xml:space="preserve"> del Abierto Panamericano al terminar cada </w:t>
      </w:r>
      <w:proofErr w:type="spellStart"/>
      <w:r w:rsidR="00AA0B3B">
        <w:rPr>
          <w:rFonts w:ascii="Calibri" w:hAnsi="Calibri"/>
          <w:color w:val="000000"/>
          <w:sz w:val="20"/>
          <w:szCs w:val="20"/>
          <w:lang w:val="es-ES_tradnl"/>
        </w:rPr>
        <w:t>categoría</w:t>
      </w:r>
      <w:proofErr w:type="spellEnd"/>
      <w:r w:rsidR="00AA0B3B">
        <w:rPr>
          <w:rFonts w:ascii="Calibri" w:hAnsi="Calibri"/>
          <w:color w:val="000000"/>
          <w:sz w:val="20"/>
          <w:szCs w:val="20"/>
          <w:lang w:val="es-ES_tradnl"/>
        </w:rPr>
        <w:t xml:space="preserve">. </w:t>
      </w:r>
    </w:p>
    <w:p w:rsidR="008138D6" w:rsidRPr="007A1971" w:rsidRDefault="008138D6" w:rsidP="00DF5DE8">
      <w:pPr>
        <w:spacing w:before="120" w:line="288" w:lineRule="auto"/>
        <w:ind w:left="360"/>
        <w:rPr>
          <w:rFonts w:ascii="Tw Cen MT" w:hAnsi="Tw Cen MT"/>
          <w:color w:val="000000"/>
          <w:sz w:val="27"/>
          <w:szCs w:val="27"/>
          <w:lang w:val="es-ES_tradnl"/>
        </w:rPr>
      </w:pPr>
      <w:r w:rsidRPr="007A1971">
        <w:rPr>
          <w:rFonts w:ascii="Calibri" w:hAnsi="Calibri"/>
          <w:color w:val="000000"/>
          <w:sz w:val="20"/>
          <w:szCs w:val="20"/>
          <w:lang w:val="es-ES_tradnl"/>
        </w:rPr>
        <w:t>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2.14.</w:t>
      </w:r>
      <w:r w:rsidRPr="007A1971">
        <w:rPr>
          <w:rFonts w:ascii="Tw Cen MT" w:hAnsi="Tw Cen MT"/>
          <w:color w:val="000000"/>
          <w:sz w:val="28"/>
          <w:szCs w:val="28"/>
          <w:lang w:val="es-ES_tradnl"/>
        </w:rPr>
        <w:t> </w:t>
      </w:r>
      <w:r w:rsidRPr="007A1971">
        <w:rPr>
          <w:color w:val="000000"/>
          <w:sz w:val="14"/>
          <w:szCs w:val="14"/>
          <w:lang w:val="es-ES_tradnl"/>
        </w:rPr>
        <w:t>  </w:t>
      </w:r>
      <w:r w:rsidRPr="007A1971">
        <w:rPr>
          <w:rFonts w:ascii="Calibri" w:hAnsi="Calibri"/>
          <w:i/>
          <w:iCs/>
          <w:color w:val="000090"/>
          <w:sz w:val="28"/>
          <w:szCs w:val="28"/>
          <w:lang w:val="es-ES_tradnl"/>
        </w:rPr>
        <w:t>Prem</w:t>
      </w:r>
      <w:r w:rsidR="00DF5DE8">
        <w:rPr>
          <w:rFonts w:ascii="Calibri" w:hAnsi="Calibri"/>
          <w:i/>
          <w:iCs/>
          <w:color w:val="000090"/>
          <w:sz w:val="28"/>
          <w:szCs w:val="28"/>
          <w:lang w:val="es-ES_tradnl"/>
        </w:rPr>
        <w:t>iación</w:t>
      </w:r>
    </w:p>
    <w:p w:rsidR="00AA0B3B" w:rsidRDefault="008138D6" w:rsidP="00DF5DE8">
      <w:pPr>
        <w:spacing w:before="120" w:line="288" w:lineRule="auto"/>
        <w:ind w:left="1049" w:hanging="624"/>
        <w:jc w:val="both"/>
        <w:rPr>
          <w:rFonts w:ascii="Calibri" w:hAnsi="Calibri"/>
          <w:color w:val="000000"/>
          <w:sz w:val="20"/>
          <w:szCs w:val="20"/>
          <w:lang w:val="es-ES_tradnl"/>
        </w:rPr>
      </w:pPr>
      <w:r w:rsidRPr="007A1971">
        <w:rPr>
          <w:rFonts w:ascii="Calibri" w:hAnsi="Calibri"/>
          <w:color w:val="000000"/>
          <w:sz w:val="20"/>
          <w:szCs w:val="20"/>
          <w:lang w:val="es-ES_tradnl"/>
        </w:rPr>
        <w:t>2.14.1.</w:t>
      </w:r>
      <w:r w:rsidRPr="007A1971">
        <w:rPr>
          <w:rFonts w:ascii="Tw Cen MT" w:hAnsi="Tw Cen MT"/>
          <w:color w:val="000000"/>
          <w:sz w:val="20"/>
          <w:szCs w:val="20"/>
          <w:lang w:val="es-ES_tradnl"/>
        </w:rPr>
        <w:t> </w:t>
      </w:r>
      <w:r w:rsidRPr="007A1971">
        <w:rPr>
          <w:color w:val="000000"/>
          <w:sz w:val="14"/>
          <w:szCs w:val="14"/>
          <w:lang w:val="es-ES_tradnl"/>
        </w:rPr>
        <w:t>   </w:t>
      </w:r>
      <w:r w:rsidR="0095488B" w:rsidRPr="0095488B">
        <w:rPr>
          <w:rFonts w:ascii="Calibri" w:hAnsi="Calibri"/>
          <w:color w:val="000000"/>
          <w:sz w:val="20"/>
          <w:szCs w:val="20"/>
          <w:lang w:val="es-ES_tradnl"/>
        </w:rPr>
        <w:t xml:space="preserve">En el </w:t>
      </w:r>
      <w:r w:rsidR="00AA0B3B">
        <w:rPr>
          <w:rFonts w:ascii="Calibri" w:hAnsi="Calibri"/>
          <w:color w:val="000000"/>
          <w:sz w:val="20"/>
          <w:szCs w:val="20"/>
          <w:lang w:val="es-ES_tradnl"/>
        </w:rPr>
        <w:t xml:space="preserve">Abierto Panamericano de </w:t>
      </w:r>
      <w:proofErr w:type="spellStart"/>
      <w:r w:rsidR="00AA0B3B">
        <w:rPr>
          <w:rFonts w:ascii="Calibri" w:hAnsi="Calibri"/>
          <w:color w:val="000000"/>
          <w:sz w:val="20"/>
          <w:szCs w:val="20"/>
          <w:lang w:val="es-ES_tradnl"/>
        </w:rPr>
        <w:t>Pole</w:t>
      </w:r>
      <w:proofErr w:type="spellEnd"/>
      <w:r w:rsidR="00AA0B3B">
        <w:rPr>
          <w:rFonts w:ascii="Calibri" w:hAnsi="Calibri"/>
          <w:color w:val="000000"/>
          <w:sz w:val="20"/>
          <w:szCs w:val="20"/>
          <w:lang w:val="es-ES_tradnl"/>
        </w:rPr>
        <w:t xml:space="preserve"> Sports</w:t>
      </w:r>
      <w:r w:rsidR="0095488B" w:rsidRPr="0095488B">
        <w:rPr>
          <w:rFonts w:ascii="Calibri" w:hAnsi="Calibri"/>
          <w:color w:val="000000"/>
          <w:sz w:val="20"/>
          <w:szCs w:val="20"/>
          <w:lang w:val="es-ES_tradnl"/>
        </w:rPr>
        <w:t xml:space="preserve"> los atletas compiten por el título de </w:t>
      </w:r>
      <w:r w:rsidR="00AA0B3B">
        <w:rPr>
          <w:rFonts w:ascii="Calibri" w:hAnsi="Calibri"/>
          <w:color w:val="000000"/>
          <w:sz w:val="20"/>
          <w:szCs w:val="20"/>
          <w:lang w:val="es-ES_tradnl"/>
        </w:rPr>
        <w:t xml:space="preserve">Campeón del Abierto Panamericano de </w:t>
      </w:r>
      <w:proofErr w:type="spellStart"/>
      <w:r w:rsidR="00AA0B3B">
        <w:rPr>
          <w:rFonts w:ascii="Calibri" w:hAnsi="Calibri"/>
          <w:color w:val="000000"/>
          <w:sz w:val="20"/>
          <w:szCs w:val="20"/>
          <w:lang w:val="es-ES_tradnl"/>
        </w:rPr>
        <w:t>Pole</w:t>
      </w:r>
      <w:proofErr w:type="spellEnd"/>
      <w:r w:rsidR="00AA0B3B">
        <w:rPr>
          <w:rFonts w:ascii="Calibri" w:hAnsi="Calibri"/>
          <w:color w:val="000000"/>
          <w:sz w:val="20"/>
          <w:szCs w:val="20"/>
          <w:lang w:val="es-ES_tradnl"/>
        </w:rPr>
        <w:t xml:space="preserve"> Sports 2016 </w:t>
      </w:r>
    </w:p>
    <w:p w:rsidR="0095488B" w:rsidRPr="0095488B" w:rsidRDefault="0095488B"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2.14</w:t>
      </w:r>
      <w:r w:rsidRPr="0095488B">
        <w:rPr>
          <w:rFonts w:ascii="Calibri" w:hAnsi="Calibri"/>
          <w:color w:val="000000"/>
          <w:sz w:val="20"/>
          <w:szCs w:val="20"/>
          <w:lang w:val="es-ES_tradnl"/>
        </w:rPr>
        <w:t xml:space="preserve">.2 </w:t>
      </w:r>
      <w:r w:rsidR="00A26B3A">
        <w:rPr>
          <w:rFonts w:ascii="Calibri" w:hAnsi="Calibri"/>
          <w:color w:val="000000"/>
          <w:sz w:val="20"/>
          <w:szCs w:val="20"/>
          <w:lang w:val="es-ES_tradnl"/>
        </w:rPr>
        <w:t xml:space="preserve">  </w:t>
      </w:r>
      <w:r w:rsidRPr="0095488B">
        <w:rPr>
          <w:rFonts w:ascii="Calibri" w:hAnsi="Calibri"/>
          <w:color w:val="000000"/>
          <w:sz w:val="20"/>
          <w:szCs w:val="20"/>
          <w:lang w:val="es-ES_tradnl"/>
        </w:rPr>
        <w:t xml:space="preserve">El ganador de cada categoría recibirá una medalla de oro.    </w:t>
      </w:r>
    </w:p>
    <w:p w:rsidR="0095488B" w:rsidRPr="0095488B" w:rsidRDefault="0095488B" w:rsidP="00DF5DE8">
      <w:pPr>
        <w:spacing w:before="120" w:line="288" w:lineRule="auto"/>
        <w:ind w:left="1049" w:hanging="624"/>
        <w:jc w:val="both"/>
        <w:rPr>
          <w:rFonts w:ascii="Calibri" w:hAnsi="Calibri"/>
          <w:color w:val="000000"/>
          <w:sz w:val="20"/>
          <w:szCs w:val="20"/>
          <w:lang w:val="es-ES_tradnl"/>
        </w:rPr>
      </w:pPr>
      <w:r>
        <w:rPr>
          <w:rFonts w:ascii="Calibri" w:hAnsi="Calibri"/>
          <w:color w:val="000000"/>
          <w:sz w:val="20"/>
          <w:szCs w:val="20"/>
          <w:lang w:val="es-ES_tradnl"/>
        </w:rPr>
        <w:t>2.14.3 El</w:t>
      </w:r>
      <w:r w:rsidRPr="0095488B">
        <w:rPr>
          <w:rFonts w:ascii="Calibri" w:hAnsi="Calibri"/>
          <w:color w:val="000000"/>
          <w:sz w:val="20"/>
          <w:szCs w:val="20"/>
          <w:lang w:val="es-ES_tradnl"/>
        </w:rPr>
        <w:t xml:space="preserve"> primer y el segundo subcampeón recibirán una medalla de plata y una medalla de bronce respectivamente.    </w:t>
      </w:r>
    </w:p>
    <w:p w:rsidR="008138D6" w:rsidRPr="007A1971" w:rsidRDefault="0095488B" w:rsidP="00DF5DE8">
      <w:pPr>
        <w:spacing w:before="120" w:line="288" w:lineRule="auto"/>
        <w:ind w:left="1049" w:hanging="624"/>
        <w:jc w:val="both"/>
        <w:rPr>
          <w:rFonts w:ascii="Tw Cen MT" w:hAnsi="Tw Cen MT"/>
          <w:color w:val="000000"/>
          <w:sz w:val="20"/>
          <w:szCs w:val="20"/>
          <w:lang w:val="es-ES_tradnl"/>
        </w:rPr>
      </w:pPr>
      <w:r>
        <w:rPr>
          <w:rFonts w:ascii="Calibri" w:hAnsi="Calibri"/>
          <w:color w:val="000000"/>
          <w:sz w:val="20"/>
          <w:szCs w:val="20"/>
          <w:lang w:val="es-ES_tradnl"/>
        </w:rPr>
        <w:t>2.14</w:t>
      </w:r>
      <w:r w:rsidRPr="0095488B">
        <w:rPr>
          <w:rFonts w:ascii="Calibri" w:hAnsi="Calibri"/>
          <w:color w:val="000000"/>
          <w:sz w:val="20"/>
          <w:szCs w:val="20"/>
          <w:lang w:val="es-ES_tradnl"/>
        </w:rPr>
        <w:t xml:space="preserve">.4 </w:t>
      </w:r>
      <w:r>
        <w:rPr>
          <w:rFonts w:ascii="Calibri" w:hAnsi="Calibri"/>
          <w:color w:val="000000"/>
          <w:sz w:val="20"/>
          <w:szCs w:val="20"/>
          <w:lang w:val="es-ES_tradnl"/>
        </w:rPr>
        <w:tab/>
      </w:r>
      <w:r w:rsidRPr="0095488B">
        <w:rPr>
          <w:rFonts w:ascii="Calibri" w:hAnsi="Calibri"/>
          <w:color w:val="000000"/>
          <w:sz w:val="20"/>
          <w:szCs w:val="20"/>
          <w:lang w:val="es-ES_tradnl"/>
        </w:rPr>
        <w:t>El resto de los atletas recibirán un certificado de participación</w:t>
      </w:r>
      <w:r w:rsidR="008138D6" w:rsidRPr="007A1971">
        <w:rPr>
          <w:rFonts w:ascii="Calibri" w:hAnsi="Calibri"/>
          <w:color w:val="000000"/>
          <w:sz w:val="20"/>
          <w:szCs w:val="20"/>
          <w:lang w:val="es-ES_tradnl"/>
        </w:rPr>
        <w:t>.</w:t>
      </w:r>
    </w:p>
    <w:p w:rsidR="008138D6" w:rsidRPr="007A1971" w:rsidRDefault="008138D6" w:rsidP="00DF5DE8">
      <w:pPr>
        <w:spacing w:before="120" w:line="288" w:lineRule="auto"/>
        <w:ind w:left="1049" w:hanging="624"/>
        <w:jc w:val="both"/>
        <w:rPr>
          <w:rFonts w:ascii="Tw Cen MT" w:hAnsi="Tw Cen MT"/>
          <w:color w:val="000000"/>
          <w:sz w:val="20"/>
          <w:szCs w:val="20"/>
          <w:lang w:val="es-ES_tradnl"/>
        </w:rPr>
      </w:pPr>
      <w:r w:rsidRPr="007A1971">
        <w:rPr>
          <w:rFonts w:ascii="Calibri" w:hAnsi="Calibri"/>
          <w:color w:val="000000"/>
          <w:sz w:val="20"/>
          <w:szCs w:val="20"/>
          <w:lang w:val="es-ES_tradnl"/>
        </w:rPr>
        <w:t>2.14.5.</w:t>
      </w:r>
      <w:r w:rsidRPr="007A1971">
        <w:rPr>
          <w:rFonts w:ascii="Tw Cen MT" w:hAnsi="Tw Cen MT"/>
          <w:color w:val="000000"/>
          <w:sz w:val="20"/>
          <w:szCs w:val="20"/>
          <w:lang w:val="es-ES_tradnl"/>
        </w:rPr>
        <w:t> </w:t>
      </w:r>
      <w:r w:rsidR="0095488B" w:rsidRPr="0095488B">
        <w:rPr>
          <w:rFonts w:ascii="Calibri" w:hAnsi="Calibri"/>
          <w:color w:val="000000"/>
          <w:sz w:val="20"/>
          <w:szCs w:val="20"/>
          <w:lang w:val="es-ES_tradnl"/>
        </w:rPr>
        <w:t xml:space="preserve">No se entregará dinero ni otro tipo de regalos diferentes a promoción o patrocinios. </w:t>
      </w:r>
      <w:r w:rsidR="0095488B">
        <w:rPr>
          <w:rFonts w:ascii="Calibri" w:hAnsi="Calibri"/>
          <w:color w:val="000000"/>
          <w:sz w:val="20"/>
          <w:szCs w:val="20"/>
          <w:lang w:val="es-ES_tradnl"/>
        </w:rPr>
        <w:t>No se puede entregar e</w:t>
      </w:r>
      <w:r w:rsidR="0095488B" w:rsidRPr="0095488B">
        <w:rPr>
          <w:rFonts w:ascii="Calibri" w:hAnsi="Calibri"/>
          <w:color w:val="000000"/>
          <w:sz w:val="20"/>
          <w:szCs w:val="20"/>
          <w:lang w:val="es-ES_tradnl"/>
        </w:rPr>
        <w:t xml:space="preserve">fectivo </w:t>
      </w:r>
      <w:r w:rsidR="0095488B">
        <w:rPr>
          <w:rFonts w:ascii="Calibri" w:hAnsi="Calibri"/>
          <w:color w:val="000000"/>
          <w:sz w:val="20"/>
          <w:szCs w:val="20"/>
          <w:lang w:val="es-ES_tradnl"/>
        </w:rPr>
        <w:t xml:space="preserve">a ningún </w:t>
      </w:r>
      <w:r w:rsidR="0095488B" w:rsidRPr="0095488B">
        <w:rPr>
          <w:rFonts w:ascii="Calibri" w:hAnsi="Calibri"/>
          <w:color w:val="000000"/>
          <w:sz w:val="20"/>
          <w:szCs w:val="20"/>
          <w:lang w:val="es-ES_tradnl"/>
        </w:rPr>
        <w:t>atleta p</w:t>
      </w:r>
      <w:r w:rsidR="0095488B">
        <w:rPr>
          <w:rFonts w:ascii="Calibri" w:hAnsi="Calibri"/>
          <w:color w:val="000000"/>
          <w:sz w:val="20"/>
          <w:szCs w:val="20"/>
          <w:lang w:val="es-ES_tradnl"/>
        </w:rPr>
        <w:t>or</w:t>
      </w:r>
      <w:r w:rsidR="0095488B" w:rsidRPr="0095488B">
        <w:rPr>
          <w:rFonts w:ascii="Calibri" w:hAnsi="Calibri"/>
          <w:color w:val="000000"/>
          <w:sz w:val="20"/>
          <w:szCs w:val="20"/>
          <w:lang w:val="es-ES_tradnl"/>
        </w:rPr>
        <w:t xml:space="preserve"> colocar</w:t>
      </w:r>
      <w:r w:rsidR="0095488B">
        <w:rPr>
          <w:rFonts w:ascii="Calibri" w:hAnsi="Calibri"/>
          <w:color w:val="000000"/>
          <w:sz w:val="20"/>
          <w:szCs w:val="20"/>
          <w:lang w:val="es-ES_tradnl"/>
        </w:rPr>
        <w:t>se</w:t>
      </w:r>
      <w:r w:rsidR="0095488B" w:rsidRPr="0095488B">
        <w:rPr>
          <w:rFonts w:ascii="Calibri" w:hAnsi="Calibri"/>
          <w:color w:val="000000"/>
          <w:sz w:val="20"/>
          <w:szCs w:val="20"/>
          <w:lang w:val="es-ES_tradnl"/>
        </w:rPr>
        <w:t xml:space="preserve"> en una compet</w:t>
      </w:r>
      <w:r w:rsidR="0095488B">
        <w:rPr>
          <w:rFonts w:ascii="Calibri" w:hAnsi="Calibri"/>
          <w:color w:val="000000"/>
          <w:sz w:val="20"/>
          <w:szCs w:val="20"/>
          <w:lang w:val="es-ES_tradnl"/>
        </w:rPr>
        <w:t>encia de la</w:t>
      </w:r>
      <w:r w:rsidR="0095488B" w:rsidRPr="0095488B">
        <w:rPr>
          <w:rFonts w:ascii="Calibri" w:hAnsi="Calibri"/>
          <w:color w:val="000000"/>
          <w:sz w:val="20"/>
          <w:szCs w:val="20"/>
          <w:lang w:val="es-ES_tradnl"/>
        </w:rPr>
        <w:t xml:space="preserve"> IPSF</w:t>
      </w:r>
      <w:r w:rsidRPr="007A1971">
        <w:rPr>
          <w:rFonts w:ascii="Calibri" w:hAnsi="Calibri"/>
          <w:color w:val="000000"/>
          <w:sz w:val="20"/>
          <w:szCs w:val="20"/>
          <w:lang w:val="es-ES_tradnl"/>
        </w:rPr>
        <w:t>.</w:t>
      </w:r>
      <w:r w:rsidRPr="007A1971">
        <w:rPr>
          <w:rFonts w:ascii="Tw Cen MT" w:hAnsi="Tw Cen MT"/>
          <w:color w:val="000000"/>
          <w:sz w:val="20"/>
          <w:szCs w:val="20"/>
          <w:lang w:val="es-ES_tradnl"/>
        </w:rPr>
        <w:t> </w:t>
      </w:r>
      <w:r w:rsidRPr="007A1971">
        <w:rPr>
          <w:rFonts w:ascii="Calibri" w:hAnsi="Calibri"/>
          <w:color w:val="000000"/>
          <w:sz w:val="20"/>
          <w:szCs w:val="20"/>
          <w:lang w:val="es-ES_tradnl"/>
        </w:rPr>
        <w:t>Los endosos o patrocinios no se puede</w:t>
      </w:r>
      <w:r w:rsidR="0095488B">
        <w:rPr>
          <w:rFonts w:ascii="Calibri" w:hAnsi="Calibri"/>
          <w:color w:val="000000"/>
          <w:sz w:val="20"/>
          <w:szCs w:val="20"/>
          <w:lang w:val="es-ES_tradnl"/>
        </w:rPr>
        <w:t>n</w:t>
      </w:r>
      <w:r w:rsidRPr="007A1971">
        <w:rPr>
          <w:rFonts w:ascii="Calibri" w:hAnsi="Calibri"/>
          <w:color w:val="000000"/>
          <w:sz w:val="20"/>
          <w:szCs w:val="20"/>
          <w:lang w:val="es-ES_tradnl"/>
        </w:rPr>
        <w:t xml:space="preserve"> dar a una </w:t>
      </w:r>
      <w:r w:rsidR="0095488B">
        <w:rPr>
          <w:rFonts w:ascii="Calibri" w:hAnsi="Calibri"/>
          <w:color w:val="000000"/>
          <w:sz w:val="20"/>
          <w:szCs w:val="20"/>
          <w:lang w:val="es-ES_tradnl"/>
        </w:rPr>
        <w:t xml:space="preserve">edad </w:t>
      </w:r>
      <w:r w:rsidRPr="007A1971">
        <w:rPr>
          <w:rFonts w:ascii="Calibri" w:hAnsi="Calibri"/>
          <w:color w:val="000000"/>
          <w:sz w:val="20"/>
          <w:szCs w:val="20"/>
          <w:lang w:val="es-ES_tradnl"/>
        </w:rPr>
        <w:t>o categoría de género</w:t>
      </w:r>
      <w:r w:rsidR="0095488B">
        <w:rPr>
          <w:rFonts w:ascii="Calibri" w:hAnsi="Calibri"/>
          <w:color w:val="000000"/>
          <w:sz w:val="20"/>
          <w:szCs w:val="20"/>
          <w:lang w:val="es-ES_tradnl"/>
        </w:rPr>
        <w:t xml:space="preserve"> </w:t>
      </w:r>
      <w:r w:rsidR="0095488B" w:rsidRPr="007A1971">
        <w:rPr>
          <w:rFonts w:ascii="Calibri" w:hAnsi="Calibri"/>
          <w:color w:val="000000"/>
          <w:sz w:val="20"/>
          <w:szCs w:val="20"/>
          <w:lang w:val="es-ES_tradnl"/>
        </w:rPr>
        <w:t>específica</w:t>
      </w:r>
      <w:r w:rsidRPr="007A1971">
        <w:rPr>
          <w:rFonts w:ascii="Calibri" w:hAnsi="Calibri"/>
          <w:color w:val="000000"/>
          <w:sz w:val="20"/>
          <w:szCs w:val="20"/>
          <w:lang w:val="es-ES_tradnl"/>
        </w:rPr>
        <w:t>;</w:t>
      </w:r>
      <w:r w:rsidRPr="007A1971">
        <w:rPr>
          <w:rFonts w:ascii="Tw Cen MT" w:hAnsi="Tw Cen MT"/>
          <w:color w:val="000000"/>
          <w:sz w:val="20"/>
          <w:szCs w:val="20"/>
          <w:lang w:val="es-ES_tradnl"/>
        </w:rPr>
        <w:t> </w:t>
      </w:r>
      <w:r w:rsidRPr="007A1971">
        <w:rPr>
          <w:rFonts w:ascii="Calibri" w:hAnsi="Calibri"/>
          <w:color w:val="000000"/>
          <w:sz w:val="20"/>
          <w:szCs w:val="20"/>
          <w:lang w:val="es-ES_tradnl"/>
        </w:rPr>
        <w:t>se les debe dar a to</w:t>
      </w:r>
      <w:r w:rsidR="00CC183A">
        <w:rPr>
          <w:rFonts w:ascii="Calibri" w:hAnsi="Calibri"/>
          <w:color w:val="000000"/>
          <w:sz w:val="20"/>
          <w:szCs w:val="20"/>
          <w:lang w:val="es-ES_tradnl"/>
        </w:rPr>
        <w:t>da la categoría competitiva o a ninguna</w:t>
      </w:r>
      <w:r w:rsidRPr="007A1971">
        <w:rPr>
          <w:rFonts w:ascii="Calibri" w:hAnsi="Calibri"/>
          <w:color w:val="000000"/>
          <w:sz w:val="20"/>
          <w:szCs w:val="20"/>
          <w:lang w:val="es-ES_tradnl"/>
        </w:rPr>
        <w:t xml:space="preserve"> en absoluto.</w:t>
      </w:r>
      <w:r w:rsidRPr="007A1971">
        <w:rPr>
          <w:rFonts w:ascii="Tw Cen MT" w:hAnsi="Tw Cen MT"/>
          <w:color w:val="000000"/>
          <w:sz w:val="20"/>
          <w:szCs w:val="20"/>
          <w:lang w:val="es-ES_tradnl"/>
        </w:rPr>
        <w:t> </w:t>
      </w:r>
      <w:r w:rsidR="00CC183A">
        <w:rPr>
          <w:rFonts w:ascii="Calibri" w:hAnsi="Calibri"/>
          <w:color w:val="000000"/>
          <w:sz w:val="20"/>
          <w:szCs w:val="20"/>
          <w:lang w:val="es-ES_tradnl"/>
        </w:rPr>
        <w:t>Por ejemplo,</w:t>
      </w:r>
      <w:r w:rsidRPr="007A1971">
        <w:rPr>
          <w:rFonts w:ascii="Tw Cen MT" w:hAnsi="Tw Cen MT"/>
          <w:color w:val="000000"/>
          <w:sz w:val="20"/>
          <w:szCs w:val="20"/>
          <w:lang w:val="es-ES_tradnl"/>
        </w:rPr>
        <w:t> </w:t>
      </w:r>
      <w:r w:rsidRPr="007A1971">
        <w:rPr>
          <w:rFonts w:ascii="Calibri" w:hAnsi="Calibri"/>
          <w:color w:val="000000"/>
          <w:sz w:val="20"/>
          <w:szCs w:val="20"/>
          <w:lang w:val="es-ES_tradnl"/>
        </w:rPr>
        <w:t>todos los ganadores del primer lugar de cada categoría Elite pueden recibir un patrocinio. Todos</w:t>
      </w:r>
      <w:r w:rsidR="00CC183A">
        <w:rPr>
          <w:rFonts w:ascii="Calibri" w:hAnsi="Calibri"/>
          <w:color w:val="000000"/>
          <w:sz w:val="20"/>
          <w:szCs w:val="20"/>
          <w:lang w:val="es-ES_tradnl"/>
        </w:rPr>
        <w:t xml:space="preserve"> los acuerdos de patrocinio ofrecidos</w:t>
      </w:r>
      <w:r w:rsidRPr="007A1971">
        <w:rPr>
          <w:rFonts w:ascii="Calibri" w:hAnsi="Calibri"/>
          <w:color w:val="000000"/>
          <w:sz w:val="20"/>
          <w:szCs w:val="20"/>
          <w:lang w:val="es-ES_tradnl"/>
        </w:rPr>
        <w:t xml:space="preserve"> en rel</w:t>
      </w:r>
      <w:r w:rsidR="00CC183A">
        <w:rPr>
          <w:rFonts w:ascii="Calibri" w:hAnsi="Calibri"/>
          <w:color w:val="000000"/>
          <w:sz w:val="20"/>
          <w:szCs w:val="20"/>
          <w:lang w:val="es-ES_tradnl"/>
        </w:rPr>
        <w:t xml:space="preserve">ación con los atletas deben </w:t>
      </w:r>
      <w:r w:rsidRPr="007A1971">
        <w:rPr>
          <w:rFonts w:ascii="Calibri" w:hAnsi="Calibri"/>
          <w:color w:val="000000"/>
          <w:sz w:val="20"/>
          <w:szCs w:val="20"/>
          <w:lang w:val="es-ES_tradnl"/>
        </w:rPr>
        <w:t>anuncia</w:t>
      </w:r>
      <w:r w:rsidR="00CC183A">
        <w:rPr>
          <w:rFonts w:ascii="Calibri" w:hAnsi="Calibri"/>
          <w:color w:val="000000"/>
          <w:sz w:val="20"/>
          <w:szCs w:val="20"/>
          <w:lang w:val="es-ES_tradnl"/>
        </w:rPr>
        <w:t>rse</w:t>
      </w:r>
      <w:r w:rsidRPr="007A1971">
        <w:rPr>
          <w:rFonts w:ascii="Calibri" w:hAnsi="Calibri"/>
          <w:color w:val="000000"/>
          <w:sz w:val="20"/>
          <w:szCs w:val="20"/>
          <w:lang w:val="es-ES_tradnl"/>
        </w:rPr>
        <w:t xml:space="preserve"> por el Organizador antes de la compet</w:t>
      </w:r>
      <w:r w:rsidR="00CC183A">
        <w:rPr>
          <w:rFonts w:ascii="Calibri" w:hAnsi="Calibri"/>
          <w:color w:val="000000"/>
          <w:sz w:val="20"/>
          <w:szCs w:val="20"/>
          <w:lang w:val="es-ES_tradnl"/>
        </w:rPr>
        <w:t>encia</w:t>
      </w:r>
      <w:r w:rsidRPr="007A1971">
        <w:rPr>
          <w:rFonts w:ascii="Calibri" w:hAnsi="Calibri"/>
          <w:color w:val="000000"/>
          <w:sz w:val="20"/>
          <w:szCs w:val="20"/>
          <w:lang w:val="es-ES_tradnl"/>
        </w:rPr>
        <w:t xml:space="preserve">, tan pronto como sea posible después de haber </w:t>
      </w:r>
      <w:r w:rsidR="00CC183A">
        <w:rPr>
          <w:rFonts w:ascii="Calibri" w:hAnsi="Calibri"/>
          <w:color w:val="000000"/>
          <w:sz w:val="20"/>
          <w:szCs w:val="20"/>
          <w:lang w:val="es-ES_tradnl"/>
        </w:rPr>
        <w:t>celebrado</w:t>
      </w:r>
      <w:r w:rsidRPr="007A1971">
        <w:rPr>
          <w:rFonts w:ascii="Calibri" w:hAnsi="Calibri"/>
          <w:color w:val="000000"/>
          <w:sz w:val="20"/>
          <w:szCs w:val="20"/>
          <w:lang w:val="es-ES_tradnl"/>
        </w:rPr>
        <w:t xml:space="preserve"> el acuerdo y antes de </w:t>
      </w:r>
      <w:r w:rsidR="00CC183A">
        <w:rPr>
          <w:rFonts w:ascii="Calibri" w:hAnsi="Calibri"/>
          <w:color w:val="000000"/>
          <w:sz w:val="20"/>
          <w:szCs w:val="20"/>
          <w:lang w:val="es-ES_tradnl"/>
        </w:rPr>
        <w:t xml:space="preserve">que comience </w:t>
      </w:r>
      <w:r w:rsidRPr="007A1971">
        <w:rPr>
          <w:rFonts w:ascii="Calibri" w:hAnsi="Calibri"/>
          <w:color w:val="000000"/>
          <w:sz w:val="20"/>
          <w:szCs w:val="20"/>
          <w:lang w:val="es-ES_tradnl"/>
        </w:rPr>
        <w:t>la final de la</w:t>
      </w:r>
      <w:r w:rsidRPr="007A1971">
        <w:rPr>
          <w:rFonts w:ascii="Tw Cen MT" w:hAnsi="Tw Cen MT"/>
          <w:color w:val="000000"/>
          <w:sz w:val="20"/>
          <w:szCs w:val="20"/>
          <w:lang w:val="es-ES_tradnl"/>
        </w:rPr>
        <w:t> </w:t>
      </w:r>
      <w:r w:rsidRPr="007A1971">
        <w:rPr>
          <w:rFonts w:ascii="Calibri" w:hAnsi="Calibri"/>
          <w:color w:val="000000"/>
          <w:sz w:val="20"/>
          <w:szCs w:val="20"/>
          <w:lang w:val="es-ES_tradnl"/>
        </w:rPr>
        <w:t>competencia.</w:t>
      </w:r>
    </w:p>
    <w:p w:rsidR="008138D6" w:rsidRPr="007A1971" w:rsidRDefault="008138D6" w:rsidP="00DF5DE8">
      <w:pPr>
        <w:spacing w:before="120" w:line="288" w:lineRule="auto"/>
        <w:ind w:left="1049"/>
        <w:rPr>
          <w:rFonts w:ascii="Tw Cen MT" w:hAnsi="Tw Cen MT"/>
          <w:color w:val="000000"/>
          <w:sz w:val="20"/>
          <w:szCs w:val="20"/>
          <w:lang w:val="es-ES_tradnl"/>
        </w:rPr>
      </w:pPr>
      <w:r w:rsidRPr="007A1971">
        <w:rPr>
          <w:rFonts w:ascii="Calibri" w:hAnsi="Calibri"/>
          <w:color w:val="000000"/>
          <w:sz w:val="20"/>
          <w:szCs w:val="20"/>
          <w:lang w:val="es-ES_tradnl"/>
        </w:rPr>
        <w:t>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2.15.</w:t>
      </w:r>
      <w:r w:rsidRPr="007A1971">
        <w:rPr>
          <w:rFonts w:ascii="Tw Cen MT" w:hAnsi="Tw Cen MT"/>
          <w:color w:val="000000"/>
          <w:sz w:val="28"/>
          <w:szCs w:val="28"/>
          <w:lang w:val="es-ES_tradnl"/>
        </w:rPr>
        <w:t> </w:t>
      </w:r>
      <w:r w:rsidRPr="007A1971">
        <w:rPr>
          <w:color w:val="000000"/>
          <w:sz w:val="14"/>
          <w:szCs w:val="14"/>
          <w:lang w:val="es-ES_tradnl"/>
        </w:rPr>
        <w:t>  </w:t>
      </w:r>
      <w:r w:rsidR="00CC183A">
        <w:rPr>
          <w:rFonts w:ascii="Calibri" w:hAnsi="Calibri"/>
          <w:i/>
          <w:iCs/>
          <w:color w:val="000090"/>
          <w:sz w:val="28"/>
          <w:szCs w:val="28"/>
          <w:lang w:val="es-ES_tradnl"/>
        </w:rPr>
        <w:t>Derechos y responsabilidades de los a</w:t>
      </w:r>
      <w:r w:rsidRPr="007A1971">
        <w:rPr>
          <w:rFonts w:ascii="Calibri" w:hAnsi="Calibri"/>
          <w:i/>
          <w:iCs/>
          <w:color w:val="000090"/>
          <w:sz w:val="28"/>
          <w:szCs w:val="28"/>
          <w:lang w:val="es-ES_tradnl"/>
        </w:rPr>
        <w:t>tletas</w:t>
      </w:r>
    </w:p>
    <w:p w:rsidR="008138D6" w:rsidRPr="00CC183A" w:rsidRDefault="008138D6" w:rsidP="00DF5DE8">
      <w:pPr>
        <w:spacing w:before="120" w:line="288" w:lineRule="auto"/>
        <w:ind w:left="1276" w:hanging="850"/>
        <w:jc w:val="both"/>
        <w:rPr>
          <w:rFonts w:ascii="Calibri" w:hAnsi="Calibri"/>
          <w:color w:val="000000"/>
          <w:sz w:val="20"/>
          <w:szCs w:val="20"/>
          <w:lang w:val="es-ES_tradnl"/>
        </w:rPr>
      </w:pPr>
      <w:r w:rsidRPr="007A1971">
        <w:rPr>
          <w:rFonts w:ascii="Calibri" w:hAnsi="Calibri"/>
          <w:color w:val="000000"/>
          <w:sz w:val="20"/>
          <w:szCs w:val="20"/>
          <w:lang w:val="es-ES_tradnl"/>
        </w:rPr>
        <w:t>2.15.1.</w:t>
      </w:r>
      <w:r w:rsidRPr="007A1971">
        <w:rPr>
          <w:rFonts w:ascii="Tw Cen MT" w:hAnsi="Tw Cen MT"/>
          <w:color w:val="000000"/>
          <w:sz w:val="20"/>
          <w:szCs w:val="20"/>
          <w:lang w:val="es-ES_tradnl"/>
        </w:rPr>
        <w:t> </w:t>
      </w:r>
      <w:r w:rsidRPr="007A1971">
        <w:rPr>
          <w:color w:val="000000"/>
          <w:sz w:val="14"/>
          <w:szCs w:val="14"/>
          <w:lang w:val="es-ES_tradnl"/>
        </w:rPr>
        <w:t>     </w:t>
      </w:r>
      <w:r w:rsidR="00CC183A" w:rsidRPr="00CC183A">
        <w:rPr>
          <w:rFonts w:ascii="Calibri" w:hAnsi="Calibri"/>
          <w:color w:val="000000"/>
          <w:sz w:val="20"/>
          <w:szCs w:val="20"/>
          <w:lang w:val="es-ES_tradnl"/>
        </w:rPr>
        <w:t>Todos los atletas deben leer las Normas y Reglamentos así como cualquier actualización</w:t>
      </w:r>
      <w:r w:rsidRPr="007A1971">
        <w:rPr>
          <w:rFonts w:ascii="Calibri" w:hAnsi="Calibri"/>
          <w:color w:val="000000"/>
          <w:sz w:val="20"/>
          <w:szCs w:val="20"/>
          <w:lang w:val="es-ES_tradnl"/>
        </w:rPr>
        <w:t>.</w:t>
      </w:r>
    </w:p>
    <w:p w:rsidR="008138D6" w:rsidRPr="00CC183A" w:rsidRDefault="008138D6" w:rsidP="00DF5DE8">
      <w:pPr>
        <w:spacing w:before="120" w:line="288" w:lineRule="auto"/>
        <w:ind w:left="1276" w:hanging="850"/>
        <w:jc w:val="both"/>
        <w:rPr>
          <w:rFonts w:ascii="Calibri" w:hAnsi="Calibri"/>
          <w:color w:val="000000"/>
          <w:sz w:val="20"/>
          <w:szCs w:val="20"/>
          <w:lang w:val="es-ES_tradnl"/>
        </w:rPr>
      </w:pPr>
      <w:r w:rsidRPr="007A1971">
        <w:rPr>
          <w:rFonts w:ascii="Calibri" w:hAnsi="Calibri"/>
          <w:color w:val="000000"/>
          <w:sz w:val="20"/>
          <w:szCs w:val="20"/>
          <w:lang w:val="es-ES_tradnl"/>
        </w:rPr>
        <w:t>2.15.2.</w:t>
      </w:r>
      <w:r w:rsidRPr="00CC183A">
        <w:rPr>
          <w:rFonts w:ascii="Calibri" w:hAnsi="Calibri"/>
          <w:color w:val="000000"/>
          <w:sz w:val="20"/>
          <w:szCs w:val="20"/>
          <w:lang w:val="es-ES_tradnl"/>
        </w:rPr>
        <w:t> </w:t>
      </w:r>
      <w:r w:rsidR="00CC183A">
        <w:rPr>
          <w:rFonts w:ascii="Calibri" w:hAnsi="Calibri"/>
          <w:color w:val="000000"/>
          <w:sz w:val="20"/>
          <w:szCs w:val="20"/>
          <w:lang w:val="es-ES_tradnl"/>
        </w:rPr>
        <w:t>     </w:t>
      </w:r>
      <w:r w:rsidR="00CC183A" w:rsidRPr="00CC183A">
        <w:rPr>
          <w:rFonts w:ascii="Calibri" w:hAnsi="Calibri"/>
          <w:color w:val="000000"/>
          <w:sz w:val="20"/>
          <w:szCs w:val="20"/>
          <w:lang w:val="es-ES_tradnl"/>
        </w:rPr>
        <w:t>Todos los atletas deben comportar</w:t>
      </w:r>
      <w:r w:rsidR="00CC183A">
        <w:rPr>
          <w:rFonts w:ascii="Calibri" w:hAnsi="Calibri"/>
          <w:color w:val="000000"/>
          <w:sz w:val="20"/>
          <w:szCs w:val="20"/>
          <w:lang w:val="es-ES_tradnl"/>
        </w:rPr>
        <w:t>se de acuerdo con las normas, r</w:t>
      </w:r>
      <w:r w:rsidR="00CC183A" w:rsidRPr="00CC183A">
        <w:rPr>
          <w:rFonts w:ascii="Calibri" w:hAnsi="Calibri"/>
          <w:color w:val="000000"/>
          <w:sz w:val="20"/>
          <w:szCs w:val="20"/>
          <w:lang w:val="es-ES_tradnl"/>
        </w:rPr>
        <w:t>eglamentos</w:t>
      </w:r>
      <w:r w:rsidR="00CC183A">
        <w:rPr>
          <w:rFonts w:ascii="Calibri" w:hAnsi="Calibri"/>
          <w:color w:val="000000"/>
          <w:sz w:val="20"/>
          <w:szCs w:val="20"/>
          <w:lang w:val="es-ES_tradnl"/>
        </w:rPr>
        <w:t xml:space="preserve"> y código de ética</w:t>
      </w:r>
      <w:r w:rsidR="00CC183A" w:rsidRPr="00CC183A">
        <w:rPr>
          <w:rFonts w:ascii="Calibri" w:hAnsi="Calibri"/>
          <w:color w:val="000000"/>
          <w:sz w:val="20"/>
          <w:szCs w:val="20"/>
          <w:lang w:val="es-ES_tradnl"/>
        </w:rPr>
        <w:t xml:space="preserve"> de la IPSF</w:t>
      </w:r>
      <w:r w:rsidRPr="007A1971">
        <w:rPr>
          <w:rFonts w:ascii="Calibri" w:hAnsi="Calibri"/>
          <w:color w:val="000000"/>
          <w:sz w:val="20"/>
          <w:szCs w:val="20"/>
          <w:lang w:val="es-ES_tradnl"/>
        </w:rPr>
        <w:t>.</w:t>
      </w:r>
    </w:p>
    <w:p w:rsidR="004E241A" w:rsidRPr="004E241A" w:rsidRDefault="008138D6" w:rsidP="00DF5DE8">
      <w:pPr>
        <w:spacing w:before="120" w:line="288" w:lineRule="auto"/>
        <w:ind w:left="1276" w:hanging="850"/>
        <w:jc w:val="both"/>
        <w:rPr>
          <w:rFonts w:ascii="Calibri" w:hAnsi="Calibri"/>
          <w:color w:val="000000"/>
          <w:sz w:val="20"/>
          <w:szCs w:val="20"/>
          <w:lang w:val="es-ES_tradnl"/>
        </w:rPr>
      </w:pPr>
      <w:r w:rsidRPr="007A1971">
        <w:rPr>
          <w:rFonts w:ascii="Calibri" w:hAnsi="Calibri"/>
          <w:color w:val="000000"/>
          <w:sz w:val="20"/>
          <w:szCs w:val="20"/>
          <w:lang w:val="es-ES_tradnl"/>
        </w:rPr>
        <w:t>2.15.3.</w:t>
      </w:r>
      <w:r w:rsidRPr="004E241A">
        <w:rPr>
          <w:rFonts w:ascii="Calibri" w:hAnsi="Calibri"/>
          <w:color w:val="000000"/>
          <w:sz w:val="20"/>
          <w:szCs w:val="20"/>
          <w:lang w:val="es-ES_tradnl"/>
        </w:rPr>
        <w:t>       </w:t>
      </w:r>
      <w:r w:rsidR="004E241A" w:rsidRPr="004E241A">
        <w:rPr>
          <w:rFonts w:ascii="Calibri" w:hAnsi="Calibri"/>
          <w:color w:val="000000"/>
          <w:sz w:val="20"/>
          <w:szCs w:val="20"/>
          <w:lang w:val="es-ES_tradnl"/>
        </w:rPr>
        <w:t>Todos los atletas deben firmar el Código de ética de la IPSF y deberán comportarse como deportistas internacionales.</w:t>
      </w:r>
    </w:p>
    <w:p w:rsidR="004E241A" w:rsidRPr="004E241A" w:rsidRDefault="004E241A"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2.15</w:t>
      </w:r>
      <w:r w:rsidRPr="004E241A">
        <w:rPr>
          <w:rFonts w:ascii="Calibri" w:hAnsi="Calibri"/>
          <w:color w:val="000000"/>
          <w:sz w:val="20"/>
          <w:szCs w:val="20"/>
          <w:lang w:val="es-ES_tradnl"/>
        </w:rPr>
        <w:t xml:space="preserve">.4 </w:t>
      </w:r>
      <w:r>
        <w:rPr>
          <w:rFonts w:ascii="Calibri" w:hAnsi="Calibri"/>
          <w:color w:val="000000"/>
          <w:sz w:val="20"/>
          <w:szCs w:val="20"/>
          <w:lang w:val="es-ES_tradnl"/>
        </w:rPr>
        <w:tab/>
      </w:r>
      <w:r w:rsidRPr="004E241A">
        <w:rPr>
          <w:rFonts w:ascii="Calibri" w:hAnsi="Calibri"/>
          <w:color w:val="000000"/>
          <w:sz w:val="20"/>
          <w:szCs w:val="20"/>
          <w:lang w:val="es-ES_tradnl"/>
        </w:rPr>
        <w:t>Los atletas menores de 18 años deben tener una escolta aprobada (padres/representante legal autorizado/entrenador) con firma autorizada.</w:t>
      </w:r>
    </w:p>
    <w:p w:rsidR="004E241A" w:rsidRPr="004E241A" w:rsidRDefault="004E241A"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2.15</w:t>
      </w:r>
      <w:r w:rsidRPr="004E241A">
        <w:rPr>
          <w:rFonts w:ascii="Calibri" w:hAnsi="Calibri"/>
          <w:color w:val="000000"/>
          <w:sz w:val="20"/>
          <w:szCs w:val="20"/>
          <w:lang w:val="es-ES_tradnl"/>
        </w:rPr>
        <w:t xml:space="preserve">.5 </w:t>
      </w:r>
      <w:r>
        <w:rPr>
          <w:rFonts w:ascii="Calibri" w:hAnsi="Calibri"/>
          <w:color w:val="000000"/>
          <w:sz w:val="20"/>
          <w:szCs w:val="20"/>
          <w:lang w:val="es-ES_tradnl"/>
        </w:rPr>
        <w:tab/>
      </w:r>
      <w:r w:rsidRPr="004E241A">
        <w:rPr>
          <w:rFonts w:ascii="Calibri" w:hAnsi="Calibri"/>
          <w:color w:val="000000"/>
          <w:sz w:val="20"/>
          <w:szCs w:val="20"/>
          <w:lang w:val="es-ES_tradnl"/>
        </w:rPr>
        <w:t>Todos los atletas están obligados a tener un seguro médico y a llevar sus documentos de identificación a la competencia.</w:t>
      </w:r>
    </w:p>
    <w:p w:rsidR="008138D6" w:rsidRPr="004C74EB" w:rsidRDefault="004E241A"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2.15</w:t>
      </w:r>
      <w:r w:rsidRPr="004E241A">
        <w:rPr>
          <w:rFonts w:ascii="Calibri" w:hAnsi="Calibri"/>
          <w:color w:val="000000"/>
          <w:sz w:val="20"/>
          <w:szCs w:val="20"/>
          <w:lang w:val="es-ES_tradnl"/>
        </w:rPr>
        <w:t xml:space="preserve">.6 </w:t>
      </w:r>
      <w:r>
        <w:rPr>
          <w:rFonts w:ascii="Calibri" w:hAnsi="Calibri"/>
          <w:color w:val="000000"/>
          <w:sz w:val="20"/>
          <w:szCs w:val="20"/>
          <w:lang w:val="es-ES_tradnl"/>
        </w:rPr>
        <w:tab/>
      </w:r>
      <w:r w:rsidRPr="004E241A">
        <w:rPr>
          <w:rFonts w:ascii="Calibri" w:hAnsi="Calibri"/>
          <w:color w:val="000000"/>
          <w:sz w:val="20"/>
          <w:szCs w:val="20"/>
          <w:lang w:val="es-ES_tradnl"/>
        </w:rPr>
        <w:t xml:space="preserve">Cada atleta debe realizar su rutina con el grupo del mismo </w:t>
      </w:r>
      <w:r w:rsidR="00DF5DE8" w:rsidRPr="004E241A">
        <w:rPr>
          <w:rFonts w:ascii="Calibri" w:hAnsi="Calibri"/>
          <w:color w:val="000000"/>
          <w:sz w:val="20"/>
          <w:szCs w:val="20"/>
          <w:lang w:val="es-ES_tradnl"/>
        </w:rPr>
        <w:t>género</w:t>
      </w:r>
      <w:r w:rsidRPr="004E241A">
        <w:rPr>
          <w:rFonts w:ascii="Calibri" w:hAnsi="Calibri"/>
          <w:color w:val="000000"/>
          <w:sz w:val="20"/>
          <w:szCs w:val="20"/>
          <w:lang w:val="es-ES_tradnl"/>
        </w:rPr>
        <w:t xml:space="preserve"> excepto en el caso de los </w:t>
      </w:r>
      <w:r w:rsidRPr="004C74EB">
        <w:rPr>
          <w:rFonts w:ascii="Calibri" w:hAnsi="Calibri"/>
          <w:color w:val="000000"/>
          <w:sz w:val="20"/>
          <w:szCs w:val="20"/>
          <w:lang w:val="es-ES_tradnl"/>
        </w:rPr>
        <w:t>dobles y de si su categoría es mixta</w:t>
      </w:r>
      <w:r w:rsidR="008138D6" w:rsidRPr="004C74EB">
        <w:rPr>
          <w:rFonts w:ascii="Calibri" w:hAnsi="Calibri"/>
          <w:color w:val="000000"/>
          <w:sz w:val="20"/>
          <w:szCs w:val="20"/>
          <w:lang w:val="es-ES_tradnl"/>
        </w:rPr>
        <w:t>.</w:t>
      </w:r>
    </w:p>
    <w:p w:rsidR="004E241A" w:rsidRPr="004C74EB" w:rsidRDefault="008138D6" w:rsidP="00DF5DE8">
      <w:pPr>
        <w:spacing w:before="120" w:line="288" w:lineRule="auto"/>
        <w:ind w:left="1276" w:hanging="850"/>
        <w:jc w:val="both"/>
        <w:rPr>
          <w:rFonts w:ascii="Tw Cen MT" w:hAnsi="Tw Cen MT"/>
          <w:color w:val="000000"/>
          <w:sz w:val="20"/>
          <w:szCs w:val="20"/>
          <w:lang w:val="es-ES_tradnl"/>
        </w:rPr>
      </w:pPr>
      <w:r w:rsidRPr="004C74EB">
        <w:rPr>
          <w:rFonts w:ascii="Calibri" w:hAnsi="Calibri"/>
          <w:color w:val="000000"/>
          <w:sz w:val="20"/>
          <w:szCs w:val="20"/>
          <w:lang w:val="es-ES_tradnl"/>
        </w:rPr>
        <w:t>2.15.7.</w:t>
      </w:r>
      <w:r w:rsidRPr="004C74EB">
        <w:rPr>
          <w:rFonts w:ascii="Tw Cen MT" w:hAnsi="Tw Cen MT"/>
          <w:color w:val="000000"/>
          <w:sz w:val="20"/>
          <w:szCs w:val="20"/>
          <w:lang w:val="es-ES_tradnl"/>
        </w:rPr>
        <w:t> </w:t>
      </w:r>
      <w:r w:rsidRPr="004C74EB">
        <w:rPr>
          <w:color w:val="000000"/>
          <w:sz w:val="20"/>
          <w:szCs w:val="20"/>
          <w:lang w:val="es-ES_tradnl"/>
        </w:rPr>
        <w:t>     </w:t>
      </w:r>
      <w:r w:rsidR="004E241A" w:rsidRPr="004C74EB">
        <w:rPr>
          <w:color w:val="000000"/>
          <w:sz w:val="20"/>
          <w:szCs w:val="20"/>
          <w:lang w:val="es-ES_tradnl"/>
        </w:rPr>
        <w:t xml:space="preserve"> </w:t>
      </w:r>
      <w:r w:rsidR="003A6B53">
        <w:rPr>
          <w:rFonts w:ascii="Calibri" w:hAnsi="Calibri"/>
          <w:color w:val="000000"/>
          <w:sz w:val="20"/>
          <w:szCs w:val="20"/>
          <w:lang w:val="es-ES_tradnl"/>
        </w:rPr>
        <w:t>Los atletas deberán</w:t>
      </w:r>
      <w:r w:rsidR="003A6B53" w:rsidRPr="004C74EB">
        <w:rPr>
          <w:rFonts w:ascii="Calibri" w:hAnsi="Calibri"/>
          <w:color w:val="000000"/>
          <w:sz w:val="20"/>
          <w:szCs w:val="20"/>
          <w:lang w:val="es-ES_tradnl"/>
        </w:rPr>
        <w:t xml:space="preserve"> estar </w:t>
      </w:r>
      <w:r w:rsidR="003A6B53">
        <w:rPr>
          <w:rFonts w:ascii="Calibri" w:hAnsi="Calibri"/>
          <w:color w:val="000000"/>
          <w:sz w:val="20"/>
          <w:szCs w:val="20"/>
          <w:lang w:val="es-ES_tradnl"/>
        </w:rPr>
        <w:t>preparados detrás del escenario dos atletas previos a su participación.</w:t>
      </w:r>
    </w:p>
    <w:p w:rsidR="004E241A" w:rsidRPr="004C74EB" w:rsidRDefault="008138D6" w:rsidP="00DF5DE8">
      <w:pPr>
        <w:spacing w:before="120" w:line="288" w:lineRule="auto"/>
        <w:ind w:left="1276" w:hanging="850"/>
        <w:jc w:val="both"/>
        <w:rPr>
          <w:rFonts w:ascii="Calibri" w:eastAsia="Calibri" w:hAnsi="Calibri" w:cs="Calibri"/>
          <w:spacing w:val="1"/>
          <w:sz w:val="20"/>
          <w:szCs w:val="20"/>
          <w:lang w:val="es-ES_tradnl"/>
        </w:rPr>
      </w:pPr>
      <w:r w:rsidRPr="004C74EB">
        <w:rPr>
          <w:rFonts w:ascii="Calibri" w:hAnsi="Calibri"/>
          <w:color w:val="000000"/>
          <w:sz w:val="20"/>
          <w:szCs w:val="20"/>
          <w:lang w:val="es-ES_tradnl"/>
        </w:rPr>
        <w:t>2.15.8.</w:t>
      </w:r>
      <w:r w:rsidRPr="004C74EB">
        <w:rPr>
          <w:rFonts w:ascii="Tw Cen MT" w:hAnsi="Tw Cen MT"/>
          <w:color w:val="000000"/>
          <w:sz w:val="20"/>
          <w:szCs w:val="20"/>
          <w:lang w:val="es-ES_tradnl"/>
        </w:rPr>
        <w:t> </w:t>
      </w:r>
      <w:r w:rsidRPr="004C74EB">
        <w:rPr>
          <w:color w:val="000000"/>
          <w:sz w:val="20"/>
          <w:szCs w:val="20"/>
          <w:lang w:val="es-ES_tradnl"/>
        </w:rPr>
        <w:t>      </w:t>
      </w:r>
      <w:r w:rsidR="004E241A" w:rsidRPr="004C74EB">
        <w:rPr>
          <w:rFonts w:ascii="Calibri" w:eastAsia="Calibri" w:hAnsi="Calibri" w:cs="Calibri"/>
          <w:spacing w:val="1"/>
          <w:sz w:val="20"/>
          <w:szCs w:val="20"/>
          <w:lang w:val="es-ES_tradnl"/>
        </w:rPr>
        <w:t>Los atletas deben comenzar fuera del escenario y esperar a ser anunciados antes de entrar al escenario.</w:t>
      </w:r>
    </w:p>
    <w:p w:rsidR="004C74EB" w:rsidRPr="004C74EB" w:rsidRDefault="004C74EB" w:rsidP="00DF5DE8">
      <w:pPr>
        <w:spacing w:before="120" w:line="288" w:lineRule="auto"/>
        <w:ind w:left="1276" w:hanging="850"/>
        <w:jc w:val="both"/>
        <w:rPr>
          <w:rFonts w:ascii="Tw Cen MT" w:hAnsi="Tw Cen MT"/>
          <w:color w:val="000000"/>
          <w:sz w:val="20"/>
          <w:szCs w:val="20"/>
          <w:lang w:val="es-ES_tradnl"/>
        </w:rPr>
      </w:pPr>
      <w:r w:rsidRPr="004C74EB">
        <w:rPr>
          <w:rFonts w:ascii="Calibri" w:hAnsi="Calibri"/>
          <w:color w:val="000000"/>
          <w:sz w:val="20"/>
          <w:szCs w:val="20"/>
          <w:lang w:val="es-ES_tradnl"/>
        </w:rPr>
        <w:t>2</w:t>
      </w:r>
      <w:r w:rsidR="004E241A" w:rsidRPr="004C74EB">
        <w:rPr>
          <w:rFonts w:ascii="Calibri" w:eastAsia="Calibri" w:hAnsi="Calibri" w:cs="Calibri"/>
          <w:spacing w:val="1"/>
          <w:sz w:val="20"/>
          <w:szCs w:val="20"/>
          <w:lang w:val="es-ES_tradnl"/>
        </w:rPr>
        <w:t xml:space="preserve">.15.9. </w:t>
      </w:r>
      <w:r w:rsidR="004E241A" w:rsidRPr="004C74EB">
        <w:rPr>
          <w:rFonts w:ascii="Calibri" w:eastAsia="Calibri" w:hAnsi="Calibri" w:cs="Calibri"/>
          <w:spacing w:val="1"/>
          <w:sz w:val="20"/>
          <w:szCs w:val="20"/>
          <w:lang w:val="es-ES_tradnl"/>
        </w:rPr>
        <w:tab/>
        <w:t xml:space="preserve">Todos los atletas son totalmente responsables de su estado de salud personal y de su capacidad para realizar la rutina en la competencia. Todos los participantes están obligados a evitar la ejecución de trucos con los cuales no se sientes confiados y seguros </w:t>
      </w:r>
      <w:r w:rsidRPr="004C74EB">
        <w:rPr>
          <w:rFonts w:ascii="Calibri" w:eastAsia="Calibri" w:hAnsi="Calibri" w:cs="Calibri"/>
          <w:spacing w:val="1"/>
          <w:sz w:val="20"/>
          <w:szCs w:val="20"/>
          <w:lang w:val="es-ES_tradnl"/>
        </w:rPr>
        <w:t>con el fin de evitar</w:t>
      </w:r>
      <w:r w:rsidR="004E241A" w:rsidRPr="004C74EB">
        <w:rPr>
          <w:rFonts w:ascii="Calibri" w:eastAsia="Calibri" w:hAnsi="Calibri" w:cs="Calibri"/>
          <w:spacing w:val="1"/>
          <w:sz w:val="20"/>
          <w:szCs w:val="20"/>
          <w:lang w:val="es-ES_tradnl"/>
        </w:rPr>
        <w:t xml:space="preserve"> una lesión.    </w:t>
      </w:r>
    </w:p>
    <w:p w:rsidR="004C74EB" w:rsidRPr="004C74EB" w:rsidRDefault="004C74EB" w:rsidP="00DF5DE8">
      <w:pPr>
        <w:spacing w:before="120" w:line="288" w:lineRule="auto"/>
        <w:ind w:left="1276" w:hanging="850"/>
        <w:jc w:val="both"/>
        <w:rPr>
          <w:rFonts w:ascii="Tw Cen MT" w:hAnsi="Tw Cen MT"/>
          <w:color w:val="000000"/>
          <w:sz w:val="20"/>
          <w:szCs w:val="20"/>
          <w:lang w:val="es-ES_tradnl"/>
        </w:rPr>
      </w:pPr>
      <w:r w:rsidRPr="004C74EB">
        <w:rPr>
          <w:rFonts w:ascii="Calibri" w:eastAsia="Calibri" w:hAnsi="Calibri" w:cs="Calibri"/>
          <w:spacing w:val="1"/>
          <w:sz w:val="20"/>
          <w:szCs w:val="20"/>
          <w:lang w:val="es-ES_tradnl"/>
        </w:rPr>
        <w:t>2.15.10.</w:t>
      </w:r>
      <w:r w:rsidRPr="004C74EB">
        <w:rPr>
          <w:rFonts w:ascii="Calibri" w:eastAsia="Calibri" w:hAnsi="Calibri" w:cs="Calibri"/>
          <w:spacing w:val="1"/>
          <w:sz w:val="20"/>
          <w:szCs w:val="20"/>
          <w:lang w:val="es-ES_tradnl"/>
        </w:rPr>
        <w:tab/>
      </w:r>
      <w:r w:rsidR="004E241A" w:rsidRPr="004C74EB">
        <w:rPr>
          <w:rFonts w:ascii="Calibri" w:eastAsia="Calibri" w:hAnsi="Calibri" w:cs="Calibri"/>
          <w:spacing w:val="1"/>
          <w:sz w:val="20"/>
          <w:szCs w:val="20"/>
          <w:lang w:val="es-ES_tradnl"/>
        </w:rPr>
        <w:t xml:space="preserve"> Todos los atletas entran al WPSC bajo su propio riesgo y entienden que cualquier lesión o accidente que pueda llegar a ocurrir es responsabilidad de cada atleta.    </w:t>
      </w:r>
    </w:p>
    <w:p w:rsidR="004C74EB" w:rsidRPr="004C74EB" w:rsidRDefault="004C74EB" w:rsidP="00DF5DE8">
      <w:pPr>
        <w:spacing w:before="120" w:line="288" w:lineRule="auto"/>
        <w:ind w:left="1276" w:hanging="850"/>
        <w:jc w:val="both"/>
        <w:rPr>
          <w:rFonts w:ascii="Calibri" w:eastAsia="Calibri" w:hAnsi="Calibri" w:cs="Calibri"/>
          <w:spacing w:val="1"/>
          <w:sz w:val="20"/>
          <w:szCs w:val="20"/>
          <w:lang w:val="es-ES_tradnl"/>
        </w:rPr>
      </w:pPr>
      <w:r w:rsidRPr="004C74EB">
        <w:rPr>
          <w:rFonts w:ascii="Calibri" w:eastAsia="Calibri" w:hAnsi="Calibri" w:cs="Calibri"/>
          <w:spacing w:val="1"/>
          <w:sz w:val="20"/>
          <w:szCs w:val="20"/>
          <w:lang w:val="es-ES_tradnl"/>
        </w:rPr>
        <w:t>2.15.11.</w:t>
      </w:r>
      <w:r w:rsidRPr="004C74EB">
        <w:rPr>
          <w:rFonts w:ascii="Calibri" w:eastAsia="Calibri" w:hAnsi="Calibri" w:cs="Calibri"/>
          <w:spacing w:val="1"/>
          <w:sz w:val="20"/>
          <w:szCs w:val="20"/>
          <w:lang w:val="es-ES_tradnl"/>
        </w:rPr>
        <w:tab/>
      </w:r>
      <w:r w:rsidR="004E241A" w:rsidRPr="004C74EB">
        <w:rPr>
          <w:rFonts w:ascii="Calibri" w:eastAsia="Calibri" w:hAnsi="Calibri" w:cs="Calibri"/>
          <w:spacing w:val="1"/>
          <w:sz w:val="20"/>
          <w:szCs w:val="20"/>
          <w:lang w:val="es-ES_tradnl"/>
        </w:rPr>
        <w:t xml:space="preserve"> Todos los finalistas deberán asistir a la ceremonia de premiación a menos que haya</w:t>
      </w:r>
      <w:r w:rsidRPr="004C74EB">
        <w:rPr>
          <w:rFonts w:ascii="Calibri" w:eastAsia="Calibri" w:hAnsi="Calibri" w:cs="Calibri"/>
          <w:spacing w:val="1"/>
          <w:sz w:val="20"/>
          <w:szCs w:val="20"/>
          <w:lang w:val="es-ES_tradnl"/>
        </w:rPr>
        <w:t xml:space="preserve"> ocurrido una emergencia médica.</w:t>
      </w:r>
    </w:p>
    <w:p w:rsidR="004C74EB" w:rsidRPr="004C74EB" w:rsidRDefault="004C74EB" w:rsidP="00DF5DE8">
      <w:pPr>
        <w:spacing w:before="120" w:line="288" w:lineRule="auto"/>
        <w:ind w:left="1276" w:hanging="850"/>
        <w:jc w:val="both"/>
        <w:rPr>
          <w:rFonts w:ascii="Calibri" w:eastAsia="Calibri" w:hAnsi="Calibri" w:cs="Calibri"/>
          <w:spacing w:val="1"/>
          <w:sz w:val="20"/>
          <w:szCs w:val="20"/>
          <w:lang w:val="es-ES_tradnl"/>
        </w:rPr>
      </w:pPr>
      <w:r w:rsidRPr="004C74EB">
        <w:rPr>
          <w:rFonts w:ascii="Calibri" w:eastAsia="Calibri" w:hAnsi="Calibri" w:cs="Calibri"/>
          <w:spacing w:val="1"/>
          <w:sz w:val="20"/>
          <w:szCs w:val="20"/>
          <w:lang w:val="es-ES_tradnl"/>
        </w:rPr>
        <w:t>2.15.12.</w:t>
      </w:r>
      <w:r w:rsidRPr="004C74EB">
        <w:rPr>
          <w:rFonts w:ascii="Calibri" w:eastAsia="Calibri" w:hAnsi="Calibri" w:cs="Calibri"/>
          <w:spacing w:val="1"/>
          <w:sz w:val="20"/>
          <w:szCs w:val="20"/>
          <w:lang w:val="es-ES_tradnl"/>
        </w:rPr>
        <w:tab/>
      </w:r>
      <w:r w:rsidR="004E241A" w:rsidRPr="004C74EB">
        <w:rPr>
          <w:rFonts w:ascii="Calibri" w:eastAsia="Calibri" w:hAnsi="Calibri" w:cs="Calibri"/>
          <w:spacing w:val="1"/>
          <w:sz w:val="20"/>
          <w:szCs w:val="20"/>
          <w:lang w:val="es-ES_tradnl"/>
        </w:rPr>
        <w:t>El uso de alcohol o drogas antes o durante la competencia e</w:t>
      </w:r>
      <w:r w:rsidRPr="004C74EB">
        <w:rPr>
          <w:rFonts w:ascii="Calibri" w:eastAsia="Calibri" w:hAnsi="Calibri" w:cs="Calibri"/>
          <w:spacing w:val="1"/>
          <w:sz w:val="20"/>
          <w:szCs w:val="20"/>
          <w:lang w:val="es-ES_tradnl"/>
        </w:rPr>
        <w:t>stá estrictamente prohibido.</w:t>
      </w:r>
    </w:p>
    <w:p w:rsidR="004C74EB" w:rsidRPr="004C74EB" w:rsidRDefault="004C74EB" w:rsidP="00DF5DE8">
      <w:pPr>
        <w:spacing w:before="120" w:line="288" w:lineRule="auto"/>
        <w:ind w:left="1276" w:hanging="850"/>
        <w:jc w:val="both"/>
        <w:rPr>
          <w:rFonts w:ascii="Calibri" w:eastAsia="Calibri" w:hAnsi="Calibri" w:cs="Calibri"/>
          <w:spacing w:val="1"/>
          <w:sz w:val="20"/>
          <w:szCs w:val="20"/>
          <w:lang w:val="es-ES_tradnl"/>
        </w:rPr>
      </w:pPr>
      <w:r w:rsidRPr="004C74EB">
        <w:rPr>
          <w:rFonts w:ascii="Calibri" w:eastAsia="Calibri" w:hAnsi="Calibri" w:cs="Calibri"/>
          <w:spacing w:val="1"/>
          <w:sz w:val="20"/>
          <w:szCs w:val="20"/>
          <w:lang w:val="es-ES_tradnl"/>
        </w:rPr>
        <w:t>2.15.13.</w:t>
      </w:r>
      <w:r w:rsidRPr="004C74EB">
        <w:rPr>
          <w:rFonts w:ascii="Calibri" w:eastAsia="Calibri" w:hAnsi="Calibri" w:cs="Calibri"/>
          <w:spacing w:val="1"/>
          <w:sz w:val="20"/>
          <w:szCs w:val="20"/>
          <w:lang w:val="es-ES_tradnl"/>
        </w:rPr>
        <w:tab/>
      </w:r>
      <w:r w:rsidR="004E241A" w:rsidRPr="004C74EB">
        <w:rPr>
          <w:rFonts w:ascii="Calibri" w:eastAsia="Calibri" w:hAnsi="Calibri" w:cs="Calibri"/>
          <w:spacing w:val="1"/>
          <w:sz w:val="20"/>
          <w:szCs w:val="20"/>
          <w:lang w:val="es-ES_tradnl"/>
        </w:rPr>
        <w:t xml:space="preserve">Todos los atletas deben estar de acuerdo en participar en las pruebas antidrogas </w:t>
      </w:r>
      <w:r w:rsidRPr="004C74EB">
        <w:rPr>
          <w:rFonts w:ascii="Calibri" w:eastAsia="Calibri" w:hAnsi="Calibri" w:cs="Calibri"/>
          <w:spacing w:val="1"/>
          <w:sz w:val="20"/>
          <w:szCs w:val="20"/>
          <w:lang w:val="es-ES_tradnl"/>
        </w:rPr>
        <w:t>de conformidad con el Código</w:t>
      </w:r>
      <w:r w:rsidR="00DA2450">
        <w:rPr>
          <w:rFonts w:ascii="Calibri" w:eastAsia="Calibri" w:hAnsi="Calibri" w:cs="Calibri"/>
          <w:spacing w:val="1"/>
          <w:sz w:val="20"/>
          <w:szCs w:val="20"/>
          <w:lang w:val="es-ES_tradnl"/>
        </w:rPr>
        <w:t xml:space="preserve"> de la</w:t>
      </w:r>
      <w:r w:rsidRPr="004C74EB">
        <w:rPr>
          <w:rFonts w:ascii="Calibri" w:eastAsia="Calibri" w:hAnsi="Calibri" w:cs="Calibri"/>
          <w:spacing w:val="1"/>
          <w:sz w:val="20"/>
          <w:szCs w:val="20"/>
          <w:lang w:val="es-ES_tradnl"/>
        </w:rPr>
        <w:t xml:space="preserve"> </w:t>
      </w:r>
      <w:r w:rsidR="00DA2450">
        <w:rPr>
          <w:rFonts w:ascii="Calibri" w:eastAsia="Calibri" w:hAnsi="Calibri" w:cs="Calibri"/>
          <w:spacing w:val="1"/>
          <w:sz w:val="20"/>
          <w:szCs w:val="20"/>
          <w:lang w:val="es-ES_tradnl"/>
        </w:rPr>
        <w:t>AMA</w:t>
      </w:r>
      <w:r w:rsidR="004E241A" w:rsidRPr="004C74EB">
        <w:rPr>
          <w:rFonts w:ascii="Calibri" w:eastAsia="Calibri" w:hAnsi="Calibri" w:cs="Calibri"/>
          <w:spacing w:val="1"/>
          <w:sz w:val="20"/>
          <w:szCs w:val="20"/>
          <w:lang w:val="es-ES_tradnl"/>
        </w:rPr>
        <w:t xml:space="preserve">. Para obtener una lista de sustancias prohibidas favor de ingresar a </w:t>
      </w:r>
      <w:hyperlink r:id="rId17" w:history="1">
        <w:r w:rsidRPr="004C74EB">
          <w:rPr>
            <w:rStyle w:val="Hipervnculo"/>
            <w:rFonts w:ascii="Calibri" w:eastAsia="Calibri" w:hAnsi="Calibri" w:cs="Calibri"/>
            <w:spacing w:val="1"/>
            <w:sz w:val="20"/>
            <w:szCs w:val="20"/>
            <w:lang w:val="es-ES_tradnl"/>
          </w:rPr>
          <w:t>www.polesports.org</w:t>
        </w:r>
      </w:hyperlink>
      <w:r w:rsidR="004E241A" w:rsidRPr="004C74EB">
        <w:rPr>
          <w:rFonts w:ascii="Calibri" w:eastAsia="Calibri" w:hAnsi="Calibri" w:cs="Calibri"/>
          <w:spacing w:val="1"/>
          <w:sz w:val="20"/>
          <w:szCs w:val="20"/>
          <w:lang w:val="es-ES_tradnl"/>
        </w:rPr>
        <w:t xml:space="preserve"> o a </w:t>
      </w:r>
      <w:hyperlink r:id="rId18" w:history="1">
        <w:r w:rsidRPr="004C74EB">
          <w:rPr>
            <w:rStyle w:val="Hipervnculo"/>
            <w:rFonts w:ascii="Calibri" w:eastAsia="Calibri" w:hAnsi="Calibri" w:cs="Calibri"/>
            <w:spacing w:val="1"/>
            <w:sz w:val="20"/>
            <w:szCs w:val="20"/>
            <w:lang w:val="es-ES_tradnl"/>
          </w:rPr>
          <w:t>www.wada.com</w:t>
        </w:r>
      </w:hyperlink>
      <w:r w:rsidR="004E241A" w:rsidRPr="004C74EB">
        <w:rPr>
          <w:rFonts w:ascii="Calibri" w:eastAsia="Calibri" w:hAnsi="Calibri" w:cs="Calibri"/>
          <w:spacing w:val="1"/>
          <w:sz w:val="20"/>
          <w:szCs w:val="20"/>
          <w:lang w:val="es-ES_tradnl"/>
        </w:rPr>
        <w:t>. La falta al proporcionar una muestra cuando esta se solicite resultará en la descalificación del atleta de la competencia, la pérdida de cualquier título obtenido y la posibilidad de una prohibición de participar en futuras competencias de la IPSF.    </w:t>
      </w:r>
    </w:p>
    <w:p w:rsidR="004C74EB" w:rsidRPr="004C74EB" w:rsidRDefault="004C74EB" w:rsidP="00DF5DE8">
      <w:pPr>
        <w:spacing w:before="120" w:line="288" w:lineRule="auto"/>
        <w:ind w:left="1276" w:hanging="850"/>
        <w:jc w:val="both"/>
        <w:rPr>
          <w:rFonts w:ascii="Calibri" w:eastAsia="Calibri" w:hAnsi="Calibri" w:cs="Calibri"/>
          <w:spacing w:val="1"/>
          <w:sz w:val="20"/>
          <w:szCs w:val="20"/>
          <w:lang w:val="es-ES_tradnl"/>
        </w:rPr>
      </w:pPr>
      <w:r w:rsidRPr="004C74EB">
        <w:rPr>
          <w:rFonts w:ascii="Calibri" w:eastAsia="Calibri" w:hAnsi="Calibri" w:cs="Calibri"/>
          <w:spacing w:val="1"/>
          <w:sz w:val="20"/>
          <w:szCs w:val="20"/>
          <w:lang w:val="es-ES_tradnl"/>
        </w:rPr>
        <w:t>2.15.14.</w:t>
      </w:r>
      <w:r w:rsidRPr="004C74EB">
        <w:rPr>
          <w:rFonts w:ascii="Calibri" w:eastAsia="Calibri" w:hAnsi="Calibri" w:cs="Calibri"/>
          <w:spacing w:val="1"/>
          <w:sz w:val="20"/>
          <w:szCs w:val="20"/>
          <w:lang w:val="es-ES_tradnl"/>
        </w:rPr>
        <w:tab/>
      </w:r>
      <w:r w:rsidR="004E241A" w:rsidRPr="004C74EB">
        <w:rPr>
          <w:rFonts w:ascii="Calibri" w:eastAsia="Calibri" w:hAnsi="Calibri" w:cs="Calibri"/>
          <w:spacing w:val="1"/>
          <w:sz w:val="20"/>
          <w:szCs w:val="20"/>
          <w:lang w:val="es-ES_tradnl"/>
        </w:rPr>
        <w:t>Todos los gastos incurridos por el atleta son la responsabilidad del mismo y no del Organizador. La confirmación de este hecho requerirá de una fi</w:t>
      </w:r>
      <w:r w:rsidRPr="004C74EB">
        <w:rPr>
          <w:rFonts w:ascii="Calibri" w:eastAsia="Calibri" w:hAnsi="Calibri" w:cs="Calibri"/>
          <w:spacing w:val="1"/>
          <w:sz w:val="20"/>
          <w:szCs w:val="20"/>
          <w:lang w:val="es-ES_tradnl"/>
        </w:rPr>
        <w:t>rma al momento del registro.</w:t>
      </w:r>
    </w:p>
    <w:p w:rsidR="004C74EB" w:rsidRPr="004C74EB" w:rsidRDefault="004C74EB" w:rsidP="00DF5DE8">
      <w:pPr>
        <w:spacing w:before="120" w:line="288" w:lineRule="auto"/>
        <w:ind w:left="1276" w:hanging="850"/>
        <w:jc w:val="both"/>
        <w:rPr>
          <w:rFonts w:ascii="Calibri" w:eastAsia="Calibri" w:hAnsi="Calibri" w:cs="Calibri"/>
          <w:spacing w:val="1"/>
          <w:sz w:val="20"/>
          <w:szCs w:val="20"/>
          <w:lang w:val="es-ES_tradnl"/>
        </w:rPr>
      </w:pPr>
      <w:r w:rsidRPr="004C74EB">
        <w:rPr>
          <w:rFonts w:ascii="Calibri" w:eastAsia="Calibri" w:hAnsi="Calibri" w:cs="Calibri"/>
          <w:spacing w:val="1"/>
          <w:sz w:val="20"/>
          <w:szCs w:val="20"/>
          <w:lang w:val="es-ES_tradnl"/>
        </w:rPr>
        <w:t>2.15.15</w:t>
      </w:r>
      <w:r w:rsidRPr="004C74EB">
        <w:rPr>
          <w:rFonts w:ascii="Calibri" w:eastAsia="Calibri" w:hAnsi="Calibri" w:cs="Calibri"/>
          <w:spacing w:val="1"/>
          <w:sz w:val="20"/>
          <w:szCs w:val="20"/>
          <w:lang w:val="es-ES_tradnl"/>
        </w:rPr>
        <w:tab/>
      </w:r>
      <w:r w:rsidR="004E241A" w:rsidRPr="004C74EB">
        <w:rPr>
          <w:rFonts w:ascii="Calibri" w:eastAsia="Calibri" w:hAnsi="Calibri" w:cs="Calibri"/>
          <w:spacing w:val="1"/>
          <w:sz w:val="20"/>
          <w:szCs w:val="20"/>
          <w:lang w:val="es-ES_tradnl"/>
        </w:rPr>
        <w:t xml:space="preserve">Se requiere que todos los atletas adquieran la visa correspondiente para la entrada al país. Si el atleta requiere de asistencia, favor de contactar a </w:t>
      </w:r>
      <w:r w:rsidR="00AA0B3B" w:rsidRPr="00AA0B3B">
        <w:rPr>
          <w:rFonts w:ascii="Calibri" w:eastAsia="Calibri" w:hAnsi="Calibri" w:cs="Calibri"/>
          <w:spacing w:val="1"/>
          <w:sz w:val="20"/>
          <w:szCs w:val="20"/>
          <w:lang w:val="es-ES_tradnl"/>
        </w:rPr>
        <w:t>panamericanopen@gmail.com</w:t>
      </w:r>
    </w:p>
    <w:p w:rsidR="008138D6" w:rsidRPr="004C74EB" w:rsidRDefault="004C74EB" w:rsidP="00DF5DE8">
      <w:pPr>
        <w:spacing w:before="120" w:line="288" w:lineRule="auto"/>
        <w:ind w:left="1276" w:hanging="850"/>
        <w:jc w:val="both"/>
        <w:rPr>
          <w:rFonts w:ascii="Calibri" w:eastAsia="Calibri" w:hAnsi="Calibri" w:cs="Calibri"/>
          <w:spacing w:val="1"/>
          <w:sz w:val="20"/>
          <w:szCs w:val="20"/>
          <w:lang w:val="es-ES_tradnl"/>
        </w:rPr>
      </w:pPr>
      <w:r w:rsidRPr="004C74EB">
        <w:rPr>
          <w:rFonts w:ascii="Calibri" w:eastAsia="Calibri" w:hAnsi="Calibri" w:cs="Calibri"/>
          <w:spacing w:val="1"/>
          <w:sz w:val="20"/>
          <w:szCs w:val="20"/>
          <w:lang w:val="es-ES_tradnl"/>
        </w:rPr>
        <w:t>2.15.16</w:t>
      </w:r>
      <w:r w:rsidRPr="004C74EB">
        <w:rPr>
          <w:rFonts w:ascii="Calibri" w:eastAsia="Calibri" w:hAnsi="Calibri" w:cs="Calibri"/>
          <w:spacing w:val="1"/>
          <w:sz w:val="20"/>
          <w:szCs w:val="20"/>
          <w:lang w:val="es-ES_tradnl"/>
        </w:rPr>
        <w:tab/>
      </w:r>
      <w:r w:rsidR="004E241A" w:rsidRPr="004C74EB">
        <w:rPr>
          <w:rFonts w:ascii="Calibri" w:eastAsia="Calibri" w:hAnsi="Calibri" w:cs="Calibri"/>
          <w:spacing w:val="1"/>
          <w:sz w:val="20"/>
          <w:szCs w:val="20"/>
          <w:lang w:val="es-ES_tradnl"/>
        </w:rPr>
        <w:t>Todos los atletas tienen el derecho a recibir toda la información pública disponible sobre el sistema de puntuación o sobre la competencia en general</w:t>
      </w:r>
      <w:r w:rsidRPr="004C74EB">
        <w:rPr>
          <w:rFonts w:ascii="Calibri" w:eastAsia="Calibri" w:hAnsi="Calibri" w:cs="Calibri"/>
          <w:spacing w:val="1"/>
          <w:sz w:val="20"/>
          <w:szCs w:val="20"/>
          <w:lang w:val="es-ES_tradnl"/>
        </w:rPr>
        <w:t xml:space="preserve"> la cual </w:t>
      </w:r>
      <w:r w:rsidR="008138D6" w:rsidRPr="004C74EB">
        <w:rPr>
          <w:rFonts w:ascii="Calibri" w:hAnsi="Calibri"/>
          <w:color w:val="000000"/>
          <w:sz w:val="20"/>
          <w:szCs w:val="20"/>
          <w:lang w:val="es-ES_tradnl"/>
        </w:rPr>
        <w:t xml:space="preserve">se puede encontrar en el sitio </w:t>
      </w:r>
      <w:proofErr w:type="spellStart"/>
      <w:r w:rsidR="008138D6" w:rsidRPr="004C74EB">
        <w:rPr>
          <w:rFonts w:ascii="Calibri" w:hAnsi="Calibri"/>
          <w:color w:val="000000"/>
          <w:sz w:val="20"/>
          <w:szCs w:val="20"/>
          <w:lang w:val="es-ES_tradnl"/>
        </w:rPr>
        <w:t>web</w:t>
      </w:r>
      <w:proofErr w:type="spellEnd"/>
      <w:r w:rsidR="008138D6" w:rsidRPr="004C74EB">
        <w:rPr>
          <w:rFonts w:ascii="Calibri" w:hAnsi="Calibri"/>
          <w:color w:val="000000"/>
          <w:sz w:val="20"/>
          <w:szCs w:val="20"/>
          <w:lang w:val="es-ES_tradnl"/>
        </w:rPr>
        <w:t xml:space="preserve"> </w:t>
      </w:r>
      <w:r w:rsidRPr="004C74EB">
        <w:rPr>
          <w:rFonts w:ascii="Calibri" w:hAnsi="Calibri"/>
          <w:color w:val="000000"/>
          <w:sz w:val="20"/>
          <w:szCs w:val="20"/>
          <w:lang w:val="es-ES_tradnl"/>
        </w:rPr>
        <w:t xml:space="preserve">de la </w:t>
      </w:r>
      <w:r w:rsidR="008138D6" w:rsidRPr="004C74EB">
        <w:rPr>
          <w:rFonts w:ascii="Calibri" w:hAnsi="Calibri"/>
          <w:color w:val="000000"/>
          <w:sz w:val="20"/>
          <w:szCs w:val="20"/>
          <w:lang w:val="es-ES_tradnl"/>
        </w:rPr>
        <w:t>IPSF;</w:t>
      </w:r>
      <w:r w:rsidR="008138D6" w:rsidRPr="004C74EB">
        <w:rPr>
          <w:rFonts w:ascii="Tw Cen MT" w:hAnsi="Tw Cen MT"/>
          <w:color w:val="000000"/>
          <w:sz w:val="20"/>
          <w:szCs w:val="20"/>
          <w:lang w:val="es-ES_tradnl"/>
        </w:rPr>
        <w:t> </w:t>
      </w:r>
      <w:hyperlink r:id="rId19" w:history="1">
        <w:r w:rsidR="008138D6" w:rsidRPr="004C74EB">
          <w:rPr>
            <w:rFonts w:ascii="Calibri" w:hAnsi="Calibri"/>
            <w:color w:val="0000FF"/>
            <w:sz w:val="20"/>
            <w:szCs w:val="20"/>
            <w:u w:val="single"/>
            <w:lang w:val="es-ES_tradnl"/>
          </w:rPr>
          <w:t>www.polesports.org.</w:t>
        </w:r>
      </w:hyperlink>
    </w:p>
    <w:p w:rsidR="008138D6" w:rsidRPr="007A1971" w:rsidRDefault="008138D6" w:rsidP="00DF5DE8">
      <w:pPr>
        <w:spacing w:before="120" w:line="288" w:lineRule="auto"/>
        <w:ind w:left="1276"/>
        <w:jc w:val="both"/>
        <w:rPr>
          <w:rFonts w:ascii="Tw Cen MT" w:hAnsi="Tw Cen MT"/>
          <w:color w:val="000000"/>
          <w:sz w:val="20"/>
          <w:szCs w:val="20"/>
          <w:lang w:val="es-ES_tradnl"/>
        </w:rPr>
      </w:pPr>
      <w:r w:rsidRPr="007A1971">
        <w:rPr>
          <w:rFonts w:ascii="Calibri" w:hAnsi="Calibri"/>
          <w:color w:val="000000"/>
          <w:sz w:val="20"/>
          <w:szCs w:val="20"/>
          <w:lang w:val="es-ES_tradnl"/>
        </w:rPr>
        <w:t>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2.16.</w:t>
      </w:r>
      <w:r w:rsidRPr="007A1971">
        <w:rPr>
          <w:rFonts w:ascii="Tw Cen MT" w:hAnsi="Tw Cen MT"/>
          <w:color w:val="000000"/>
          <w:sz w:val="28"/>
          <w:szCs w:val="28"/>
          <w:lang w:val="es-ES_tradnl"/>
        </w:rPr>
        <w:t> </w:t>
      </w:r>
      <w:r w:rsidRPr="007A1971">
        <w:rPr>
          <w:color w:val="000000"/>
          <w:sz w:val="14"/>
          <w:szCs w:val="14"/>
          <w:lang w:val="es-ES_tradnl"/>
        </w:rPr>
        <w:t>  </w:t>
      </w:r>
      <w:r w:rsidR="004C74EB">
        <w:rPr>
          <w:rFonts w:ascii="Calibri" w:hAnsi="Calibri"/>
          <w:i/>
          <w:iCs/>
          <w:color w:val="000090"/>
          <w:sz w:val="28"/>
          <w:szCs w:val="28"/>
          <w:lang w:val="es-ES_tradnl"/>
        </w:rPr>
        <w:t>Derechos y responsabilidades del o</w:t>
      </w:r>
      <w:r w:rsidRPr="007A1971">
        <w:rPr>
          <w:rFonts w:ascii="Calibri" w:hAnsi="Calibri"/>
          <w:i/>
          <w:iCs/>
          <w:color w:val="000090"/>
          <w:sz w:val="28"/>
          <w:szCs w:val="28"/>
          <w:lang w:val="es-ES_tradnl"/>
        </w:rPr>
        <w:t>rganizador</w:t>
      </w:r>
    </w:p>
    <w:p w:rsidR="004C74EB" w:rsidRPr="004C74EB" w:rsidRDefault="008138D6" w:rsidP="00DF5DE8">
      <w:pPr>
        <w:spacing w:before="120" w:line="288" w:lineRule="auto"/>
        <w:ind w:left="1049" w:hanging="624"/>
        <w:jc w:val="both"/>
        <w:rPr>
          <w:rFonts w:ascii="Calibri" w:hAnsi="Calibri"/>
          <w:color w:val="000000"/>
          <w:sz w:val="20"/>
          <w:szCs w:val="20"/>
          <w:lang w:val="es-ES_tradnl"/>
        </w:rPr>
      </w:pPr>
      <w:r w:rsidRPr="004C74EB">
        <w:rPr>
          <w:rFonts w:ascii="Calibri" w:hAnsi="Calibri"/>
          <w:color w:val="000000"/>
          <w:sz w:val="20"/>
          <w:szCs w:val="20"/>
          <w:lang w:val="es-ES_tradnl"/>
        </w:rPr>
        <w:t>2.16.1.</w:t>
      </w:r>
      <w:r w:rsidRPr="004C74EB">
        <w:rPr>
          <w:rFonts w:ascii="Tw Cen MT" w:hAnsi="Tw Cen MT"/>
          <w:color w:val="000000"/>
          <w:sz w:val="20"/>
          <w:szCs w:val="20"/>
          <w:lang w:val="es-ES_tradnl"/>
        </w:rPr>
        <w:t> </w:t>
      </w:r>
      <w:r w:rsidRPr="004C74EB">
        <w:rPr>
          <w:color w:val="000000"/>
          <w:sz w:val="20"/>
          <w:szCs w:val="20"/>
          <w:lang w:val="es-ES_tradnl"/>
        </w:rPr>
        <w:t>    </w:t>
      </w:r>
      <w:r w:rsidR="004C74EB" w:rsidRPr="004C74EB">
        <w:rPr>
          <w:rFonts w:ascii="Calibri" w:eastAsia="Calibri" w:hAnsi="Calibri" w:cs="Calibri"/>
          <w:spacing w:val="1"/>
          <w:sz w:val="20"/>
          <w:szCs w:val="20"/>
          <w:lang w:val="es-ES_tradnl"/>
        </w:rPr>
        <w:t>La IPSF se reserva el derecho a lo siguiente:    </w:t>
      </w:r>
    </w:p>
    <w:p w:rsidR="004C74EB" w:rsidRPr="004C74EB" w:rsidRDefault="004C74EB" w:rsidP="00DF5DE8">
      <w:pPr>
        <w:pStyle w:val="Prrafodelista"/>
        <w:numPr>
          <w:ilvl w:val="0"/>
          <w:numId w:val="41"/>
        </w:numPr>
        <w:spacing w:before="51" w:line="288" w:lineRule="auto"/>
        <w:jc w:val="both"/>
        <w:rPr>
          <w:rFonts w:ascii="Calibri" w:eastAsia="Calibri" w:hAnsi="Calibri" w:cs="Calibri"/>
          <w:spacing w:val="1"/>
          <w:lang w:val="es-ES_tradnl"/>
        </w:rPr>
      </w:pPr>
      <w:r w:rsidRPr="004C74EB">
        <w:rPr>
          <w:rFonts w:ascii="Calibri" w:eastAsia="Calibri" w:hAnsi="Calibri" w:cs="Calibri"/>
          <w:spacing w:val="1"/>
          <w:lang w:val="es-ES_tradnl"/>
        </w:rPr>
        <w:t xml:space="preserve">Modificar las Normas y Reglamentos de la competencia o sus archivos adjuntos en cualquier momento. Todo cambio será anunciado de forma inmediata en </w:t>
      </w:r>
      <w:r w:rsidR="00AA0B3B">
        <w:t xml:space="preserve">el </w:t>
      </w:r>
      <w:proofErr w:type="spellStart"/>
      <w:r w:rsidR="00AA0B3B">
        <w:t>boletín</w:t>
      </w:r>
      <w:proofErr w:type="spellEnd"/>
      <w:r w:rsidR="00AA0B3B">
        <w:t xml:space="preserve"> </w:t>
      </w:r>
      <w:proofErr w:type="spellStart"/>
      <w:r w:rsidR="00AA0B3B" w:rsidRPr="00AA0B3B">
        <w:rPr>
          <w:rFonts w:ascii="Calibri" w:eastAsia="Calibri" w:hAnsi="Calibri" w:cs="Calibri"/>
          <w:spacing w:val="1"/>
          <w:lang w:val="es-ES_tradnl"/>
        </w:rPr>
        <w:t>electrónico</w:t>
      </w:r>
      <w:proofErr w:type="spellEnd"/>
      <w:r w:rsidR="00AA0B3B" w:rsidRPr="00AA0B3B">
        <w:rPr>
          <w:rFonts w:ascii="Calibri" w:eastAsia="Calibri" w:hAnsi="Calibri" w:cs="Calibri"/>
          <w:spacing w:val="1"/>
          <w:lang w:val="es-ES_tradnl"/>
        </w:rPr>
        <w:t xml:space="preserve"> de la </w:t>
      </w:r>
      <w:proofErr w:type="spellStart"/>
      <w:r w:rsidR="00AA0B3B" w:rsidRPr="00AA0B3B">
        <w:rPr>
          <w:rFonts w:ascii="Calibri" w:eastAsia="Calibri" w:hAnsi="Calibri" w:cs="Calibri"/>
          <w:spacing w:val="1"/>
          <w:lang w:val="es-ES_tradnl"/>
        </w:rPr>
        <w:t>Federación</w:t>
      </w:r>
      <w:proofErr w:type="spellEnd"/>
      <w:r w:rsidR="00AA0B3B" w:rsidRPr="00AA0B3B">
        <w:rPr>
          <w:rFonts w:ascii="Calibri" w:eastAsia="Calibri" w:hAnsi="Calibri" w:cs="Calibri"/>
          <w:spacing w:val="1"/>
          <w:lang w:val="es-ES_tradnl"/>
        </w:rPr>
        <w:t xml:space="preserve"> Mexicana de Pole Sports, o en el </w:t>
      </w:r>
      <w:proofErr w:type="spellStart"/>
      <w:r w:rsidR="00AA0B3B" w:rsidRPr="00AA0B3B">
        <w:rPr>
          <w:rFonts w:ascii="Calibri" w:eastAsia="Calibri" w:hAnsi="Calibri" w:cs="Calibri"/>
          <w:spacing w:val="1"/>
          <w:lang w:val="es-ES_tradnl"/>
        </w:rPr>
        <w:t>Facebook</w:t>
      </w:r>
      <w:proofErr w:type="spellEnd"/>
      <w:r w:rsidR="00AA0B3B" w:rsidRPr="00AA0B3B">
        <w:rPr>
          <w:rFonts w:ascii="Calibri" w:eastAsia="Calibri" w:hAnsi="Calibri" w:cs="Calibri"/>
          <w:spacing w:val="1"/>
          <w:lang w:val="es-ES_tradnl"/>
        </w:rPr>
        <w:t xml:space="preserve"> del </w:t>
      </w:r>
      <w:proofErr w:type="spellStart"/>
      <w:r w:rsidR="00AA0B3B" w:rsidRPr="00AA0B3B">
        <w:rPr>
          <w:rFonts w:ascii="Calibri" w:eastAsia="Calibri" w:hAnsi="Calibri" w:cs="Calibri"/>
          <w:spacing w:val="1"/>
          <w:lang w:val="es-ES_tradnl"/>
        </w:rPr>
        <w:t>Abierto</w:t>
      </w:r>
      <w:proofErr w:type="spellEnd"/>
      <w:r w:rsidR="00AA0B3B" w:rsidRPr="00AA0B3B">
        <w:rPr>
          <w:rFonts w:ascii="Calibri" w:eastAsia="Calibri" w:hAnsi="Calibri" w:cs="Calibri"/>
          <w:spacing w:val="1"/>
          <w:lang w:val="es-ES_tradnl"/>
        </w:rPr>
        <w:t xml:space="preserve"> </w:t>
      </w:r>
      <w:proofErr w:type="spellStart"/>
      <w:r w:rsidR="00AA0B3B" w:rsidRPr="00AA0B3B">
        <w:rPr>
          <w:rFonts w:ascii="Calibri" w:eastAsia="Calibri" w:hAnsi="Calibri" w:cs="Calibri"/>
          <w:spacing w:val="1"/>
          <w:lang w:val="es-ES_tradnl"/>
        </w:rPr>
        <w:t>Panamericano</w:t>
      </w:r>
      <w:proofErr w:type="spellEnd"/>
      <w:r w:rsidR="00AA0B3B" w:rsidRPr="00AA0B3B">
        <w:rPr>
          <w:rFonts w:ascii="Calibri" w:eastAsia="Calibri" w:hAnsi="Calibri" w:cs="Calibri"/>
          <w:spacing w:val="1"/>
          <w:lang w:val="es-ES_tradnl"/>
        </w:rPr>
        <w:t xml:space="preserve"> de Pole Sports</w:t>
      </w:r>
      <w:r w:rsidR="00AA0B3B">
        <w:t xml:space="preserve">  </w:t>
      </w:r>
    </w:p>
    <w:p w:rsidR="004C74EB" w:rsidRPr="004C74EB" w:rsidRDefault="004C74EB" w:rsidP="00DF5DE8">
      <w:pPr>
        <w:pStyle w:val="Prrafodelista"/>
        <w:numPr>
          <w:ilvl w:val="0"/>
          <w:numId w:val="41"/>
        </w:numPr>
        <w:spacing w:before="51" w:line="288" w:lineRule="auto"/>
        <w:jc w:val="both"/>
        <w:rPr>
          <w:rFonts w:ascii="Calibri" w:eastAsia="Calibri" w:hAnsi="Calibri" w:cs="Calibri"/>
          <w:spacing w:val="1"/>
          <w:lang w:val="es-ES_tradnl"/>
        </w:rPr>
      </w:pPr>
      <w:r>
        <w:rPr>
          <w:rFonts w:ascii="Calibri" w:eastAsia="Calibri" w:hAnsi="Calibri" w:cs="Calibri"/>
          <w:spacing w:val="1"/>
          <w:lang w:val="es-ES_tradnl"/>
        </w:rPr>
        <w:t xml:space="preserve">Referir al Juez </w:t>
      </w:r>
      <w:r w:rsidR="00AA0B3B">
        <w:rPr>
          <w:rFonts w:ascii="Calibri" w:eastAsia="Calibri" w:hAnsi="Calibri" w:cs="Calibri"/>
          <w:spacing w:val="1"/>
          <w:lang w:val="es-ES_tradnl"/>
        </w:rPr>
        <w:t>en Jefe</w:t>
      </w:r>
      <w:r>
        <w:rPr>
          <w:rFonts w:ascii="Calibri" w:eastAsia="Calibri" w:hAnsi="Calibri" w:cs="Calibri"/>
          <w:spacing w:val="1"/>
          <w:lang w:val="es-ES_tradnl"/>
        </w:rPr>
        <w:t xml:space="preserve"> a cualquier atleta que viole las normas o reglamentos o el código de ética para la consideración de</w:t>
      </w:r>
      <w:r w:rsidRPr="004C74EB">
        <w:rPr>
          <w:rFonts w:ascii="Calibri" w:eastAsia="Calibri" w:hAnsi="Calibri" w:cs="Calibri"/>
          <w:spacing w:val="1"/>
          <w:lang w:val="es-ES_tradnl"/>
        </w:rPr>
        <w:t xml:space="preserve"> </w:t>
      </w:r>
      <w:r>
        <w:rPr>
          <w:rFonts w:ascii="Calibri" w:eastAsia="Calibri" w:hAnsi="Calibri" w:cs="Calibri"/>
          <w:spacing w:val="1"/>
          <w:lang w:val="es-ES_tradnl"/>
        </w:rPr>
        <w:t>sanciones o</w:t>
      </w:r>
      <w:r w:rsidRPr="004C74EB">
        <w:rPr>
          <w:rFonts w:ascii="Calibri" w:eastAsia="Calibri" w:hAnsi="Calibri" w:cs="Calibri"/>
          <w:spacing w:val="1"/>
          <w:lang w:val="es-ES_tradnl"/>
        </w:rPr>
        <w:t xml:space="preserve"> descalifica</w:t>
      </w:r>
      <w:r>
        <w:rPr>
          <w:rFonts w:ascii="Calibri" w:eastAsia="Calibri" w:hAnsi="Calibri" w:cs="Calibri"/>
          <w:spacing w:val="1"/>
          <w:lang w:val="es-ES_tradnl"/>
        </w:rPr>
        <w:t>ción</w:t>
      </w:r>
      <w:r w:rsidRPr="004C74EB">
        <w:rPr>
          <w:rFonts w:ascii="Calibri" w:eastAsia="Calibri" w:hAnsi="Calibri" w:cs="Calibri"/>
          <w:spacing w:val="1"/>
          <w:lang w:val="es-ES_tradnl"/>
        </w:rPr>
        <w:t>.    </w:t>
      </w:r>
    </w:p>
    <w:p w:rsidR="004C74EB" w:rsidRPr="004C74EB" w:rsidRDefault="004C74EB" w:rsidP="00DF5DE8">
      <w:pPr>
        <w:pStyle w:val="Prrafodelista"/>
        <w:numPr>
          <w:ilvl w:val="0"/>
          <w:numId w:val="41"/>
        </w:numPr>
        <w:spacing w:before="51" w:line="288" w:lineRule="auto"/>
        <w:jc w:val="both"/>
        <w:rPr>
          <w:rFonts w:ascii="Calibri" w:eastAsia="Calibri" w:hAnsi="Calibri" w:cs="Calibri"/>
          <w:spacing w:val="1"/>
          <w:lang w:val="es-ES_tradnl"/>
        </w:rPr>
      </w:pPr>
      <w:r>
        <w:rPr>
          <w:rFonts w:ascii="Calibri" w:eastAsia="Calibri" w:hAnsi="Calibri" w:cs="Calibri"/>
          <w:spacing w:val="1"/>
          <w:lang w:val="es-ES_tradnl"/>
        </w:rPr>
        <w:t xml:space="preserve">Referir al Juez </w:t>
      </w:r>
      <w:r w:rsidR="00AA0B3B">
        <w:rPr>
          <w:rFonts w:ascii="Calibri" w:eastAsia="Calibri" w:hAnsi="Calibri" w:cs="Calibri"/>
          <w:spacing w:val="1"/>
          <w:lang w:val="es-ES_tradnl"/>
        </w:rPr>
        <w:t>en Jefe</w:t>
      </w:r>
      <w:r>
        <w:rPr>
          <w:rFonts w:ascii="Calibri" w:eastAsia="Calibri" w:hAnsi="Calibri" w:cs="Calibri"/>
          <w:spacing w:val="1"/>
          <w:lang w:val="es-ES_tradnl"/>
        </w:rPr>
        <w:t xml:space="preserve"> a </w:t>
      </w:r>
      <w:r w:rsidRPr="004C74EB">
        <w:rPr>
          <w:rFonts w:ascii="Calibri" w:eastAsia="Calibri" w:hAnsi="Calibri" w:cs="Calibri"/>
          <w:spacing w:val="1"/>
          <w:lang w:val="es-ES_tradnl"/>
        </w:rPr>
        <w:t>cualquier juez que viole las reglas, té</w:t>
      </w:r>
      <w:r w:rsidR="00DA2450">
        <w:rPr>
          <w:rFonts w:ascii="Calibri" w:eastAsia="Calibri" w:hAnsi="Calibri" w:cs="Calibri"/>
          <w:spacing w:val="1"/>
          <w:lang w:val="es-ES_tradnl"/>
        </w:rPr>
        <w:t>rminos o el código de ética para la consideración de</w:t>
      </w:r>
      <w:r w:rsidR="00DA2450" w:rsidRPr="004C74EB">
        <w:rPr>
          <w:rFonts w:ascii="Calibri" w:eastAsia="Calibri" w:hAnsi="Calibri" w:cs="Calibri"/>
          <w:spacing w:val="1"/>
          <w:lang w:val="es-ES_tradnl"/>
        </w:rPr>
        <w:t xml:space="preserve"> </w:t>
      </w:r>
      <w:r w:rsidR="00DA2450">
        <w:rPr>
          <w:rFonts w:ascii="Calibri" w:eastAsia="Calibri" w:hAnsi="Calibri" w:cs="Calibri"/>
          <w:spacing w:val="1"/>
          <w:lang w:val="es-ES_tradnl"/>
        </w:rPr>
        <w:t>sanciones o</w:t>
      </w:r>
      <w:r w:rsidR="00DA2450" w:rsidRPr="004C74EB">
        <w:rPr>
          <w:rFonts w:ascii="Calibri" w:eastAsia="Calibri" w:hAnsi="Calibri" w:cs="Calibri"/>
          <w:spacing w:val="1"/>
          <w:lang w:val="es-ES_tradnl"/>
        </w:rPr>
        <w:t xml:space="preserve"> descalifica</w:t>
      </w:r>
      <w:r w:rsidR="00DA2450">
        <w:rPr>
          <w:rFonts w:ascii="Calibri" w:eastAsia="Calibri" w:hAnsi="Calibri" w:cs="Calibri"/>
          <w:spacing w:val="1"/>
          <w:lang w:val="es-ES_tradnl"/>
        </w:rPr>
        <w:t>ción.</w:t>
      </w:r>
    </w:p>
    <w:p w:rsidR="004C74EB" w:rsidRPr="004C74EB" w:rsidRDefault="004C74EB" w:rsidP="00DF5DE8">
      <w:pPr>
        <w:pStyle w:val="Prrafodelista"/>
        <w:numPr>
          <w:ilvl w:val="0"/>
          <w:numId w:val="41"/>
        </w:numPr>
        <w:spacing w:before="51" w:line="288" w:lineRule="auto"/>
        <w:jc w:val="both"/>
        <w:rPr>
          <w:rFonts w:ascii="Calibri" w:eastAsia="Calibri" w:hAnsi="Calibri" w:cs="Calibri"/>
          <w:spacing w:val="1"/>
          <w:lang w:val="es-ES_tradnl"/>
        </w:rPr>
      </w:pPr>
      <w:r w:rsidRPr="004C74EB">
        <w:rPr>
          <w:rFonts w:ascii="Calibri" w:eastAsia="Calibri" w:hAnsi="Calibri" w:cs="Calibri"/>
          <w:spacing w:val="1"/>
          <w:lang w:val="es-ES_tradnl"/>
        </w:rPr>
        <w:t xml:space="preserve">Decidir asuntos que no se </w:t>
      </w:r>
      <w:r w:rsidR="00DA2450">
        <w:rPr>
          <w:rFonts w:ascii="Calibri" w:eastAsia="Calibri" w:hAnsi="Calibri" w:cs="Calibri"/>
          <w:spacing w:val="1"/>
          <w:lang w:val="es-ES_tradnl"/>
        </w:rPr>
        <w:t>hayan abordado en las Normas y reglamentos y en el C</w:t>
      </w:r>
      <w:r w:rsidRPr="004C74EB">
        <w:rPr>
          <w:rFonts w:ascii="Calibri" w:eastAsia="Calibri" w:hAnsi="Calibri" w:cs="Calibri"/>
          <w:spacing w:val="1"/>
          <w:lang w:val="es-ES_tradnl"/>
        </w:rPr>
        <w:t xml:space="preserve">ódigo de ética antes o durante el </w:t>
      </w:r>
      <w:r w:rsidR="00AA0B3B">
        <w:rPr>
          <w:rFonts w:ascii="Calibri" w:eastAsia="Calibri" w:hAnsi="Calibri" w:cs="Calibri"/>
          <w:spacing w:val="1"/>
          <w:lang w:val="es-ES_tradnl"/>
        </w:rPr>
        <w:t xml:space="preserve">Abierto Panamericano de </w:t>
      </w:r>
      <w:proofErr w:type="spellStart"/>
      <w:r w:rsidR="00AA0B3B">
        <w:rPr>
          <w:rFonts w:ascii="Calibri" w:eastAsia="Calibri" w:hAnsi="Calibri" w:cs="Calibri"/>
          <w:spacing w:val="1"/>
          <w:lang w:val="es-ES_tradnl"/>
        </w:rPr>
        <w:t>Pole</w:t>
      </w:r>
      <w:proofErr w:type="spellEnd"/>
      <w:r w:rsidR="00AA0B3B">
        <w:rPr>
          <w:rFonts w:ascii="Calibri" w:eastAsia="Calibri" w:hAnsi="Calibri" w:cs="Calibri"/>
          <w:spacing w:val="1"/>
          <w:lang w:val="es-ES_tradnl"/>
        </w:rPr>
        <w:t xml:space="preserve"> Sports</w:t>
      </w:r>
      <w:r w:rsidRPr="004C74EB">
        <w:rPr>
          <w:rFonts w:ascii="Calibri" w:eastAsia="Calibri" w:hAnsi="Calibri" w:cs="Calibri"/>
          <w:spacing w:val="1"/>
          <w:lang w:val="es-ES_tradnl"/>
        </w:rPr>
        <w:t>.    </w:t>
      </w:r>
    </w:p>
    <w:p w:rsidR="004C74EB" w:rsidRPr="004C74EB" w:rsidRDefault="00DA2450" w:rsidP="00DF5DE8">
      <w:pPr>
        <w:pStyle w:val="Prrafodelista"/>
        <w:numPr>
          <w:ilvl w:val="0"/>
          <w:numId w:val="41"/>
        </w:numPr>
        <w:spacing w:before="51" w:line="288" w:lineRule="auto"/>
        <w:jc w:val="both"/>
        <w:rPr>
          <w:rFonts w:ascii="Calibri" w:eastAsia="Calibri" w:hAnsi="Calibri" w:cs="Calibri"/>
          <w:spacing w:val="1"/>
          <w:lang w:val="es-ES_tradnl"/>
        </w:rPr>
      </w:pPr>
      <w:r>
        <w:rPr>
          <w:rFonts w:ascii="Calibri" w:eastAsia="Calibri" w:hAnsi="Calibri" w:cs="Calibri"/>
          <w:spacing w:val="1"/>
          <w:lang w:val="es-ES_tradnl"/>
        </w:rPr>
        <w:t>La</w:t>
      </w:r>
      <w:r w:rsidR="004C74EB" w:rsidRPr="004C74EB">
        <w:rPr>
          <w:rFonts w:ascii="Calibri" w:eastAsia="Calibri" w:hAnsi="Calibri" w:cs="Calibri"/>
          <w:spacing w:val="1"/>
          <w:lang w:val="es-ES_tradnl"/>
        </w:rPr>
        <w:t xml:space="preserve"> </w:t>
      </w:r>
      <w:r w:rsidR="00AA0B3B">
        <w:rPr>
          <w:rFonts w:ascii="Calibri" w:eastAsia="Calibri" w:hAnsi="Calibri" w:cs="Calibri"/>
          <w:spacing w:val="1"/>
          <w:lang w:val="es-ES_tradnl"/>
        </w:rPr>
        <w:t xml:space="preserve">Federación Mexicana de </w:t>
      </w:r>
      <w:proofErr w:type="spellStart"/>
      <w:r w:rsidR="00AA0B3B">
        <w:rPr>
          <w:rFonts w:ascii="Calibri" w:eastAsia="Calibri" w:hAnsi="Calibri" w:cs="Calibri"/>
          <w:spacing w:val="1"/>
          <w:lang w:val="es-ES_tradnl"/>
        </w:rPr>
        <w:t>Pole</w:t>
      </w:r>
      <w:proofErr w:type="spellEnd"/>
      <w:r w:rsidR="00AA0B3B">
        <w:rPr>
          <w:rFonts w:ascii="Calibri" w:eastAsia="Calibri" w:hAnsi="Calibri" w:cs="Calibri"/>
          <w:spacing w:val="1"/>
          <w:lang w:val="es-ES_tradnl"/>
        </w:rPr>
        <w:t xml:space="preserve"> Sports</w:t>
      </w:r>
      <w:r w:rsidR="004C74EB" w:rsidRPr="004C74EB">
        <w:rPr>
          <w:rFonts w:ascii="Calibri" w:eastAsia="Calibri" w:hAnsi="Calibri" w:cs="Calibri"/>
          <w:spacing w:val="1"/>
          <w:lang w:val="es-ES_tradnl"/>
        </w:rPr>
        <w:t xml:space="preserve"> proporciona asistencia médica en caso de lesión. El representante médico tiene la decisión final sobre si la lesión del atleta impedirá su entrada en la competencia o continuará con ella.</w:t>
      </w:r>
    </w:p>
    <w:p w:rsidR="004C74EB" w:rsidRPr="004C74EB" w:rsidRDefault="00AA0B3B" w:rsidP="00DF5DE8">
      <w:pPr>
        <w:pStyle w:val="Prrafodelista"/>
        <w:numPr>
          <w:ilvl w:val="0"/>
          <w:numId w:val="41"/>
        </w:numPr>
        <w:spacing w:before="51" w:line="288" w:lineRule="auto"/>
        <w:jc w:val="both"/>
        <w:rPr>
          <w:rFonts w:ascii="Calibri" w:eastAsia="Calibri" w:hAnsi="Calibri" w:cs="Calibri"/>
          <w:spacing w:val="1"/>
          <w:lang w:val="es-ES_tradnl"/>
        </w:rPr>
      </w:pPr>
      <w:r>
        <w:rPr>
          <w:rFonts w:ascii="Calibri" w:eastAsia="Calibri" w:hAnsi="Calibri" w:cs="Calibri"/>
          <w:spacing w:val="1"/>
          <w:lang w:val="es-ES_tradnl"/>
        </w:rPr>
        <w:t>El organizador</w:t>
      </w:r>
      <w:r w:rsidR="004C74EB" w:rsidRPr="004C74EB">
        <w:rPr>
          <w:rFonts w:ascii="Calibri" w:eastAsia="Calibri" w:hAnsi="Calibri" w:cs="Calibri"/>
          <w:spacing w:val="1"/>
          <w:lang w:val="es-ES_tradnl"/>
        </w:rPr>
        <w:t xml:space="preserve"> no se hace responsable por la pérdida o daño de artículos de los atletas o de los funcionarios.    </w:t>
      </w:r>
    </w:p>
    <w:p w:rsidR="004C74EB" w:rsidRPr="004C74EB" w:rsidRDefault="00DA2450" w:rsidP="00DF5DE8">
      <w:pPr>
        <w:spacing w:before="51" w:line="288" w:lineRule="auto"/>
        <w:ind w:left="993" w:hanging="426"/>
        <w:jc w:val="both"/>
        <w:rPr>
          <w:rFonts w:ascii="Calibri" w:eastAsia="Calibri" w:hAnsi="Calibri" w:cs="Calibri"/>
          <w:spacing w:val="1"/>
          <w:sz w:val="20"/>
          <w:szCs w:val="20"/>
          <w:lang w:val="es-ES_tradnl"/>
        </w:rPr>
      </w:pPr>
      <w:r>
        <w:rPr>
          <w:rFonts w:ascii="Calibri" w:eastAsia="Calibri" w:hAnsi="Calibri" w:cs="Calibri"/>
          <w:spacing w:val="1"/>
          <w:sz w:val="20"/>
          <w:szCs w:val="20"/>
          <w:lang w:val="es-ES_tradnl"/>
        </w:rPr>
        <w:t>2.16</w:t>
      </w:r>
      <w:r w:rsidR="004C74EB" w:rsidRPr="004C74EB">
        <w:rPr>
          <w:rFonts w:ascii="Calibri" w:eastAsia="Calibri" w:hAnsi="Calibri" w:cs="Calibri"/>
          <w:spacing w:val="1"/>
          <w:sz w:val="20"/>
          <w:szCs w:val="20"/>
          <w:lang w:val="es-ES_tradnl"/>
        </w:rPr>
        <w:t xml:space="preserve">.2 </w:t>
      </w:r>
      <w:r w:rsidR="00AA0B3B">
        <w:rPr>
          <w:rFonts w:ascii="Calibri" w:eastAsia="Calibri" w:hAnsi="Calibri" w:cs="Calibri"/>
          <w:spacing w:val="1"/>
          <w:sz w:val="20"/>
          <w:szCs w:val="20"/>
          <w:lang w:val="es-ES_tradnl"/>
        </w:rPr>
        <w:t>El organizador</w:t>
      </w:r>
      <w:r w:rsidR="004C74EB" w:rsidRPr="004C74EB">
        <w:rPr>
          <w:rFonts w:ascii="Calibri" w:eastAsia="Calibri" w:hAnsi="Calibri" w:cs="Calibri"/>
          <w:spacing w:val="1"/>
          <w:sz w:val="20"/>
          <w:szCs w:val="20"/>
          <w:lang w:val="es-ES_tradnl"/>
        </w:rPr>
        <w:t xml:space="preserve"> se obliga a:    </w:t>
      </w:r>
    </w:p>
    <w:p w:rsidR="004C74EB" w:rsidRPr="004C74EB" w:rsidRDefault="004C74EB" w:rsidP="00DF5DE8">
      <w:pPr>
        <w:pStyle w:val="Prrafodelista"/>
        <w:numPr>
          <w:ilvl w:val="0"/>
          <w:numId w:val="42"/>
        </w:numPr>
        <w:spacing w:before="51" w:line="288" w:lineRule="auto"/>
        <w:jc w:val="both"/>
        <w:rPr>
          <w:rFonts w:ascii="Calibri" w:eastAsia="Calibri" w:hAnsi="Calibri" w:cs="Calibri"/>
          <w:spacing w:val="1"/>
          <w:lang w:val="es-ES_tradnl"/>
        </w:rPr>
      </w:pPr>
      <w:r w:rsidRPr="004C74EB">
        <w:rPr>
          <w:rFonts w:ascii="Calibri" w:eastAsia="Calibri" w:hAnsi="Calibri" w:cs="Calibri"/>
          <w:spacing w:val="1"/>
          <w:lang w:val="es-ES_tradnl"/>
        </w:rPr>
        <w:t xml:space="preserve">Publicar todos los criterios de la competencia establecidos en la sección 2 de las Normas y </w:t>
      </w:r>
      <w:r w:rsidR="00DA2450">
        <w:rPr>
          <w:rFonts w:ascii="Calibri" w:eastAsia="Calibri" w:hAnsi="Calibri" w:cs="Calibri"/>
          <w:spacing w:val="1"/>
          <w:lang w:val="es-ES_tradnl"/>
        </w:rPr>
        <w:t>r</w:t>
      </w:r>
      <w:r w:rsidRPr="004C74EB">
        <w:rPr>
          <w:rFonts w:ascii="Calibri" w:eastAsia="Calibri" w:hAnsi="Calibri" w:cs="Calibri"/>
          <w:spacing w:val="1"/>
          <w:lang w:val="es-ES_tradnl"/>
        </w:rPr>
        <w:t>eglamentos.    </w:t>
      </w:r>
    </w:p>
    <w:p w:rsidR="004C74EB" w:rsidRPr="004C74EB" w:rsidRDefault="004C74EB" w:rsidP="00DF5DE8">
      <w:pPr>
        <w:pStyle w:val="Prrafodelista"/>
        <w:numPr>
          <w:ilvl w:val="0"/>
          <w:numId w:val="42"/>
        </w:numPr>
        <w:spacing w:before="51" w:line="288" w:lineRule="auto"/>
        <w:jc w:val="both"/>
        <w:rPr>
          <w:rFonts w:ascii="Calibri" w:eastAsia="Calibri" w:hAnsi="Calibri" w:cs="Calibri"/>
          <w:spacing w:val="1"/>
          <w:lang w:val="es-ES_tradnl"/>
        </w:rPr>
      </w:pPr>
      <w:r w:rsidRPr="004C74EB">
        <w:rPr>
          <w:rFonts w:ascii="Calibri" w:eastAsia="Calibri" w:hAnsi="Calibri" w:cs="Calibri"/>
          <w:spacing w:val="1"/>
          <w:lang w:val="es-ES_tradnl"/>
        </w:rPr>
        <w:t xml:space="preserve">Anunciar en </w:t>
      </w:r>
      <w:r w:rsidR="00AA0B3B">
        <w:rPr>
          <w:rFonts w:ascii="Calibri" w:eastAsia="Calibri" w:hAnsi="Calibri" w:cs="Calibri"/>
          <w:spacing w:val="1"/>
          <w:lang w:val="es-ES_tradnl"/>
        </w:rPr>
        <w:t xml:space="preserve">la página de </w:t>
      </w:r>
      <w:proofErr w:type="spellStart"/>
      <w:r w:rsidR="00AA0B3B">
        <w:rPr>
          <w:rFonts w:ascii="Calibri" w:eastAsia="Calibri" w:hAnsi="Calibri" w:cs="Calibri"/>
          <w:spacing w:val="1"/>
          <w:lang w:val="es-ES_tradnl"/>
        </w:rPr>
        <w:t>Facebook</w:t>
      </w:r>
      <w:proofErr w:type="spellEnd"/>
      <w:r w:rsidR="00AA0B3B">
        <w:rPr>
          <w:rFonts w:ascii="Calibri" w:eastAsia="Calibri" w:hAnsi="Calibri" w:cs="Calibri"/>
          <w:spacing w:val="1"/>
          <w:lang w:val="es-ES_tradnl"/>
        </w:rPr>
        <w:t xml:space="preserve"> del Abierto Panamericano de </w:t>
      </w:r>
      <w:proofErr w:type="spellStart"/>
      <w:r w:rsidR="00AA0B3B">
        <w:rPr>
          <w:rFonts w:ascii="Calibri" w:eastAsia="Calibri" w:hAnsi="Calibri" w:cs="Calibri"/>
          <w:spacing w:val="1"/>
          <w:lang w:val="es-ES_tradnl"/>
        </w:rPr>
        <w:t>Pole</w:t>
      </w:r>
      <w:proofErr w:type="spellEnd"/>
      <w:r w:rsidR="00AA0B3B">
        <w:rPr>
          <w:rFonts w:ascii="Calibri" w:eastAsia="Calibri" w:hAnsi="Calibri" w:cs="Calibri"/>
          <w:spacing w:val="1"/>
          <w:lang w:val="es-ES_tradnl"/>
        </w:rPr>
        <w:t xml:space="preserve"> Sports</w:t>
      </w:r>
      <w:r w:rsidRPr="004C74EB">
        <w:rPr>
          <w:rFonts w:ascii="Calibri" w:eastAsia="Calibri" w:hAnsi="Calibri" w:cs="Calibri"/>
          <w:spacing w:val="1"/>
          <w:lang w:val="es-ES_tradnl"/>
        </w:rPr>
        <w:t xml:space="preserve"> todos los cambios con respecto a la competencia.    </w:t>
      </w:r>
    </w:p>
    <w:p w:rsidR="004C74EB" w:rsidRDefault="004C74EB" w:rsidP="00DF5DE8">
      <w:pPr>
        <w:pStyle w:val="Prrafodelista"/>
        <w:numPr>
          <w:ilvl w:val="0"/>
          <w:numId w:val="42"/>
        </w:numPr>
        <w:spacing w:before="51" w:line="288" w:lineRule="auto"/>
        <w:jc w:val="both"/>
        <w:rPr>
          <w:rFonts w:ascii="Calibri" w:eastAsia="Calibri" w:hAnsi="Calibri" w:cs="Calibri"/>
          <w:spacing w:val="1"/>
          <w:lang w:val="es-ES_tradnl"/>
        </w:rPr>
      </w:pPr>
      <w:r w:rsidRPr="004C74EB">
        <w:rPr>
          <w:rFonts w:ascii="Calibri" w:eastAsia="Calibri" w:hAnsi="Calibri" w:cs="Calibri"/>
          <w:spacing w:val="1"/>
          <w:lang w:val="es-ES_tradnl"/>
        </w:rPr>
        <w:t>Proporcionar cuartos para los competidores para cambiarse y calentar</w:t>
      </w:r>
      <w:r w:rsidR="00DA2450">
        <w:rPr>
          <w:rFonts w:ascii="Calibri" w:eastAsia="Calibri" w:hAnsi="Calibri" w:cs="Calibri"/>
          <w:spacing w:val="1"/>
          <w:lang w:val="es-ES_tradnl"/>
        </w:rPr>
        <w:t>, con servicios higiénicos</w:t>
      </w:r>
      <w:r w:rsidR="00AA0B3B">
        <w:rPr>
          <w:rFonts w:ascii="Calibri" w:eastAsia="Calibri" w:hAnsi="Calibri" w:cs="Calibri"/>
          <w:spacing w:val="1"/>
          <w:lang w:val="es-ES_tradnl"/>
        </w:rPr>
        <w:t>.</w:t>
      </w:r>
    </w:p>
    <w:p w:rsidR="00DA2450" w:rsidRPr="004C74EB" w:rsidRDefault="00DA2450" w:rsidP="00DF5DE8">
      <w:pPr>
        <w:pStyle w:val="Prrafodelista"/>
        <w:numPr>
          <w:ilvl w:val="0"/>
          <w:numId w:val="42"/>
        </w:numPr>
        <w:spacing w:before="51" w:line="288" w:lineRule="auto"/>
        <w:jc w:val="both"/>
        <w:rPr>
          <w:rFonts w:ascii="Calibri" w:eastAsia="Calibri" w:hAnsi="Calibri" w:cs="Calibri"/>
          <w:spacing w:val="1"/>
          <w:lang w:val="es-ES_tradnl"/>
        </w:rPr>
      </w:pPr>
      <w:r>
        <w:rPr>
          <w:rFonts w:ascii="Calibri" w:eastAsia="Calibri" w:hAnsi="Calibri" w:cs="Calibri"/>
          <w:spacing w:val="1"/>
          <w:lang w:val="es-ES_tradnl"/>
        </w:rPr>
        <w:t>Proporcionar</w:t>
      </w:r>
      <w:r w:rsidRPr="00DA2450">
        <w:rPr>
          <w:rFonts w:ascii="Calibri" w:eastAsia="Calibri" w:hAnsi="Calibri" w:cs="Calibri"/>
          <w:spacing w:val="1"/>
          <w:lang w:val="es-ES_tradnl"/>
        </w:rPr>
        <w:t xml:space="preserve"> una zona separada para los atletas jóvenes para cambiar</w:t>
      </w:r>
      <w:r>
        <w:rPr>
          <w:rFonts w:ascii="Calibri" w:eastAsia="Calibri" w:hAnsi="Calibri" w:cs="Calibri"/>
          <w:spacing w:val="1"/>
          <w:lang w:val="es-ES_tradnl"/>
        </w:rPr>
        <w:t>se</w:t>
      </w:r>
      <w:r w:rsidRPr="00DA2450">
        <w:rPr>
          <w:rFonts w:ascii="Calibri" w:eastAsia="Calibri" w:hAnsi="Calibri" w:cs="Calibri"/>
          <w:spacing w:val="1"/>
          <w:lang w:val="es-ES_tradnl"/>
        </w:rPr>
        <w:t xml:space="preserve"> o un intervalo de tiempo fijo </w:t>
      </w:r>
      <w:r>
        <w:rPr>
          <w:rFonts w:ascii="Calibri" w:eastAsia="Calibri" w:hAnsi="Calibri" w:cs="Calibri"/>
          <w:spacing w:val="1"/>
          <w:lang w:val="es-ES_tradnl"/>
        </w:rPr>
        <w:t>en</w:t>
      </w:r>
      <w:r w:rsidRPr="00DA2450">
        <w:rPr>
          <w:rFonts w:ascii="Calibri" w:eastAsia="Calibri" w:hAnsi="Calibri" w:cs="Calibri"/>
          <w:spacing w:val="1"/>
          <w:lang w:val="es-ES_tradnl"/>
        </w:rPr>
        <w:t xml:space="preserve"> los vest</w:t>
      </w:r>
      <w:r>
        <w:rPr>
          <w:rFonts w:ascii="Calibri" w:eastAsia="Calibri" w:hAnsi="Calibri" w:cs="Calibri"/>
          <w:spacing w:val="1"/>
          <w:lang w:val="es-ES_tradnl"/>
        </w:rPr>
        <w:t>idores</w:t>
      </w:r>
      <w:r w:rsidRPr="00DA2450">
        <w:rPr>
          <w:rFonts w:ascii="Calibri" w:eastAsia="Calibri" w:hAnsi="Calibri" w:cs="Calibri"/>
          <w:spacing w:val="1"/>
          <w:lang w:val="es-ES_tradnl"/>
        </w:rPr>
        <w:t xml:space="preserve"> </w:t>
      </w:r>
      <w:r>
        <w:rPr>
          <w:rFonts w:ascii="Calibri" w:eastAsia="Calibri" w:hAnsi="Calibri" w:cs="Calibri"/>
          <w:spacing w:val="1"/>
          <w:lang w:val="es-ES_tradnl"/>
        </w:rPr>
        <w:t>que sea</w:t>
      </w:r>
      <w:r w:rsidRPr="00DA2450">
        <w:rPr>
          <w:rFonts w:ascii="Calibri" w:eastAsia="Calibri" w:hAnsi="Calibri" w:cs="Calibri"/>
          <w:spacing w:val="1"/>
          <w:lang w:val="es-ES_tradnl"/>
        </w:rPr>
        <w:t xml:space="preserve"> para su uso exclusivo</w:t>
      </w:r>
      <w:r>
        <w:rPr>
          <w:rFonts w:ascii="Calibri" w:eastAsia="Calibri" w:hAnsi="Calibri" w:cs="Calibri"/>
          <w:spacing w:val="1"/>
          <w:lang w:val="es-ES_tradnl"/>
        </w:rPr>
        <w:t>.</w:t>
      </w:r>
    </w:p>
    <w:p w:rsidR="004C74EB" w:rsidRPr="004C74EB" w:rsidRDefault="004C74EB" w:rsidP="00DF5DE8">
      <w:pPr>
        <w:pStyle w:val="Prrafodelista"/>
        <w:numPr>
          <w:ilvl w:val="0"/>
          <w:numId w:val="42"/>
        </w:numPr>
        <w:spacing w:before="51" w:line="288" w:lineRule="auto"/>
        <w:jc w:val="both"/>
        <w:rPr>
          <w:rFonts w:ascii="Calibri" w:eastAsia="Calibri" w:hAnsi="Calibri" w:cs="Calibri"/>
          <w:spacing w:val="1"/>
          <w:lang w:val="es-ES_tradnl"/>
        </w:rPr>
      </w:pPr>
      <w:r w:rsidRPr="004C74EB">
        <w:rPr>
          <w:rFonts w:ascii="Calibri" w:eastAsia="Calibri" w:hAnsi="Calibri" w:cs="Calibri"/>
          <w:spacing w:val="1"/>
          <w:lang w:val="es-ES_tradnl"/>
        </w:rPr>
        <w:t xml:space="preserve">Comprobar </w:t>
      </w:r>
      <w:r w:rsidR="00DA2450" w:rsidRPr="004C74EB">
        <w:rPr>
          <w:rFonts w:ascii="Calibri" w:eastAsia="Calibri" w:hAnsi="Calibri" w:cs="Calibri"/>
          <w:spacing w:val="1"/>
          <w:lang w:val="es-ES_tradnl"/>
        </w:rPr>
        <w:t>las instalaciones</w:t>
      </w:r>
      <w:r w:rsidRPr="004C74EB">
        <w:rPr>
          <w:rFonts w:ascii="Calibri" w:eastAsia="Calibri" w:hAnsi="Calibri" w:cs="Calibri"/>
          <w:spacing w:val="1"/>
          <w:lang w:val="es-ES_tradnl"/>
        </w:rPr>
        <w:t xml:space="preserve"> de los tubos y probarlos.    </w:t>
      </w:r>
    </w:p>
    <w:p w:rsidR="004C74EB" w:rsidRPr="004C74EB" w:rsidRDefault="004C74EB" w:rsidP="00DF5DE8">
      <w:pPr>
        <w:pStyle w:val="Prrafodelista"/>
        <w:numPr>
          <w:ilvl w:val="0"/>
          <w:numId w:val="42"/>
        </w:numPr>
        <w:spacing w:before="51" w:line="288" w:lineRule="auto"/>
        <w:jc w:val="both"/>
        <w:rPr>
          <w:rFonts w:ascii="Calibri" w:eastAsia="Calibri" w:hAnsi="Calibri" w:cs="Calibri"/>
          <w:spacing w:val="1"/>
          <w:lang w:val="es-ES_tradnl"/>
        </w:rPr>
      </w:pPr>
      <w:r w:rsidRPr="004C74EB">
        <w:rPr>
          <w:rFonts w:ascii="Calibri" w:eastAsia="Calibri" w:hAnsi="Calibri" w:cs="Calibri"/>
          <w:spacing w:val="1"/>
          <w:lang w:val="es-ES_tradnl"/>
        </w:rPr>
        <w:t>Organizar la limpieza de los tubos antes de cada presentación.    </w:t>
      </w:r>
    </w:p>
    <w:p w:rsidR="004C74EB" w:rsidRPr="004C74EB" w:rsidRDefault="004C74EB" w:rsidP="00DF5DE8">
      <w:pPr>
        <w:pStyle w:val="Prrafodelista"/>
        <w:numPr>
          <w:ilvl w:val="0"/>
          <w:numId w:val="42"/>
        </w:numPr>
        <w:spacing w:before="51" w:line="288" w:lineRule="auto"/>
        <w:jc w:val="both"/>
        <w:rPr>
          <w:rFonts w:ascii="Calibri" w:eastAsia="Calibri" w:hAnsi="Calibri" w:cs="Calibri"/>
          <w:spacing w:val="1"/>
          <w:lang w:val="es-ES_tradnl"/>
        </w:rPr>
      </w:pPr>
      <w:r w:rsidRPr="004C74EB">
        <w:rPr>
          <w:rFonts w:ascii="Calibri" w:eastAsia="Calibri" w:hAnsi="Calibri" w:cs="Calibri"/>
          <w:spacing w:val="1"/>
          <w:lang w:val="es-ES_tradnl"/>
        </w:rPr>
        <w:t>Brindar a los jueces toda la información necesaria relativa a la competencia.        </w:t>
      </w:r>
    </w:p>
    <w:p w:rsidR="004C74EB" w:rsidRPr="004C74EB" w:rsidRDefault="004C74EB" w:rsidP="00DF5DE8">
      <w:pPr>
        <w:pStyle w:val="Prrafodelista"/>
        <w:numPr>
          <w:ilvl w:val="0"/>
          <w:numId w:val="42"/>
        </w:numPr>
        <w:spacing w:before="51" w:line="288" w:lineRule="auto"/>
        <w:jc w:val="both"/>
        <w:rPr>
          <w:rFonts w:ascii="Calibri" w:eastAsia="Calibri" w:hAnsi="Calibri" w:cs="Calibri"/>
          <w:spacing w:val="1"/>
          <w:lang w:val="es-ES_tradnl"/>
        </w:rPr>
      </w:pPr>
      <w:r w:rsidRPr="004C74EB">
        <w:rPr>
          <w:rFonts w:ascii="Calibri" w:eastAsia="Calibri" w:hAnsi="Calibri" w:cs="Calibri"/>
          <w:spacing w:val="1"/>
          <w:lang w:val="es-ES_tradnl"/>
        </w:rPr>
        <w:t>Proporcionar primeros auxilios en caso de un incidente o accidente.      </w:t>
      </w:r>
    </w:p>
    <w:p w:rsidR="004C74EB" w:rsidRPr="004C74EB" w:rsidRDefault="004C74EB" w:rsidP="00DF5DE8">
      <w:pPr>
        <w:pStyle w:val="Prrafodelista"/>
        <w:numPr>
          <w:ilvl w:val="0"/>
          <w:numId w:val="42"/>
        </w:numPr>
        <w:spacing w:before="51" w:line="288" w:lineRule="auto"/>
        <w:jc w:val="both"/>
        <w:rPr>
          <w:rFonts w:ascii="Calibri" w:eastAsia="Calibri" w:hAnsi="Calibri" w:cs="Calibri"/>
          <w:spacing w:val="1"/>
          <w:lang w:val="es-ES_tradnl"/>
        </w:rPr>
      </w:pPr>
      <w:r w:rsidRPr="004C74EB">
        <w:rPr>
          <w:rFonts w:ascii="Calibri" w:eastAsia="Calibri" w:hAnsi="Calibri" w:cs="Calibri"/>
          <w:spacing w:val="1"/>
          <w:lang w:val="es-ES_tradnl"/>
        </w:rPr>
        <w:t>Proporcionar las pruebas de antidopaje de acuerdo con el Código de la AMA (www.wada.com).</w:t>
      </w:r>
    </w:p>
    <w:p w:rsidR="008138D6" w:rsidRPr="004C74EB" w:rsidRDefault="004C74EB" w:rsidP="00DF5DE8">
      <w:pPr>
        <w:spacing w:before="120" w:line="288" w:lineRule="auto"/>
        <w:ind w:left="1049" w:hanging="624"/>
        <w:jc w:val="both"/>
        <w:rPr>
          <w:rFonts w:ascii="Tw Cen MT" w:hAnsi="Tw Cen MT"/>
          <w:color w:val="000000"/>
          <w:sz w:val="20"/>
          <w:szCs w:val="20"/>
          <w:lang w:val="es-ES_tradnl"/>
        </w:rPr>
      </w:pPr>
      <w:r w:rsidRPr="004C74EB">
        <w:rPr>
          <w:rFonts w:ascii="Calibri" w:hAnsi="Calibri"/>
          <w:color w:val="000000"/>
          <w:sz w:val="20"/>
          <w:szCs w:val="20"/>
          <w:lang w:val="es-ES_tradnl"/>
        </w:rPr>
        <w:t xml:space="preserve"> </w:t>
      </w:r>
      <w:r w:rsidR="008138D6" w:rsidRPr="004C74EB">
        <w:rPr>
          <w:rFonts w:ascii="Calibri" w:hAnsi="Calibri"/>
          <w:color w:val="000000"/>
          <w:sz w:val="20"/>
          <w:szCs w:val="20"/>
          <w:lang w:val="es-ES_tradnl"/>
        </w:rPr>
        <w:t>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2.17.</w:t>
      </w:r>
      <w:r w:rsidRPr="007A1971">
        <w:rPr>
          <w:rFonts w:ascii="Tw Cen MT" w:hAnsi="Tw Cen MT"/>
          <w:color w:val="000000"/>
          <w:sz w:val="28"/>
          <w:szCs w:val="28"/>
          <w:lang w:val="es-ES_tradnl"/>
        </w:rPr>
        <w:t> </w:t>
      </w:r>
      <w:r w:rsidRPr="007A1971">
        <w:rPr>
          <w:color w:val="000000"/>
          <w:sz w:val="14"/>
          <w:szCs w:val="14"/>
          <w:lang w:val="es-ES_tradnl"/>
        </w:rPr>
        <w:t>  </w:t>
      </w:r>
      <w:r w:rsidRPr="007A1971">
        <w:rPr>
          <w:rFonts w:ascii="Calibri" w:hAnsi="Calibri"/>
          <w:i/>
          <w:iCs/>
          <w:color w:val="000090"/>
          <w:sz w:val="28"/>
          <w:szCs w:val="28"/>
          <w:lang w:val="es-ES_tradnl"/>
        </w:rPr>
        <w:t>Sanciones</w:t>
      </w:r>
    </w:p>
    <w:p w:rsidR="008138D6" w:rsidRPr="007A1971" w:rsidRDefault="00DA2450" w:rsidP="00DF5DE8">
      <w:pPr>
        <w:shd w:val="clear" w:color="auto" w:fill="FFFFFF"/>
        <w:spacing w:before="120" w:line="288" w:lineRule="auto"/>
        <w:rPr>
          <w:rFonts w:ascii="Tw Cen MT" w:hAnsi="Tw Cen MT"/>
          <w:color w:val="000000"/>
          <w:sz w:val="20"/>
          <w:szCs w:val="20"/>
          <w:lang w:val="es-ES_tradnl"/>
        </w:rPr>
      </w:pPr>
      <w:r w:rsidRPr="00DA2450">
        <w:rPr>
          <w:rFonts w:ascii="Calibri" w:hAnsi="Calibri"/>
          <w:color w:val="000000"/>
          <w:sz w:val="20"/>
          <w:szCs w:val="20"/>
          <w:lang w:val="es-ES_tradnl"/>
        </w:rPr>
        <w:t>Un atleta puede obtener sanciones por la decisión del juez principal durante la competencia debido a las siguientes infracciones</w:t>
      </w:r>
      <w:r w:rsidR="008138D6" w:rsidRPr="007A1971">
        <w:rPr>
          <w:rFonts w:ascii="Calibri" w:hAnsi="Calibri"/>
          <w:color w:val="000000"/>
          <w:sz w:val="20"/>
          <w:szCs w:val="20"/>
          <w:lang w:val="es-ES_tradnl"/>
        </w:rPr>
        <w:t>:</w:t>
      </w:r>
    </w:p>
    <w:p w:rsidR="00DA2450" w:rsidRDefault="008138D6" w:rsidP="00DF5DE8">
      <w:pPr>
        <w:spacing w:before="120" w:line="288" w:lineRule="auto"/>
        <w:ind w:left="1276" w:hanging="850"/>
        <w:jc w:val="both"/>
        <w:rPr>
          <w:rFonts w:ascii="Calibri" w:hAnsi="Calibri"/>
          <w:color w:val="000000"/>
          <w:sz w:val="20"/>
          <w:szCs w:val="20"/>
          <w:lang w:val="es-ES_tradnl"/>
        </w:rPr>
      </w:pPr>
      <w:r w:rsidRPr="007A1971">
        <w:rPr>
          <w:rFonts w:ascii="Calibri" w:hAnsi="Calibri"/>
          <w:color w:val="000000"/>
          <w:sz w:val="20"/>
          <w:szCs w:val="20"/>
          <w:lang w:val="es-ES_tradnl"/>
        </w:rPr>
        <w:t>2.17.1.</w:t>
      </w:r>
      <w:r w:rsidRPr="007A1971">
        <w:rPr>
          <w:rFonts w:ascii="Tw Cen MT" w:hAnsi="Tw Cen MT"/>
          <w:color w:val="000000"/>
          <w:sz w:val="20"/>
          <w:szCs w:val="20"/>
          <w:lang w:val="es-ES_tradnl"/>
        </w:rPr>
        <w:t> </w:t>
      </w:r>
      <w:r w:rsidRPr="007A1971">
        <w:rPr>
          <w:color w:val="000000"/>
          <w:sz w:val="14"/>
          <w:szCs w:val="14"/>
          <w:lang w:val="es-ES_tradnl"/>
        </w:rPr>
        <w:t>       </w:t>
      </w:r>
      <w:r w:rsidR="00DA2450" w:rsidRPr="00DA2450">
        <w:rPr>
          <w:rFonts w:ascii="Calibri" w:hAnsi="Calibri"/>
          <w:color w:val="000000"/>
          <w:sz w:val="20"/>
          <w:szCs w:val="20"/>
          <w:lang w:val="es-ES_tradnl"/>
        </w:rPr>
        <w:t xml:space="preserve">Romper las Normas y </w:t>
      </w:r>
      <w:r w:rsidR="00A94778">
        <w:rPr>
          <w:rFonts w:ascii="Calibri" w:hAnsi="Calibri"/>
          <w:color w:val="000000"/>
          <w:sz w:val="20"/>
          <w:szCs w:val="20"/>
          <w:lang w:val="es-ES_tradnl"/>
        </w:rPr>
        <w:t>r</w:t>
      </w:r>
      <w:r w:rsidR="00DA2450" w:rsidRPr="00DA2450">
        <w:rPr>
          <w:rFonts w:ascii="Calibri" w:hAnsi="Calibri"/>
          <w:color w:val="000000"/>
          <w:sz w:val="20"/>
          <w:szCs w:val="20"/>
          <w:lang w:val="es-ES_tradnl"/>
        </w:rPr>
        <w:t>eglamentos y faltar al Código de ética. Las sanciones dependen de la gravedad de la infracción.</w:t>
      </w:r>
    </w:p>
    <w:p w:rsidR="00DA2450" w:rsidRDefault="00DA2450"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2.17.2</w:t>
      </w:r>
      <w:r>
        <w:rPr>
          <w:rFonts w:ascii="Calibri" w:hAnsi="Calibri"/>
          <w:color w:val="000000"/>
          <w:sz w:val="20"/>
          <w:szCs w:val="20"/>
          <w:lang w:val="es-ES_tradnl"/>
        </w:rPr>
        <w:tab/>
      </w:r>
      <w:r w:rsidRPr="00DA2450">
        <w:rPr>
          <w:rFonts w:ascii="Calibri" w:hAnsi="Calibri"/>
          <w:color w:val="000000"/>
          <w:sz w:val="20"/>
          <w:szCs w:val="20"/>
          <w:lang w:val="es-ES_tradnl"/>
        </w:rPr>
        <w:t>Proporcionar información falsa o inexacta en la solicitud. Las sanciones dependen de l</w:t>
      </w:r>
      <w:r>
        <w:rPr>
          <w:rFonts w:ascii="Calibri" w:hAnsi="Calibri"/>
          <w:color w:val="000000"/>
          <w:sz w:val="20"/>
          <w:szCs w:val="20"/>
          <w:lang w:val="es-ES_tradnl"/>
        </w:rPr>
        <w:t>a gravedad de la infracción.</w:t>
      </w:r>
    </w:p>
    <w:p w:rsidR="008138D6" w:rsidRPr="00DA2450" w:rsidRDefault="00DA2450"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2.17.3</w:t>
      </w:r>
      <w:r>
        <w:rPr>
          <w:rFonts w:ascii="Calibri" w:hAnsi="Calibri"/>
          <w:color w:val="000000"/>
          <w:sz w:val="20"/>
          <w:szCs w:val="20"/>
          <w:lang w:val="es-ES_tradnl"/>
        </w:rPr>
        <w:tab/>
      </w:r>
      <w:r w:rsidRPr="00DA2450">
        <w:rPr>
          <w:rFonts w:ascii="Calibri" w:hAnsi="Calibri"/>
          <w:color w:val="000000"/>
          <w:sz w:val="20"/>
          <w:szCs w:val="20"/>
          <w:lang w:val="es-ES_tradnl"/>
        </w:rPr>
        <w:t>Comportamiento antideportivo</w:t>
      </w:r>
      <w:r w:rsidR="008138D6" w:rsidRPr="007A1971">
        <w:rPr>
          <w:rFonts w:ascii="Calibri" w:hAnsi="Calibri"/>
          <w:color w:val="000000"/>
          <w:sz w:val="20"/>
          <w:szCs w:val="20"/>
          <w:lang w:val="es-ES_tradnl"/>
        </w:rPr>
        <w:t>.</w:t>
      </w:r>
    </w:p>
    <w:p w:rsidR="00A94778" w:rsidRPr="00A94778" w:rsidRDefault="008138D6" w:rsidP="00DF5DE8">
      <w:pPr>
        <w:spacing w:before="120" w:line="288" w:lineRule="auto"/>
        <w:ind w:left="1276" w:hanging="850"/>
        <w:jc w:val="both"/>
        <w:rPr>
          <w:rFonts w:ascii="Calibri" w:hAnsi="Calibri"/>
          <w:color w:val="000000"/>
          <w:sz w:val="20"/>
          <w:szCs w:val="20"/>
          <w:lang w:val="es-ES_tradnl"/>
        </w:rPr>
      </w:pPr>
      <w:r w:rsidRPr="007A1971">
        <w:rPr>
          <w:rFonts w:ascii="Calibri" w:hAnsi="Calibri"/>
          <w:color w:val="000000"/>
          <w:sz w:val="20"/>
          <w:szCs w:val="20"/>
          <w:lang w:val="es-ES_tradnl"/>
        </w:rPr>
        <w:t>2.17.4.</w:t>
      </w:r>
      <w:r w:rsidRPr="00A94778">
        <w:rPr>
          <w:rFonts w:ascii="Calibri" w:hAnsi="Calibri"/>
          <w:color w:val="000000"/>
          <w:sz w:val="20"/>
          <w:szCs w:val="20"/>
          <w:lang w:val="es-ES_tradnl"/>
        </w:rPr>
        <w:t>       </w:t>
      </w:r>
      <w:r w:rsidR="00A94778" w:rsidRPr="00A94778">
        <w:rPr>
          <w:rFonts w:ascii="Calibri" w:hAnsi="Calibri"/>
          <w:color w:val="000000"/>
          <w:sz w:val="20"/>
          <w:szCs w:val="20"/>
          <w:lang w:val="es-ES_tradnl"/>
        </w:rPr>
        <w:t>Faltas al cumplir con los requisitos mínimos o superar los máximos de tiempo de las rutinas.</w:t>
      </w:r>
    </w:p>
    <w:p w:rsidR="008138D6" w:rsidRPr="00A94778" w:rsidRDefault="00A94778"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2.17</w:t>
      </w:r>
      <w:r w:rsidRPr="00A94778">
        <w:rPr>
          <w:rFonts w:ascii="Calibri" w:hAnsi="Calibri"/>
          <w:color w:val="000000"/>
          <w:sz w:val="20"/>
          <w:szCs w:val="20"/>
          <w:lang w:val="es-ES_tradnl"/>
        </w:rPr>
        <w:t>.5</w:t>
      </w:r>
      <w:r>
        <w:rPr>
          <w:rFonts w:ascii="Calibri" w:hAnsi="Calibri"/>
          <w:color w:val="000000"/>
          <w:sz w:val="20"/>
          <w:szCs w:val="20"/>
          <w:lang w:val="es-ES_tradnl"/>
        </w:rPr>
        <w:t>.</w:t>
      </w:r>
      <w:r w:rsidRPr="00A94778">
        <w:rPr>
          <w:rFonts w:ascii="Calibri" w:hAnsi="Calibri"/>
          <w:color w:val="000000"/>
          <w:sz w:val="20"/>
          <w:szCs w:val="20"/>
          <w:lang w:val="es-ES_tradnl"/>
        </w:rPr>
        <w:t xml:space="preserve"> </w:t>
      </w:r>
      <w:r>
        <w:rPr>
          <w:rFonts w:ascii="Calibri" w:hAnsi="Calibri"/>
          <w:color w:val="000000"/>
          <w:sz w:val="20"/>
          <w:szCs w:val="20"/>
          <w:lang w:val="es-ES_tradnl"/>
        </w:rPr>
        <w:tab/>
      </w:r>
      <w:r w:rsidRPr="00A94778">
        <w:rPr>
          <w:rFonts w:ascii="Calibri" w:hAnsi="Calibri"/>
          <w:color w:val="000000"/>
          <w:sz w:val="20"/>
          <w:szCs w:val="20"/>
          <w:lang w:val="es-ES_tradnl"/>
        </w:rPr>
        <w:t>Tocar las jarcias o el sistema de vigas durante su presentación en el escenario</w:t>
      </w:r>
      <w:r w:rsidR="008138D6" w:rsidRPr="007A1971">
        <w:rPr>
          <w:rFonts w:ascii="Calibri" w:hAnsi="Calibri"/>
          <w:color w:val="000000"/>
          <w:sz w:val="20"/>
          <w:szCs w:val="20"/>
          <w:lang w:val="es-ES_tradnl"/>
        </w:rPr>
        <w:t>.</w:t>
      </w:r>
    </w:p>
    <w:p w:rsidR="00A94778" w:rsidRPr="00A94778" w:rsidRDefault="008138D6" w:rsidP="00DF5DE8">
      <w:pPr>
        <w:spacing w:before="120" w:line="288" w:lineRule="auto"/>
        <w:ind w:left="1276" w:hanging="850"/>
        <w:jc w:val="both"/>
        <w:rPr>
          <w:rFonts w:ascii="Calibri" w:hAnsi="Calibri"/>
          <w:color w:val="000000"/>
          <w:sz w:val="20"/>
          <w:szCs w:val="20"/>
          <w:lang w:val="es-ES_tradnl"/>
        </w:rPr>
      </w:pPr>
      <w:r w:rsidRPr="007A1971">
        <w:rPr>
          <w:rFonts w:ascii="Calibri" w:hAnsi="Calibri"/>
          <w:color w:val="000000"/>
          <w:sz w:val="20"/>
          <w:szCs w:val="20"/>
          <w:lang w:val="es-ES_tradnl"/>
        </w:rPr>
        <w:t>2.17.6.</w:t>
      </w:r>
      <w:r w:rsidRPr="007A1971">
        <w:rPr>
          <w:rFonts w:ascii="Tw Cen MT" w:hAnsi="Tw Cen MT"/>
          <w:color w:val="000000"/>
          <w:sz w:val="20"/>
          <w:szCs w:val="20"/>
          <w:lang w:val="es-ES_tradnl"/>
        </w:rPr>
        <w:t> </w:t>
      </w:r>
      <w:r w:rsidRPr="007A1971">
        <w:rPr>
          <w:color w:val="000000"/>
          <w:sz w:val="14"/>
          <w:szCs w:val="14"/>
          <w:lang w:val="es-ES_tradnl"/>
        </w:rPr>
        <w:t>      </w:t>
      </w:r>
      <w:r w:rsidR="00A94778">
        <w:rPr>
          <w:rFonts w:ascii="Calibri" w:hAnsi="Calibri"/>
          <w:color w:val="000000"/>
          <w:sz w:val="20"/>
          <w:szCs w:val="20"/>
          <w:lang w:val="es-ES_tradnl"/>
        </w:rPr>
        <w:t>Hacer contacto</w:t>
      </w:r>
      <w:r w:rsidRPr="007A1971">
        <w:rPr>
          <w:rFonts w:ascii="Calibri" w:hAnsi="Calibri"/>
          <w:color w:val="000000"/>
          <w:sz w:val="20"/>
          <w:szCs w:val="20"/>
          <w:lang w:val="es-ES_tradnl"/>
        </w:rPr>
        <w:t xml:space="preserve"> direct</w:t>
      </w:r>
      <w:r w:rsidR="00A94778">
        <w:rPr>
          <w:rFonts w:ascii="Calibri" w:hAnsi="Calibri"/>
          <w:color w:val="000000"/>
          <w:sz w:val="20"/>
          <w:szCs w:val="20"/>
          <w:lang w:val="es-ES_tradnl"/>
        </w:rPr>
        <w:t>o</w:t>
      </w:r>
      <w:r w:rsidRPr="007A1971">
        <w:rPr>
          <w:rFonts w:ascii="Calibri" w:hAnsi="Calibri"/>
          <w:color w:val="000000"/>
          <w:sz w:val="20"/>
          <w:szCs w:val="20"/>
          <w:lang w:val="es-ES_tradnl"/>
        </w:rPr>
        <w:t xml:space="preserve"> con el público desde el escenario (como gestos, hablar con el</w:t>
      </w:r>
      <w:r w:rsidRPr="007A1971">
        <w:rPr>
          <w:rFonts w:ascii="Tw Cen MT" w:hAnsi="Tw Cen MT"/>
          <w:color w:val="000000"/>
          <w:sz w:val="20"/>
          <w:szCs w:val="20"/>
          <w:lang w:val="es-ES_tradnl"/>
        </w:rPr>
        <w:t> </w:t>
      </w:r>
      <w:r w:rsidRPr="00A94778">
        <w:rPr>
          <w:rFonts w:ascii="Calibri" w:hAnsi="Calibri"/>
          <w:color w:val="000000"/>
          <w:sz w:val="20"/>
          <w:szCs w:val="20"/>
          <w:lang w:val="es-ES_tradnl"/>
        </w:rPr>
        <w:t>espectadores, etc.)</w:t>
      </w:r>
      <w:r w:rsidR="00A94778" w:rsidRPr="00A94778">
        <w:rPr>
          <w:rFonts w:ascii="Calibri" w:hAnsi="Calibri"/>
          <w:color w:val="000000"/>
          <w:sz w:val="20"/>
          <w:szCs w:val="20"/>
          <w:lang w:val="es-ES_tradnl"/>
        </w:rPr>
        <w:t>.</w:t>
      </w:r>
    </w:p>
    <w:p w:rsidR="00A94778" w:rsidRDefault="008138D6" w:rsidP="00DF5DE8">
      <w:pPr>
        <w:spacing w:before="120" w:line="288" w:lineRule="auto"/>
        <w:ind w:left="1276" w:hanging="850"/>
        <w:jc w:val="both"/>
        <w:rPr>
          <w:rFonts w:ascii="Calibri" w:eastAsia="Calibri" w:hAnsi="Calibri" w:cs="Calibri"/>
          <w:spacing w:val="1"/>
          <w:sz w:val="20"/>
          <w:szCs w:val="20"/>
          <w:lang w:val="es-ES_tradnl"/>
        </w:rPr>
      </w:pPr>
      <w:r w:rsidRPr="00A94778">
        <w:rPr>
          <w:rFonts w:ascii="Calibri" w:hAnsi="Calibri"/>
          <w:color w:val="000000"/>
          <w:sz w:val="20"/>
          <w:szCs w:val="20"/>
          <w:lang w:val="es-ES_tradnl"/>
        </w:rPr>
        <w:t>2.17.7.</w:t>
      </w:r>
      <w:r w:rsidRPr="00A94778">
        <w:rPr>
          <w:rFonts w:ascii="Tw Cen MT" w:hAnsi="Tw Cen MT"/>
          <w:color w:val="000000"/>
          <w:sz w:val="20"/>
          <w:szCs w:val="20"/>
          <w:lang w:val="es-ES_tradnl"/>
        </w:rPr>
        <w:t> </w:t>
      </w:r>
      <w:r w:rsidRPr="00A94778">
        <w:rPr>
          <w:color w:val="000000"/>
          <w:sz w:val="20"/>
          <w:szCs w:val="20"/>
          <w:lang w:val="es-ES_tradnl"/>
        </w:rPr>
        <w:t>     </w:t>
      </w:r>
      <w:r w:rsidR="00A94778" w:rsidRPr="00A94778">
        <w:rPr>
          <w:rFonts w:ascii="Calibri" w:eastAsia="Calibri" w:hAnsi="Calibri" w:cs="Calibri"/>
          <w:spacing w:val="1"/>
          <w:sz w:val="20"/>
          <w:szCs w:val="20"/>
          <w:lang w:val="es-ES_tradnl"/>
        </w:rPr>
        <w:t xml:space="preserve">Coreografía, vestuario, cabello y maquillaje inapropiados de conformidad con las secciones </w:t>
      </w:r>
      <w:r w:rsidR="00A94778">
        <w:rPr>
          <w:rFonts w:ascii="Calibri" w:eastAsia="Calibri" w:hAnsi="Calibri" w:cs="Calibri"/>
          <w:spacing w:val="1"/>
          <w:sz w:val="20"/>
          <w:szCs w:val="20"/>
          <w:lang w:val="es-ES_tradnl"/>
        </w:rPr>
        <w:t>2</w:t>
      </w:r>
      <w:r w:rsidR="00A94778" w:rsidRPr="00A94778">
        <w:rPr>
          <w:rFonts w:ascii="Calibri" w:eastAsia="Calibri" w:hAnsi="Calibri" w:cs="Calibri"/>
          <w:spacing w:val="1"/>
          <w:sz w:val="20"/>
          <w:szCs w:val="20"/>
          <w:lang w:val="es-ES_tradnl"/>
        </w:rPr>
        <w:t xml:space="preserve">.7 y </w:t>
      </w:r>
      <w:r w:rsidR="00A94778">
        <w:rPr>
          <w:rFonts w:ascii="Calibri" w:eastAsia="Calibri" w:hAnsi="Calibri" w:cs="Calibri"/>
          <w:spacing w:val="1"/>
          <w:sz w:val="20"/>
          <w:szCs w:val="20"/>
          <w:lang w:val="es-ES_tradnl"/>
        </w:rPr>
        <w:t>2.9</w:t>
      </w:r>
      <w:r w:rsidR="00A94778" w:rsidRPr="00A94778">
        <w:rPr>
          <w:rFonts w:ascii="Calibri" w:eastAsia="Calibri" w:hAnsi="Calibri" w:cs="Calibri"/>
          <w:spacing w:val="1"/>
          <w:sz w:val="20"/>
          <w:szCs w:val="20"/>
          <w:lang w:val="es-ES_tradnl"/>
        </w:rPr>
        <w:t>. Las sanciones dependen de la gravedad de la infracción.</w:t>
      </w:r>
    </w:p>
    <w:p w:rsidR="00A94778" w:rsidRDefault="00A94778" w:rsidP="00DF5DE8">
      <w:pPr>
        <w:spacing w:before="120" w:line="288" w:lineRule="auto"/>
        <w:ind w:left="1276" w:hanging="850"/>
        <w:jc w:val="both"/>
        <w:rPr>
          <w:rFonts w:ascii="Calibri" w:eastAsia="Calibri" w:hAnsi="Calibri" w:cs="Calibri"/>
          <w:spacing w:val="1"/>
          <w:sz w:val="20"/>
          <w:szCs w:val="20"/>
          <w:lang w:val="es-ES_tradnl"/>
        </w:rPr>
      </w:pPr>
      <w:r>
        <w:rPr>
          <w:rFonts w:ascii="Calibri" w:hAnsi="Calibri"/>
          <w:color w:val="000000"/>
          <w:sz w:val="20"/>
          <w:szCs w:val="20"/>
          <w:lang w:val="es-ES_tradnl"/>
        </w:rPr>
        <w:t>2</w:t>
      </w:r>
      <w:r>
        <w:rPr>
          <w:rFonts w:ascii="Calibri" w:eastAsia="Calibri" w:hAnsi="Calibri" w:cs="Calibri"/>
          <w:spacing w:val="1"/>
          <w:sz w:val="20"/>
          <w:szCs w:val="20"/>
          <w:lang w:val="es-ES_tradnl"/>
        </w:rPr>
        <w:t>.17.8</w:t>
      </w:r>
      <w:r>
        <w:rPr>
          <w:rFonts w:ascii="Calibri" w:eastAsia="Calibri" w:hAnsi="Calibri" w:cs="Calibri"/>
          <w:spacing w:val="1"/>
          <w:sz w:val="20"/>
          <w:szCs w:val="20"/>
          <w:lang w:val="es-ES_tradnl"/>
        </w:rPr>
        <w:tab/>
      </w:r>
      <w:r w:rsidRPr="00A94778">
        <w:rPr>
          <w:rFonts w:ascii="Calibri" w:eastAsia="Calibri" w:hAnsi="Calibri" w:cs="Calibri"/>
          <w:spacing w:val="1"/>
          <w:sz w:val="20"/>
          <w:szCs w:val="20"/>
          <w:lang w:val="es-ES_tradnl"/>
        </w:rPr>
        <w:t xml:space="preserve">La </w:t>
      </w:r>
      <w:r>
        <w:rPr>
          <w:rFonts w:ascii="Calibri" w:eastAsia="Calibri" w:hAnsi="Calibri" w:cs="Calibri"/>
          <w:spacing w:val="1"/>
          <w:sz w:val="20"/>
          <w:szCs w:val="20"/>
          <w:lang w:val="es-ES_tradnl"/>
        </w:rPr>
        <w:t>presencia de joyas y accesorios de acuerdo con la sección 2</w:t>
      </w:r>
      <w:r w:rsidRPr="00A94778">
        <w:rPr>
          <w:rFonts w:ascii="Calibri" w:eastAsia="Calibri" w:hAnsi="Calibri" w:cs="Calibri"/>
          <w:spacing w:val="1"/>
          <w:sz w:val="20"/>
          <w:szCs w:val="20"/>
          <w:lang w:val="es-ES_tradnl"/>
        </w:rPr>
        <w:t>.7</w:t>
      </w:r>
      <w:r>
        <w:rPr>
          <w:rFonts w:ascii="Calibri" w:eastAsia="Calibri" w:hAnsi="Calibri" w:cs="Calibri"/>
          <w:spacing w:val="1"/>
          <w:sz w:val="20"/>
          <w:szCs w:val="20"/>
          <w:lang w:val="es-ES_tradnl"/>
        </w:rPr>
        <w:t>.7</w:t>
      </w:r>
      <w:r w:rsidRPr="00A94778">
        <w:rPr>
          <w:rFonts w:ascii="Calibri" w:eastAsia="Calibri" w:hAnsi="Calibri" w:cs="Calibri"/>
          <w:spacing w:val="1"/>
          <w:sz w:val="20"/>
          <w:szCs w:val="20"/>
          <w:lang w:val="es-ES_tradnl"/>
        </w:rPr>
        <w:t>.</w:t>
      </w:r>
    </w:p>
    <w:p w:rsidR="00A94778" w:rsidRDefault="00A94778" w:rsidP="00DF5DE8">
      <w:pPr>
        <w:spacing w:before="120" w:line="288" w:lineRule="auto"/>
        <w:ind w:left="1276" w:hanging="850"/>
        <w:jc w:val="both"/>
        <w:rPr>
          <w:rFonts w:ascii="Calibri" w:eastAsia="Calibri" w:hAnsi="Calibri" w:cs="Calibri"/>
          <w:spacing w:val="1"/>
          <w:sz w:val="20"/>
          <w:szCs w:val="20"/>
          <w:lang w:val="es-ES_tradnl"/>
        </w:rPr>
      </w:pPr>
      <w:r>
        <w:rPr>
          <w:rFonts w:ascii="Calibri" w:hAnsi="Calibri"/>
          <w:color w:val="000000"/>
          <w:sz w:val="20"/>
          <w:szCs w:val="20"/>
          <w:lang w:val="es-ES_tradnl"/>
        </w:rPr>
        <w:t>2</w:t>
      </w:r>
      <w:r w:rsidRPr="00A94778">
        <w:rPr>
          <w:rFonts w:ascii="Calibri" w:eastAsia="Calibri" w:hAnsi="Calibri" w:cs="Calibri"/>
          <w:spacing w:val="1"/>
          <w:sz w:val="20"/>
          <w:szCs w:val="20"/>
          <w:lang w:val="es-ES_tradnl"/>
        </w:rPr>
        <w:t>.</w:t>
      </w:r>
      <w:r>
        <w:rPr>
          <w:rFonts w:ascii="Calibri" w:eastAsia="Calibri" w:hAnsi="Calibri" w:cs="Calibri"/>
          <w:spacing w:val="1"/>
          <w:sz w:val="20"/>
          <w:szCs w:val="20"/>
          <w:lang w:val="es-ES_tradnl"/>
        </w:rPr>
        <w:t>17.9</w:t>
      </w:r>
      <w:r>
        <w:rPr>
          <w:rFonts w:ascii="Calibri" w:eastAsia="Calibri" w:hAnsi="Calibri" w:cs="Calibri"/>
          <w:spacing w:val="1"/>
          <w:sz w:val="20"/>
          <w:szCs w:val="20"/>
          <w:lang w:val="es-ES_tradnl"/>
        </w:rPr>
        <w:tab/>
      </w:r>
      <w:r w:rsidRPr="00A94778">
        <w:rPr>
          <w:rFonts w:ascii="Calibri" w:eastAsia="Calibri" w:hAnsi="Calibri" w:cs="Calibri"/>
          <w:spacing w:val="1"/>
          <w:sz w:val="20"/>
          <w:szCs w:val="20"/>
          <w:lang w:val="es-ES_tradnl"/>
        </w:rPr>
        <w:t>No cumplir con el uniforme deportivo o usar el uniforme deportivo de forma inapropiada</w:t>
      </w:r>
      <w:r>
        <w:rPr>
          <w:rFonts w:ascii="Calibri" w:eastAsia="Calibri" w:hAnsi="Calibri" w:cs="Calibri"/>
          <w:spacing w:val="1"/>
          <w:sz w:val="20"/>
          <w:szCs w:val="20"/>
          <w:lang w:val="es-ES_tradnl"/>
        </w:rPr>
        <w:t xml:space="preserve"> en conformidad con la sección 2.7.14</w:t>
      </w:r>
      <w:r w:rsidRPr="00A94778">
        <w:rPr>
          <w:rFonts w:ascii="Calibri" w:eastAsia="Calibri" w:hAnsi="Calibri" w:cs="Calibri"/>
          <w:spacing w:val="1"/>
          <w:sz w:val="20"/>
          <w:szCs w:val="20"/>
          <w:lang w:val="es-ES_tradnl"/>
        </w:rPr>
        <w:t>.</w:t>
      </w:r>
    </w:p>
    <w:p w:rsidR="00A94778" w:rsidRPr="00C93979" w:rsidRDefault="00A94778" w:rsidP="00DF5DE8">
      <w:pPr>
        <w:spacing w:before="120" w:line="288" w:lineRule="auto"/>
        <w:ind w:left="1276" w:hanging="850"/>
        <w:jc w:val="both"/>
        <w:rPr>
          <w:rFonts w:ascii="Calibri" w:eastAsia="Calibri" w:hAnsi="Calibri" w:cs="Calibri"/>
          <w:spacing w:val="1"/>
          <w:sz w:val="20"/>
          <w:szCs w:val="20"/>
          <w:lang w:val="es-ES_tradnl"/>
        </w:rPr>
      </w:pPr>
      <w:r>
        <w:rPr>
          <w:rFonts w:ascii="Calibri" w:hAnsi="Calibri"/>
          <w:color w:val="000000"/>
          <w:sz w:val="20"/>
          <w:szCs w:val="20"/>
          <w:lang w:val="es-ES_tradnl"/>
        </w:rPr>
        <w:t>2</w:t>
      </w:r>
      <w:r w:rsidRPr="00A94778">
        <w:rPr>
          <w:rFonts w:ascii="Calibri" w:eastAsia="Calibri" w:hAnsi="Calibri" w:cs="Calibri"/>
          <w:spacing w:val="1"/>
          <w:sz w:val="20"/>
          <w:szCs w:val="20"/>
          <w:lang w:val="es-ES_tradnl"/>
        </w:rPr>
        <w:t>.</w:t>
      </w:r>
      <w:r>
        <w:rPr>
          <w:rFonts w:ascii="Calibri" w:eastAsia="Calibri" w:hAnsi="Calibri" w:cs="Calibri"/>
          <w:spacing w:val="1"/>
          <w:sz w:val="20"/>
          <w:szCs w:val="20"/>
          <w:lang w:val="es-ES_tradnl"/>
        </w:rPr>
        <w:t>17.10</w:t>
      </w:r>
      <w:r>
        <w:rPr>
          <w:rFonts w:ascii="Calibri" w:eastAsia="Calibri" w:hAnsi="Calibri" w:cs="Calibri"/>
          <w:spacing w:val="1"/>
          <w:sz w:val="20"/>
          <w:szCs w:val="20"/>
          <w:lang w:val="es-ES_tradnl"/>
        </w:rPr>
        <w:tab/>
      </w:r>
      <w:r w:rsidRPr="00A94778">
        <w:rPr>
          <w:rFonts w:ascii="Calibri" w:eastAsia="Calibri" w:hAnsi="Calibri" w:cs="Calibri"/>
          <w:spacing w:val="1"/>
          <w:sz w:val="20"/>
          <w:szCs w:val="20"/>
          <w:lang w:val="es-ES_tradnl"/>
        </w:rPr>
        <w:t xml:space="preserve">Llegar </w:t>
      </w:r>
      <w:r w:rsidRPr="00C93979">
        <w:rPr>
          <w:rFonts w:ascii="Calibri" w:eastAsia="Calibri" w:hAnsi="Calibri" w:cs="Calibri"/>
          <w:spacing w:val="1"/>
          <w:sz w:val="20"/>
          <w:szCs w:val="20"/>
          <w:lang w:val="es-ES_tradnl"/>
        </w:rPr>
        <w:t>tarde al registro y a los ensayos sin un acuerdo previo.</w:t>
      </w:r>
    </w:p>
    <w:p w:rsidR="008138D6" w:rsidRPr="00C93979" w:rsidRDefault="00A94778" w:rsidP="00DF5DE8">
      <w:pPr>
        <w:spacing w:before="120" w:line="288" w:lineRule="auto"/>
        <w:ind w:left="1276" w:hanging="850"/>
        <w:jc w:val="both"/>
        <w:rPr>
          <w:rFonts w:ascii="Calibri" w:hAnsi="Calibri"/>
          <w:color w:val="000000"/>
          <w:sz w:val="20"/>
          <w:szCs w:val="20"/>
          <w:lang w:val="es-ES_tradnl"/>
        </w:rPr>
      </w:pPr>
      <w:r w:rsidRPr="00C93979">
        <w:rPr>
          <w:rFonts w:ascii="Calibri" w:hAnsi="Calibri"/>
          <w:color w:val="000000"/>
          <w:sz w:val="20"/>
          <w:szCs w:val="20"/>
          <w:lang w:val="es-ES_tradnl"/>
        </w:rPr>
        <w:t>2.17.11</w:t>
      </w:r>
      <w:r w:rsidR="008138D6" w:rsidRPr="00C93979">
        <w:rPr>
          <w:rFonts w:ascii="Calibri" w:hAnsi="Calibri"/>
          <w:color w:val="000000"/>
          <w:sz w:val="20"/>
          <w:szCs w:val="20"/>
          <w:lang w:val="es-ES_tradnl"/>
        </w:rPr>
        <w:t xml:space="preserve">.   Llegar tarde en </w:t>
      </w:r>
      <w:r w:rsidRPr="00C93979">
        <w:rPr>
          <w:rFonts w:ascii="Calibri" w:hAnsi="Calibri"/>
          <w:color w:val="000000"/>
          <w:sz w:val="20"/>
          <w:szCs w:val="20"/>
          <w:lang w:val="es-ES_tradnl"/>
        </w:rPr>
        <w:t>a la parte trasera del escenario</w:t>
      </w:r>
      <w:r w:rsidR="008138D6" w:rsidRPr="00C93979">
        <w:rPr>
          <w:rFonts w:ascii="Calibri" w:hAnsi="Calibri"/>
          <w:color w:val="000000"/>
          <w:sz w:val="20"/>
          <w:szCs w:val="20"/>
          <w:lang w:val="es-ES_tradnl"/>
        </w:rPr>
        <w:t xml:space="preserve"> antes de competir.</w:t>
      </w:r>
    </w:p>
    <w:p w:rsidR="008138D6" w:rsidRPr="00C93979" w:rsidRDefault="008138D6" w:rsidP="00DF5DE8">
      <w:pPr>
        <w:spacing w:before="120" w:line="288" w:lineRule="auto"/>
        <w:ind w:left="1276" w:hanging="850"/>
        <w:jc w:val="both"/>
        <w:rPr>
          <w:rFonts w:ascii="Calibri" w:hAnsi="Calibri"/>
          <w:color w:val="000000"/>
          <w:sz w:val="20"/>
          <w:szCs w:val="20"/>
          <w:lang w:val="es-ES_tradnl"/>
        </w:rPr>
      </w:pPr>
      <w:r w:rsidRPr="00C93979">
        <w:rPr>
          <w:rFonts w:ascii="Calibri" w:hAnsi="Calibri"/>
          <w:color w:val="000000"/>
          <w:sz w:val="20"/>
          <w:szCs w:val="20"/>
          <w:lang w:val="es-ES_tradnl"/>
        </w:rPr>
        <w:t>2</w:t>
      </w:r>
      <w:r w:rsidR="00A94778" w:rsidRPr="00C93979">
        <w:rPr>
          <w:rFonts w:ascii="Calibri" w:hAnsi="Calibri"/>
          <w:color w:val="000000"/>
          <w:sz w:val="20"/>
          <w:szCs w:val="20"/>
          <w:lang w:val="es-ES_tradnl"/>
        </w:rPr>
        <w:t>.</w:t>
      </w:r>
      <w:r w:rsidRPr="00C93979">
        <w:rPr>
          <w:rFonts w:ascii="Calibri" w:hAnsi="Calibri"/>
          <w:color w:val="000000"/>
          <w:sz w:val="20"/>
          <w:szCs w:val="20"/>
          <w:lang w:val="es-ES_tradnl"/>
        </w:rPr>
        <w:t>17</w:t>
      </w:r>
      <w:r w:rsidR="00A94778" w:rsidRPr="00C93979">
        <w:rPr>
          <w:rFonts w:ascii="Calibri" w:hAnsi="Calibri"/>
          <w:color w:val="000000"/>
          <w:sz w:val="20"/>
          <w:szCs w:val="20"/>
          <w:lang w:val="es-ES_tradnl"/>
        </w:rPr>
        <w:t>.</w:t>
      </w:r>
      <w:r w:rsidRPr="00C93979">
        <w:rPr>
          <w:rFonts w:ascii="Calibri" w:hAnsi="Calibri"/>
          <w:color w:val="000000"/>
          <w:sz w:val="20"/>
          <w:szCs w:val="20"/>
          <w:lang w:val="es-ES_tradnl"/>
        </w:rPr>
        <w:t>12. </w:t>
      </w:r>
      <w:r w:rsidRPr="00C93979">
        <w:rPr>
          <w:rFonts w:ascii="Calibri" w:hAnsi="Calibri"/>
          <w:color w:val="000000"/>
          <w:sz w:val="14"/>
          <w:szCs w:val="14"/>
          <w:lang w:val="es-ES_tradnl"/>
        </w:rPr>
        <w:t>  </w:t>
      </w:r>
      <w:r w:rsidR="00A94778" w:rsidRPr="00C93979">
        <w:rPr>
          <w:rFonts w:ascii="Calibri" w:hAnsi="Calibri"/>
          <w:color w:val="000000"/>
          <w:sz w:val="20"/>
          <w:szCs w:val="20"/>
          <w:lang w:val="es-ES_tradnl"/>
        </w:rPr>
        <w:t xml:space="preserve"> Llegar tarde a</w:t>
      </w:r>
      <w:r w:rsidRPr="00C93979">
        <w:rPr>
          <w:rFonts w:ascii="Calibri" w:hAnsi="Calibri"/>
          <w:color w:val="000000"/>
          <w:sz w:val="20"/>
          <w:szCs w:val="20"/>
          <w:lang w:val="es-ES_tradnl"/>
        </w:rPr>
        <w:t>l</w:t>
      </w:r>
      <w:r w:rsidR="00A94778" w:rsidRPr="00C93979">
        <w:rPr>
          <w:rFonts w:ascii="Calibri" w:hAnsi="Calibri"/>
          <w:color w:val="000000"/>
          <w:sz w:val="20"/>
          <w:szCs w:val="20"/>
          <w:lang w:val="es-ES_tradnl"/>
        </w:rPr>
        <w:t xml:space="preserve"> escenario</w:t>
      </w:r>
      <w:r w:rsidRPr="00C93979">
        <w:rPr>
          <w:rFonts w:ascii="Calibri" w:hAnsi="Calibri"/>
          <w:color w:val="000000"/>
          <w:sz w:val="20"/>
          <w:szCs w:val="20"/>
          <w:lang w:val="es-ES_tradnl"/>
        </w:rPr>
        <w:t xml:space="preserve"> </w:t>
      </w:r>
      <w:r w:rsidR="00A94778" w:rsidRPr="00C93979">
        <w:rPr>
          <w:rFonts w:ascii="Calibri" w:hAnsi="Calibri"/>
          <w:color w:val="000000"/>
          <w:sz w:val="20"/>
          <w:szCs w:val="20"/>
          <w:lang w:val="es-ES_tradnl"/>
        </w:rPr>
        <w:t>cuando se le anuncie</w:t>
      </w:r>
      <w:r w:rsidRPr="00C93979">
        <w:rPr>
          <w:rFonts w:ascii="Calibri" w:hAnsi="Calibri"/>
          <w:color w:val="000000"/>
          <w:sz w:val="20"/>
          <w:szCs w:val="20"/>
          <w:lang w:val="es-ES_tradnl"/>
        </w:rPr>
        <w:t>.</w:t>
      </w:r>
    </w:p>
    <w:p w:rsidR="008138D6" w:rsidRPr="00C93979" w:rsidRDefault="008138D6" w:rsidP="00DF5DE8">
      <w:pPr>
        <w:shd w:val="clear" w:color="auto" w:fill="FFFFFF"/>
        <w:spacing w:before="120" w:line="288" w:lineRule="auto"/>
        <w:rPr>
          <w:rFonts w:ascii="Calibri" w:hAnsi="Calibri"/>
          <w:color w:val="000000"/>
          <w:sz w:val="27"/>
          <w:szCs w:val="27"/>
          <w:lang w:val="es-ES_tradnl"/>
        </w:rPr>
      </w:pPr>
      <w:r w:rsidRPr="00C93979">
        <w:rPr>
          <w:rFonts w:ascii="Calibri" w:hAnsi="Calibri"/>
          <w:color w:val="000090"/>
          <w:sz w:val="20"/>
          <w:szCs w:val="20"/>
          <w:lang w:val="es-ES_tradnl"/>
        </w:rPr>
        <w:t>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2.18.</w:t>
      </w:r>
      <w:r w:rsidRPr="007A1971">
        <w:rPr>
          <w:rFonts w:ascii="Tw Cen MT" w:hAnsi="Tw Cen MT"/>
          <w:color w:val="000000"/>
          <w:sz w:val="28"/>
          <w:szCs w:val="28"/>
          <w:lang w:val="es-ES_tradnl"/>
        </w:rPr>
        <w:t> </w:t>
      </w:r>
      <w:r w:rsidRPr="007A1971">
        <w:rPr>
          <w:color w:val="000000"/>
          <w:sz w:val="14"/>
          <w:szCs w:val="14"/>
          <w:lang w:val="es-ES_tradnl"/>
        </w:rPr>
        <w:t>  </w:t>
      </w:r>
      <w:r w:rsidRPr="007A1971">
        <w:rPr>
          <w:rFonts w:ascii="Calibri" w:hAnsi="Calibri"/>
          <w:i/>
          <w:iCs/>
          <w:color w:val="000090"/>
          <w:sz w:val="28"/>
          <w:szCs w:val="28"/>
          <w:lang w:val="es-ES_tradnl"/>
        </w:rPr>
        <w:t>Descalificación</w:t>
      </w:r>
    </w:p>
    <w:p w:rsidR="008138D6" w:rsidRPr="007A1971" w:rsidRDefault="00A94778" w:rsidP="00DF5DE8">
      <w:pPr>
        <w:spacing w:before="120" w:line="288" w:lineRule="auto"/>
        <w:jc w:val="both"/>
        <w:rPr>
          <w:rFonts w:ascii="Tw Cen MT" w:hAnsi="Tw Cen MT"/>
          <w:color w:val="000000"/>
          <w:sz w:val="20"/>
          <w:szCs w:val="20"/>
          <w:lang w:val="es-ES_tradnl"/>
        </w:rPr>
      </w:pPr>
      <w:r w:rsidRPr="00A94778">
        <w:rPr>
          <w:rFonts w:ascii="Calibri" w:hAnsi="Calibri"/>
          <w:color w:val="000000"/>
          <w:sz w:val="20"/>
          <w:szCs w:val="20"/>
          <w:lang w:val="es-ES_tradnl"/>
        </w:rPr>
        <w:t xml:space="preserve">Un atleta puede ser descalificado automáticamente durante o después de la competencia. </w:t>
      </w:r>
      <w:r>
        <w:rPr>
          <w:rFonts w:ascii="Calibri" w:hAnsi="Calibri"/>
          <w:color w:val="000000"/>
          <w:sz w:val="20"/>
          <w:szCs w:val="20"/>
          <w:lang w:val="es-ES_tradnl"/>
        </w:rPr>
        <w:t>La IPSF</w:t>
      </w:r>
      <w:r w:rsidRPr="00A94778">
        <w:rPr>
          <w:rFonts w:ascii="Calibri" w:hAnsi="Calibri"/>
          <w:color w:val="000000"/>
          <w:sz w:val="20"/>
          <w:szCs w:val="20"/>
          <w:lang w:val="es-ES_tradnl"/>
        </w:rPr>
        <w:t xml:space="preserve"> también se reserva el derecho a remover el título de un atleta a causa de las siguientes infracciones</w:t>
      </w:r>
      <w:r w:rsidR="008138D6" w:rsidRPr="007A1971">
        <w:rPr>
          <w:rFonts w:ascii="Calibri" w:hAnsi="Calibri"/>
          <w:color w:val="000000"/>
          <w:sz w:val="20"/>
          <w:szCs w:val="20"/>
          <w:lang w:val="es-ES_tradnl"/>
        </w:rPr>
        <w:t>:</w:t>
      </w:r>
    </w:p>
    <w:p w:rsidR="00A94778" w:rsidRPr="00A94778" w:rsidRDefault="008138D6" w:rsidP="00DF5DE8">
      <w:pPr>
        <w:spacing w:before="120" w:line="288" w:lineRule="auto"/>
        <w:ind w:left="1276" w:hanging="850"/>
        <w:jc w:val="both"/>
        <w:rPr>
          <w:rFonts w:ascii="Calibri" w:hAnsi="Calibri"/>
          <w:color w:val="000000"/>
          <w:sz w:val="20"/>
          <w:szCs w:val="20"/>
          <w:lang w:val="es-ES_tradnl"/>
        </w:rPr>
      </w:pPr>
      <w:r w:rsidRPr="007A1971">
        <w:rPr>
          <w:rFonts w:ascii="Calibri" w:hAnsi="Calibri"/>
          <w:color w:val="000000"/>
          <w:sz w:val="20"/>
          <w:szCs w:val="20"/>
          <w:lang w:val="es-ES_tradnl"/>
        </w:rPr>
        <w:t>2.18.1.</w:t>
      </w:r>
      <w:r w:rsidRPr="00A94778">
        <w:rPr>
          <w:rFonts w:ascii="Calibri" w:hAnsi="Calibri"/>
          <w:color w:val="000000"/>
          <w:sz w:val="20"/>
          <w:szCs w:val="20"/>
          <w:lang w:val="es-ES_tradnl"/>
        </w:rPr>
        <w:t> </w:t>
      </w:r>
      <w:r w:rsidR="00A94778">
        <w:rPr>
          <w:rFonts w:ascii="Calibri" w:hAnsi="Calibri"/>
          <w:color w:val="000000"/>
          <w:sz w:val="20"/>
          <w:szCs w:val="20"/>
          <w:lang w:val="es-ES_tradnl"/>
        </w:rPr>
        <w:t>     </w:t>
      </w:r>
      <w:r w:rsidR="00992FEC">
        <w:rPr>
          <w:rFonts w:ascii="Calibri" w:hAnsi="Calibri"/>
          <w:color w:val="000000"/>
          <w:sz w:val="20"/>
          <w:szCs w:val="20"/>
          <w:lang w:val="es-ES_tradnl"/>
        </w:rPr>
        <w:t>Violar</w:t>
      </w:r>
      <w:r w:rsidR="00A94778" w:rsidRPr="00A94778">
        <w:rPr>
          <w:rFonts w:ascii="Calibri" w:hAnsi="Calibri"/>
          <w:color w:val="000000"/>
          <w:sz w:val="20"/>
          <w:szCs w:val="20"/>
          <w:lang w:val="es-ES_tradnl"/>
        </w:rPr>
        <w:t xml:space="preserve"> las Normas y Reglamentos y faltar al Código de ética. La descalificación depende de la gravedad de la infracción.    </w:t>
      </w:r>
    </w:p>
    <w:p w:rsidR="00A94778" w:rsidRPr="00A94778" w:rsidRDefault="00A94778"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2.18</w:t>
      </w:r>
      <w:r w:rsidRPr="00A94778">
        <w:rPr>
          <w:rFonts w:ascii="Calibri" w:hAnsi="Calibri"/>
          <w:color w:val="000000"/>
          <w:sz w:val="20"/>
          <w:szCs w:val="20"/>
          <w:lang w:val="es-ES_tradnl"/>
        </w:rPr>
        <w:t>.2</w:t>
      </w:r>
      <w:r w:rsidR="00992FEC">
        <w:rPr>
          <w:rFonts w:ascii="Calibri" w:hAnsi="Calibri"/>
          <w:color w:val="000000"/>
          <w:sz w:val="20"/>
          <w:szCs w:val="20"/>
          <w:lang w:val="es-ES_tradnl"/>
        </w:rPr>
        <w:t>.</w:t>
      </w:r>
      <w:r w:rsidRPr="00A94778">
        <w:rPr>
          <w:rFonts w:ascii="Calibri" w:hAnsi="Calibri"/>
          <w:color w:val="000000"/>
          <w:sz w:val="20"/>
          <w:szCs w:val="20"/>
          <w:lang w:val="es-ES_tradnl"/>
        </w:rPr>
        <w:t xml:space="preserve"> </w:t>
      </w:r>
      <w:r>
        <w:rPr>
          <w:rFonts w:ascii="Calibri" w:hAnsi="Calibri"/>
          <w:color w:val="000000"/>
          <w:sz w:val="20"/>
          <w:szCs w:val="20"/>
          <w:lang w:val="es-ES_tradnl"/>
        </w:rPr>
        <w:tab/>
      </w:r>
      <w:r w:rsidRPr="00A94778">
        <w:rPr>
          <w:rFonts w:ascii="Calibri" w:hAnsi="Calibri"/>
          <w:color w:val="000000"/>
          <w:sz w:val="20"/>
          <w:szCs w:val="20"/>
          <w:lang w:val="es-ES_tradnl"/>
        </w:rPr>
        <w:t xml:space="preserve">Proporcionar información falsa o inexacta en la solicitud. La descalificación depende de la gravedad de la infracción.    </w:t>
      </w:r>
    </w:p>
    <w:p w:rsidR="00A94778" w:rsidRPr="00A94778" w:rsidRDefault="00992FEC"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2.18</w:t>
      </w:r>
      <w:r w:rsidR="00A94778" w:rsidRPr="00A94778">
        <w:rPr>
          <w:rFonts w:ascii="Calibri" w:hAnsi="Calibri"/>
          <w:color w:val="000000"/>
          <w:sz w:val="20"/>
          <w:szCs w:val="20"/>
          <w:lang w:val="es-ES_tradnl"/>
        </w:rPr>
        <w:t>.3</w:t>
      </w:r>
      <w:r>
        <w:rPr>
          <w:rFonts w:ascii="Calibri" w:hAnsi="Calibri"/>
          <w:color w:val="000000"/>
          <w:sz w:val="20"/>
          <w:szCs w:val="20"/>
          <w:lang w:val="es-ES_tradnl"/>
        </w:rPr>
        <w:t>.</w:t>
      </w:r>
      <w:r>
        <w:rPr>
          <w:rFonts w:ascii="Calibri" w:hAnsi="Calibri"/>
          <w:color w:val="000000"/>
          <w:sz w:val="20"/>
          <w:szCs w:val="20"/>
          <w:lang w:val="es-ES_tradnl"/>
        </w:rPr>
        <w:tab/>
      </w:r>
      <w:r w:rsidR="00A94778" w:rsidRPr="00A94778">
        <w:rPr>
          <w:rFonts w:ascii="Calibri" w:hAnsi="Calibri"/>
          <w:color w:val="000000"/>
          <w:sz w:val="20"/>
          <w:szCs w:val="20"/>
          <w:lang w:val="es-ES_tradnl"/>
        </w:rPr>
        <w:t>Comportamiento antideportivo o que conduzca a desacreditar la competencia</w:t>
      </w:r>
      <w:r>
        <w:rPr>
          <w:rFonts w:ascii="Calibri" w:hAnsi="Calibri"/>
          <w:color w:val="000000"/>
          <w:sz w:val="20"/>
          <w:szCs w:val="20"/>
          <w:lang w:val="es-ES_tradnl"/>
        </w:rPr>
        <w:t>, al Organizador o a la IPSF</w:t>
      </w:r>
      <w:r w:rsidR="00A94778" w:rsidRPr="00A94778">
        <w:rPr>
          <w:rFonts w:ascii="Calibri" w:hAnsi="Calibri"/>
          <w:color w:val="000000"/>
          <w:sz w:val="20"/>
          <w:szCs w:val="20"/>
          <w:lang w:val="es-ES_tradnl"/>
        </w:rPr>
        <w:t xml:space="preserve">.   </w:t>
      </w:r>
    </w:p>
    <w:p w:rsidR="00A94778" w:rsidRPr="00A94778" w:rsidRDefault="00992FEC"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2.18</w:t>
      </w:r>
      <w:r w:rsidR="00A94778" w:rsidRPr="00A94778">
        <w:rPr>
          <w:rFonts w:ascii="Calibri" w:hAnsi="Calibri"/>
          <w:color w:val="000000"/>
          <w:sz w:val="20"/>
          <w:szCs w:val="20"/>
          <w:lang w:val="es-ES_tradnl"/>
        </w:rPr>
        <w:t>.4</w:t>
      </w:r>
      <w:r>
        <w:rPr>
          <w:rFonts w:ascii="Calibri" w:hAnsi="Calibri"/>
          <w:color w:val="000000"/>
          <w:sz w:val="20"/>
          <w:szCs w:val="20"/>
          <w:lang w:val="es-ES_tradnl"/>
        </w:rPr>
        <w:t>.</w:t>
      </w:r>
      <w:r>
        <w:rPr>
          <w:rFonts w:ascii="Calibri" w:hAnsi="Calibri"/>
          <w:color w:val="000000"/>
          <w:sz w:val="20"/>
          <w:szCs w:val="20"/>
          <w:lang w:val="es-ES_tradnl"/>
        </w:rPr>
        <w:tab/>
      </w:r>
      <w:r w:rsidR="00A94778" w:rsidRPr="00A94778">
        <w:rPr>
          <w:rFonts w:ascii="Calibri" w:hAnsi="Calibri"/>
          <w:color w:val="000000"/>
          <w:sz w:val="20"/>
          <w:szCs w:val="20"/>
          <w:lang w:val="es-ES_tradnl"/>
        </w:rPr>
        <w:t xml:space="preserve">Amenaza de vida o de salud hacia un atleta, Organizador, juez o espectador.    </w:t>
      </w:r>
    </w:p>
    <w:p w:rsidR="00A94778" w:rsidRPr="00A94778" w:rsidRDefault="00992FEC"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2.18</w:t>
      </w:r>
      <w:r w:rsidR="00A94778" w:rsidRPr="00A94778">
        <w:rPr>
          <w:rFonts w:ascii="Calibri" w:hAnsi="Calibri"/>
          <w:color w:val="000000"/>
          <w:sz w:val="20"/>
          <w:szCs w:val="20"/>
          <w:lang w:val="es-ES_tradnl"/>
        </w:rPr>
        <w:t>.5</w:t>
      </w:r>
      <w:r>
        <w:rPr>
          <w:rFonts w:ascii="Calibri" w:hAnsi="Calibri"/>
          <w:color w:val="000000"/>
          <w:sz w:val="20"/>
          <w:szCs w:val="20"/>
          <w:lang w:val="es-ES_tradnl"/>
        </w:rPr>
        <w:t>.</w:t>
      </w:r>
      <w:r>
        <w:rPr>
          <w:rFonts w:ascii="Calibri" w:hAnsi="Calibri"/>
          <w:color w:val="000000"/>
          <w:sz w:val="20"/>
          <w:szCs w:val="20"/>
          <w:lang w:val="es-ES_tradnl"/>
        </w:rPr>
        <w:tab/>
        <w:t>No presentarse en e</w:t>
      </w:r>
      <w:r w:rsidR="00A94778" w:rsidRPr="00A94778">
        <w:rPr>
          <w:rFonts w:ascii="Calibri" w:hAnsi="Calibri"/>
          <w:color w:val="000000"/>
          <w:sz w:val="20"/>
          <w:szCs w:val="20"/>
          <w:lang w:val="es-ES_tradnl"/>
        </w:rPr>
        <w:t xml:space="preserve">l escenario.    </w:t>
      </w:r>
    </w:p>
    <w:p w:rsidR="00A94778" w:rsidRPr="00A94778" w:rsidRDefault="00992FEC"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2.18</w:t>
      </w:r>
      <w:r w:rsidR="00A94778" w:rsidRPr="00A94778">
        <w:rPr>
          <w:rFonts w:ascii="Calibri" w:hAnsi="Calibri"/>
          <w:color w:val="000000"/>
          <w:sz w:val="20"/>
          <w:szCs w:val="20"/>
          <w:lang w:val="es-ES_tradnl"/>
        </w:rPr>
        <w:t>.6</w:t>
      </w:r>
      <w:r>
        <w:rPr>
          <w:rFonts w:ascii="Calibri" w:hAnsi="Calibri"/>
          <w:color w:val="000000"/>
          <w:sz w:val="20"/>
          <w:szCs w:val="20"/>
          <w:lang w:val="es-ES_tradnl"/>
        </w:rPr>
        <w:t>.</w:t>
      </w:r>
      <w:r>
        <w:rPr>
          <w:rFonts w:ascii="Calibri" w:hAnsi="Calibri"/>
          <w:color w:val="000000"/>
          <w:sz w:val="20"/>
          <w:szCs w:val="20"/>
          <w:lang w:val="es-ES_tradnl"/>
        </w:rPr>
        <w:tab/>
      </w:r>
      <w:r w:rsidR="00A94778" w:rsidRPr="00A94778">
        <w:rPr>
          <w:rFonts w:ascii="Calibri" w:hAnsi="Calibri"/>
          <w:color w:val="000000"/>
          <w:sz w:val="20"/>
          <w:szCs w:val="20"/>
          <w:lang w:val="es-ES_tradnl"/>
        </w:rPr>
        <w:t xml:space="preserve">Utilizar agarres prohibidos.    </w:t>
      </w:r>
    </w:p>
    <w:p w:rsidR="00A94778" w:rsidRPr="00A94778" w:rsidRDefault="00992FEC"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2.18</w:t>
      </w:r>
      <w:r w:rsidR="00A94778" w:rsidRPr="00A94778">
        <w:rPr>
          <w:rFonts w:ascii="Calibri" w:hAnsi="Calibri"/>
          <w:color w:val="000000"/>
          <w:sz w:val="20"/>
          <w:szCs w:val="20"/>
          <w:lang w:val="es-ES_tradnl"/>
        </w:rPr>
        <w:t>.7</w:t>
      </w:r>
      <w:r>
        <w:rPr>
          <w:rFonts w:ascii="Calibri" w:hAnsi="Calibri"/>
          <w:color w:val="000000"/>
          <w:sz w:val="20"/>
          <w:szCs w:val="20"/>
          <w:lang w:val="es-ES_tradnl"/>
        </w:rPr>
        <w:t>.</w:t>
      </w:r>
      <w:r>
        <w:rPr>
          <w:rFonts w:ascii="Calibri" w:hAnsi="Calibri"/>
          <w:color w:val="000000"/>
          <w:sz w:val="20"/>
          <w:szCs w:val="20"/>
          <w:lang w:val="es-ES_tradnl"/>
        </w:rPr>
        <w:tab/>
      </w:r>
      <w:r w:rsidR="00A94778" w:rsidRPr="00A94778">
        <w:rPr>
          <w:rFonts w:ascii="Calibri" w:hAnsi="Calibri"/>
          <w:color w:val="000000"/>
          <w:sz w:val="20"/>
          <w:szCs w:val="20"/>
          <w:lang w:val="es-ES_tradnl"/>
        </w:rPr>
        <w:t>Coreografía, vestuario, cabello y maquillaje inapropiados de</w:t>
      </w:r>
      <w:r>
        <w:rPr>
          <w:rFonts w:ascii="Calibri" w:hAnsi="Calibri"/>
          <w:color w:val="000000"/>
          <w:sz w:val="20"/>
          <w:szCs w:val="20"/>
          <w:lang w:val="es-ES_tradnl"/>
        </w:rPr>
        <w:t xml:space="preserve"> conformidad con las secciones 2.7 y 2.9</w:t>
      </w:r>
      <w:r w:rsidR="00A94778" w:rsidRPr="00A94778">
        <w:rPr>
          <w:rFonts w:ascii="Calibri" w:hAnsi="Calibri"/>
          <w:color w:val="000000"/>
          <w:sz w:val="20"/>
          <w:szCs w:val="20"/>
          <w:lang w:val="es-ES_tradnl"/>
        </w:rPr>
        <w:t xml:space="preserve">. La descalificación depende de la gravedad de la infracción.    </w:t>
      </w:r>
    </w:p>
    <w:p w:rsidR="00A94778" w:rsidRPr="00A94778" w:rsidRDefault="00992FEC"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2.18</w:t>
      </w:r>
      <w:r w:rsidR="00A94778" w:rsidRPr="00A94778">
        <w:rPr>
          <w:rFonts w:ascii="Calibri" w:hAnsi="Calibri"/>
          <w:color w:val="000000"/>
          <w:sz w:val="20"/>
          <w:szCs w:val="20"/>
          <w:lang w:val="es-ES_tradnl"/>
        </w:rPr>
        <w:t>.8</w:t>
      </w:r>
      <w:r>
        <w:rPr>
          <w:rFonts w:ascii="Calibri" w:hAnsi="Calibri"/>
          <w:color w:val="000000"/>
          <w:sz w:val="20"/>
          <w:szCs w:val="20"/>
          <w:lang w:val="es-ES_tradnl"/>
        </w:rPr>
        <w:t>.</w:t>
      </w:r>
      <w:r>
        <w:rPr>
          <w:rFonts w:ascii="Calibri" w:hAnsi="Calibri"/>
          <w:color w:val="000000"/>
          <w:sz w:val="20"/>
          <w:szCs w:val="20"/>
          <w:lang w:val="es-ES_tradnl"/>
        </w:rPr>
        <w:tab/>
      </w:r>
      <w:r w:rsidR="00A94778" w:rsidRPr="00A94778">
        <w:rPr>
          <w:rFonts w:ascii="Calibri" w:hAnsi="Calibri"/>
          <w:color w:val="000000"/>
          <w:sz w:val="20"/>
          <w:szCs w:val="20"/>
          <w:lang w:val="es-ES_tradnl"/>
        </w:rPr>
        <w:t>Quitarse prendas de vestir de forma intencional</w:t>
      </w:r>
      <w:r>
        <w:rPr>
          <w:rFonts w:ascii="Calibri" w:hAnsi="Calibri"/>
          <w:color w:val="000000"/>
          <w:sz w:val="20"/>
          <w:szCs w:val="20"/>
          <w:lang w:val="es-ES_tradnl"/>
        </w:rPr>
        <w:t xml:space="preserve"> durante su presentación</w:t>
      </w:r>
      <w:r w:rsidR="00A94778" w:rsidRPr="00A94778">
        <w:rPr>
          <w:rFonts w:ascii="Calibri" w:hAnsi="Calibri"/>
          <w:color w:val="000000"/>
          <w:sz w:val="20"/>
          <w:szCs w:val="20"/>
          <w:lang w:val="es-ES_tradnl"/>
        </w:rPr>
        <w:t xml:space="preserve">.        </w:t>
      </w:r>
    </w:p>
    <w:p w:rsidR="00A94778" w:rsidRPr="00A94778" w:rsidRDefault="00992FEC"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2.18</w:t>
      </w:r>
      <w:r w:rsidR="00A94778" w:rsidRPr="00A94778">
        <w:rPr>
          <w:rFonts w:ascii="Calibri" w:hAnsi="Calibri"/>
          <w:color w:val="000000"/>
          <w:sz w:val="20"/>
          <w:szCs w:val="20"/>
          <w:lang w:val="es-ES_tradnl"/>
        </w:rPr>
        <w:t>.9</w:t>
      </w:r>
      <w:r>
        <w:rPr>
          <w:rFonts w:ascii="Calibri" w:hAnsi="Calibri"/>
          <w:color w:val="000000"/>
          <w:sz w:val="20"/>
          <w:szCs w:val="20"/>
          <w:lang w:val="es-ES_tradnl"/>
        </w:rPr>
        <w:t>.</w:t>
      </w:r>
      <w:r>
        <w:rPr>
          <w:rFonts w:ascii="Calibri" w:hAnsi="Calibri"/>
          <w:color w:val="000000"/>
          <w:sz w:val="20"/>
          <w:szCs w:val="20"/>
          <w:lang w:val="es-ES_tradnl"/>
        </w:rPr>
        <w:tab/>
      </w:r>
      <w:r w:rsidR="00A94778" w:rsidRPr="00A94778">
        <w:rPr>
          <w:rFonts w:ascii="Calibri" w:hAnsi="Calibri"/>
          <w:color w:val="000000"/>
          <w:sz w:val="20"/>
          <w:szCs w:val="20"/>
          <w:lang w:val="es-ES_tradnl"/>
        </w:rPr>
        <w:t xml:space="preserve">Utilizar intencionalmente las jarcias o el sistema de vigas como parte de su presentación.        </w:t>
      </w:r>
    </w:p>
    <w:p w:rsidR="00992FEC" w:rsidRDefault="00992FEC"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2.18.10.</w:t>
      </w:r>
      <w:r>
        <w:rPr>
          <w:rFonts w:ascii="Calibri" w:hAnsi="Calibri"/>
          <w:color w:val="000000"/>
          <w:sz w:val="20"/>
          <w:szCs w:val="20"/>
          <w:lang w:val="es-ES_tradnl"/>
        </w:rPr>
        <w:tab/>
        <w:t>Que cualquier persona no autorizada acompañando al atleta en el escenario.</w:t>
      </w:r>
    </w:p>
    <w:p w:rsidR="00A94778" w:rsidRPr="00A94778" w:rsidRDefault="00992FEC"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2.18.11.</w:t>
      </w:r>
      <w:r>
        <w:rPr>
          <w:rFonts w:ascii="Calibri" w:hAnsi="Calibri"/>
          <w:color w:val="000000"/>
          <w:sz w:val="20"/>
          <w:szCs w:val="20"/>
          <w:lang w:val="es-ES_tradnl"/>
        </w:rPr>
        <w:tab/>
      </w:r>
      <w:r w:rsidR="00A94778" w:rsidRPr="00A94778">
        <w:rPr>
          <w:rFonts w:ascii="Calibri" w:hAnsi="Calibri"/>
          <w:color w:val="000000"/>
          <w:sz w:val="20"/>
          <w:szCs w:val="20"/>
          <w:lang w:val="es-ES_tradnl"/>
        </w:rPr>
        <w:t xml:space="preserve">Contactar directamente al panel de jueces para discutir la competencia o influenciar directa o indirectamente la decisión de los jueces antes o después de la competencia.    </w:t>
      </w:r>
    </w:p>
    <w:p w:rsidR="00A94778" w:rsidRPr="00A94778" w:rsidRDefault="00992FEC"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2.18.12.</w:t>
      </w:r>
      <w:r>
        <w:rPr>
          <w:rFonts w:ascii="Calibri" w:hAnsi="Calibri"/>
          <w:color w:val="000000"/>
          <w:sz w:val="20"/>
          <w:szCs w:val="20"/>
          <w:lang w:val="es-ES_tradnl"/>
        </w:rPr>
        <w:tab/>
      </w:r>
      <w:r w:rsidR="00A94778" w:rsidRPr="00A94778">
        <w:rPr>
          <w:rFonts w:ascii="Calibri" w:hAnsi="Calibri"/>
          <w:color w:val="000000"/>
          <w:sz w:val="20"/>
          <w:szCs w:val="20"/>
          <w:lang w:val="es-ES_tradnl"/>
        </w:rPr>
        <w:t xml:space="preserve">Utilizar lenguaje vulgar.    </w:t>
      </w:r>
    </w:p>
    <w:p w:rsidR="00A94778" w:rsidRPr="00A94778" w:rsidRDefault="00992FEC"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2.18.13.</w:t>
      </w:r>
      <w:r>
        <w:rPr>
          <w:rFonts w:ascii="Calibri" w:hAnsi="Calibri"/>
          <w:color w:val="000000"/>
          <w:sz w:val="20"/>
          <w:szCs w:val="20"/>
          <w:lang w:val="es-ES_tradnl"/>
        </w:rPr>
        <w:tab/>
      </w:r>
      <w:r w:rsidR="00A94778" w:rsidRPr="00A94778">
        <w:rPr>
          <w:rFonts w:ascii="Calibri" w:hAnsi="Calibri"/>
          <w:color w:val="000000"/>
          <w:sz w:val="20"/>
          <w:szCs w:val="20"/>
          <w:lang w:val="es-ES_tradnl"/>
        </w:rPr>
        <w:t xml:space="preserve">Resultar positivo en las pruebas de sustancias controladas (referirse a la sección </w:t>
      </w:r>
      <w:r>
        <w:rPr>
          <w:rFonts w:ascii="Calibri" w:hAnsi="Calibri"/>
          <w:color w:val="000000"/>
          <w:sz w:val="20"/>
          <w:szCs w:val="20"/>
          <w:lang w:val="es-ES_tradnl"/>
        </w:rPr>
        <w:t>3</w:t>
      </w:r>
      <w:r w:rsidR="00A94778" w:rsidRPr="00A94778">
        <w:rPr>
          <w:rFonts w:ascii="Calibri" w:hAnsi="Calibri"/>
          <w:color w:val="000000"/>
          <w:sz w:val="20"/>
          <w:szCs w:val="20"/>
          <w:lang w:val="es-ES_tradnl"/>
        </w:rPr>
        <w:t xml:space="preserve">.1)    </w:t>
      </w:r>
    </w:p>
    <w:p w:rsidR="008138D6" w:rsidRPr="00A94778" w:rsidRDefault="00992FEC" w:rsidP="00DF5DE8">
      <w:pPr>
        <w:spacing w:before="120" w:line="288" w:lineRule="auto"/>
        <w:ind w:left="1276" w:hanging="850"/>
        <w:jc w:val="both"/>
        <w:rPr>
          <w:rFonts w:ascii="Calibri" w:hAnsi="Calibri"/>
          <w:color w:val="000000"/>
          <w:sz w:val="20"/>
          <w:szCs w:val="20"/>
          <w:lang w:val="es-ES_tradnl"/>
        </w:rPr>
      </w:pPr>
      <w:r>
        <w:rPr>
          <w:rFonts w:ascii="Calibri" w:hAnsi="Calibri"/>
          <w:color w:val="000000"/>
          <w:sz w:val="20"/>
          <w:szCs w:val="20"/>
          <w:lang w:val="es-ES_tradnl"/>
        </w:rPr>
        <w:t>2.18.14</w:t>
      </w:r>
      <w:r>
        <w:rPr>
          <w:rFonts w:ascii="Calibri" w:hAnsi="Calibri"/>
          <w:color w:val="000000"/>
          <w:sz w:val="20"/>
          <w:szCs w:val="20"/>
          <w:lang w:val="es-ES_tradnl"/>
        </w:rPr>
        <w:tab/>
      </w:r>
      <w:r w:rsidR="00A94778" w:rsidRPr="00A94778">
        <w:rPr>
          <w:rFonts w:ascii="Calibri" w:hAnsi="Calibri"/>
          <w:color w:val="000000"/>
          <w:sz w:val="20"/>
          <w:szCs w:val="20"/>
          <w:lang w:val="es-ES_tradnl"/>
        </w:rPr>
        <w:t>Negarse a someterse a una prueba antidopaje cuando se le solicite</w:t>
      </w:r>
      <w:r w:rsidR="008138D6" w:rsidRPr="007A1971">
        <w:rPr>
          <w:rFonts w:ascii="Calibri" w:hAnsi="Calibri"/>
          <w:color w:val="000000"/>
          <w:sz w:val="20"/>
          <w:szCs w:val="20"/>
          <w:lang w:val="es-ES_tradnl"/>
        </w:rPr>
        <w:t>.</w:t>
      </w:r>
    </w:p>
    <w:p w:rsidR="00C80792" w:rsidRDefault="00C80792" w:rsidP="00DF5DE8">
      <w:pPr>
        <w:spacing w:before="120" w:line="288" w:lineRule="auto"/>
        <w:ind w:left="1134"/>
        <w:rPr>
          <w:rFonts w:ascii="Calibri" w:hAnsi="Calibri"/>
          <w:color w:val="000000"/>
          <w:sz w:val="20"/>
          <w:szCs w:val="20"/>
          <w:lang w:val="es-ES_tradnl"/>
        </w:rPr>
      </w:pPr>
    </w:p>
    <w:p w:rsidR="008138D6" w:rsidRPr="00A94778" w:rsidRDefault="008138D6" w:rsidP="00DF5DE8">
      <w:pPr>
        <w:spacing w:before="120" w:line="288" w:lineRule="auto"/>
        <w:ind w:left="1134"/>
        <w:rPr>
          <w:rFonts w:ascii="Calibri" w:hAnsi="Calibri"/>
          <w:color w:val="000000"/>
          <w:sz w:val="20"/>
          <w:szCs w:val="20"/>
          <w:lang w:val="es-ES_tradnl"/>
        </w:rPr>
      </w:pPr>
      <w:r w:rsidRPr="007A1971">
        <w:rPr>
          <w:rFonts w:ascii="Calibri" w:hAnsi="Calibri"/>
          <w:color w:val="000000"/>
          <w:sz w:val="20"/>
          <w:szCs w:val="20"/>
          <w:lang w:val="es-ES_tradnl"/>
        </w:rPr>
        <w:t> </w:t>
      </w:r>
    </w:p>
    <w:p w:rsidR="008138D6" w:rsidRPr="007A1971" w:rsidRDefault="00992FEC" w:rsidP="00DF5DE8">
      <w:pPr>
        <w:numPr>
          <w:ilvl w:val="0"/>
          <w:numId w:val="26"/>
        </w:numPr>
        <w:spacing w:before="120" w:line="288" w:lineRule="auto"/>
        <w:ind w:left="0" w:firstLine="0"/>
        <w:rPr>
          <w:rFonts w:ascii="Calibri" w:hAnsi="Calibri"/>
          <w:b/>
          <w:bCs/>
          <w:color w:val="000090"/>
          <w:sz w:val="28"/>
          <w:szCs w:val="28"/>
          <w:lang w:val="es-ES_tradnl"/>
        </w:rPr>
      </w:pPr>
      <w:r>
        <w:rPr>
          <w:rFonts w:ascii="Calibri" w:hAnsi="Calibri"/>
          <w:b/>
          <w:bCs/>
          <w:color w:val="000090"/>
          <w:sz w:val="28"/>
          <w:szCs w:val="28"/>
          <w:lang w:val="es-ES_tradnl"/>
        </w:rPr>
        <w:t>Reglamento médico y de a</w:t>
      </w:r>
      <w:r w:rsidR="008138D6" w:rsidRPr="007A1971">
        <w:rPr>
          <w:rFonts w:ascii="Calibri" w:hAnsi="Calibri"/>
          <w:b/>
          <w:bCs/>
          <w:color w:val="000090"/>
          <w:sz w:val="28"/>
          <w:szCs w:val="28"/>
          <w:lang w:val="es-ES_tradnl"/>
        </w:rPr>
        <w:t>ntidopaje</w:t>
      </w:r>
    </w:p>
    <w:p w:rsidR="008138D6" w:rsidRPr="007A1971" w:rsidRDefault="008138D6" w:rsidP="00DF5DE8">
      <w:pPr>
        <w:spacing w:before="120" w:line="288" w:lineRule="auto"/>
        <w:rPr>
          <w:rFonts w:ascii="Tw Cen MT" w:hAnsi="Tw Cen MT"/>
          <w:color w:val="000000"/>
          <w:sz w:val="27"/>
          <w:szCs w:val="27"/>
          <w:lang w:val="es-ES_tradnl"/>
        </w:rPr>
      </w:pPr>
      <w:r w:rsidRPr="007A1971">
        <w:rPr>
          <w:rFonts w:ascii="Calibri" w:hAnsi="Calibri"/>
          <w:b/>
          <w:bCs/>
          <w:color w:val="000090"/>
          <w:sz w:val="20"/>
          <w:szCs w:val="20"/>
          <w:lang w:val="es-ES_tradnl"/>
        </w:rPr>
        <w:t>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3.1.</w:t>
      </w:r>
      <w:r w:rsidRPr="007A1971">
        <w:rPr>
          <w:rFonts w:ascii="Tw Cen MT" w:hAnsi="Tw Cen MT"/>
          <w:color w:val="000000"/>
          <w:sz w:val="28"/>
          <w:szCs w:val="28"/>
          <w:lang w:val="es-ES_tradnl"/>
        </w:rPr>
        <w:t> </w:t>
      </w:r>
      <w:r w:rsidRPr="007A1971">
        <w:rPr>
          <w:color w:val="000000"/>
          <w:sz w:val="14"/>
          <w:szCs w:val="14"/>
          <w:lang w:val="es-ES_tradnl"/>
        </w:rPr>
        <w:t>      </w:t>
      </w:r>
      <w:r w:rsidRPr="007A1971">
        <w:rPr>
          <w:rFonts w:ascii="Calibri" w:hAnsi="Calibri"/>
          <w:i/>
          <w:iCs/>
          <w:color w:val="000090"/>
          <w:sz w:val="28"/>
          <w:szCs w:val="28"/>
          <w:lang w:val="es-ES_tradnl"/>
        </w:rPr>
        <w:t xml:space="preserve">Sanciones </w:t>
      </w:r>
      <w:r w:rsidR="00992FEC">
        <w:rPr>
          <w:rFonts w:ascii="Calibri" w:hAnsi="Calibri"/>
          <w:i/>
          <w:iCs/>
          <w:color w:val="000090"/>
          <w:sz w:val="28"/>
          <w:szCs w:val="28"/>
          <w:lang w:val="es-ES_tradnl"/>
        </w:rPr>
        <w:t>por d</w:t>
      </w:r>
      <w:r w:rsidRPr="007A1971">
        <w:rPr>
          <w:rFonts w:ascii="Calibri" w:hAnsi="Calibri"/>
          <w:i/>
          <w:iCs/>
          <w:color w:val="000090"/>
          <w:sz w:val="28"/>
          <w:szCs w:val="28"/>
          <w:lang w:val="es-ES_tradnl"/>
        </w:rPr>
        <w:t>opaje</w:t>
      </w:r>
    </w:p>
    <w:p w:rsidR="00992FEC" w:rsidRPr="00992FEC" w:rsidRDefault="00992FEC" w:rsidP="00DF5DE8">
      <w:pPr>
        <w:spacing w:before="46" w:line="288" w:lineRule="auto"/>
        <w:jc w:val="both"/>
        <w:rPr>
          <w:rFonts w:ascii="Calibri" w:eastAsia="Calibri" w:hAnsi="Calibri" w:cs="Calibri"/>
          <w:spacing w:val="2"/>
          <w:sz w:val="20"/>
          <w:szCs w:val="20"/>
          <w:lang w:val="es-ES_tradnl"/>
        </w:rPr>
      </w:pPr>
      <w:r w:rsidRPr="00992FEC">
        <w:rPr>
          <w:rFonts w:ascii="Calibri" w:eastAsia="Calibri" w:hAnsi="Calibri" w:cs="Calibri"/>
          <w:spacing w:val="2"/>
          <w:sz w:val="20"/>
          <w:szCs w:val="20"/>
          <w:lang w:val="es-ES_tradnl"/>
        </w:rPr>
        <w:t>En caso de un resultado positivo o de negarse a un control de dopaje, se aplicarán las siguientes sanciones definitivas:        </w:t>
      </w:r>
    </w:p>
    <w:p w:rsidR="00EA2AB5" w:rsidRDefault="00992FEC" w:rsidP="00DF5DE8">
      <w:pPr>
        <w:spacing w:before="46" w:line="288" w:lineRule="auto"/>
        <w:ind w:left="993" w:hanging="426"/>
        <w:jc w:val="both"/>
        <w:rPr>
          <w:rFonts w:ascii="Calibri" w:eastAsia="Calibri" w:hAnsi="Calibri" w:cs="Calibri"/>
          <w:spacing w:val="2"/>
          <w:sz w:val="20"/>
          <w:szCs w:val="20"/>
          <w:lang w:val="es-ES_tradnl"/>
        </w:rPr>
      </w:pPr>
      <w:r w:rsidRPr="00992FEC">
        <w:rPr>
          <w:rFonts w:ascii="Calibri" w:eastAsia="Calibri" w:hAnsi="Calibri" w:cs="Calibri"/>
          <w:spacing w:val="2"/>
          <w:sz w:val="20"/>
          <w:szCs w:val="20"/>
          <w:lang w:val="es-ES_tradnl"/>
        </w:rPr>
        <w:t>3.1.1</w:t>
      </w:r>
      <w:r w:rsidR="00A26B3A">
        <w:rPr>
          <w:rFonts w:ascii="Calibri" w:eastAsia="Calibri" w:hAnsi="Calibri" w:cs="Calibri"/>
          <w:spacing w:val="2"/>
          <w:sz w:val="20"/>
          <w:szCs w:val="20"/>
          <w:lang w:val="es-ES_tradnl"/>
        </w:rPr>
        <w:t xml:space="preserve">. </w:t>
      </w:r>
      <w:r w:rsidRPr="00992FEC">
        <w:rPr>
          <w:rFonts w:ascii="Calibri" w:eastAsia="Calibri" w:hAnsi="Calibri" w:cs="Calibri"/>
          <w:spacing w:val="2"/>
          <w:sz w:val="20"/>
          <w:szCs w:val="20"/>
          <w:lang w:val="es-ES_tradnl"/>
        </w:rPr>
        <w:t>Los atletas con un resultado positivo en la prueba serán suspendidos automáticamente para el resto del campeonato y no se permitirá ningún reemplazo del mismo.</w:t>
      </w:r>
    </w:p>
    <w:p w:rsidR="00992FEC" w:rsidRPr="00992FEC" w:rsidRDefault="00A26B3A" w:rsidP="00DF5DE8">
      <w:pPr>
        <w:spacing w:before="46" w:line="288" w:lineRule="auto"/>
        <w:ind w:left="993" w:hanging="426"/>
        <w:jc w:val="both"/>
        <w:rPr>
          <w:rFonts w:ascii="Calibri" w:eastAsia="Calibri" w:hAnsi="Calibri" w:cs="Calibri"/>
          <w:spacing w:val="2"/>
          <w:sz w:val="20"/>
          <w:szCs w:val="20"/>
          <w:lang w:val="es-ES_tradnl"/>
        </w:rPr>
      </w:pPr>
      <w:r>
        <w:rPr>
          <w:rFonts w:ascii="Calibri" w:eastAsia="Calibri" w:hAnsi="Calibri" w:cs="Calibri"/>
          <w:spacing w:val="2"/>
          <w:sz w:val="20"/>
          <w:szCs w:val="20"/>
          <w:lang w:val="es-ES_tradnl"/>
        </w:rPr>
        <w:t xml:space="preserve">3.1.2.    </w:t>
      </w:r>
      <w:r w:rsidR="00992FEC" w:rsidRPr="00992FEC">
        <w:rPr>
          <w:rFonts w:ascii="Calibri" w:eastAsia="Calibri" w:hAnsi="Calibri" w:cs="Calibri"/>
          <w:spacing w:val="2"/>
          <w:sz w:val="20"/>
          <w:szCs w:val="20"/>
          <w:lang w:val="es-ES_tradnl"/>
        </w:rPr>
        <w:t>Los puntos obtenidos de un equipo que cuente con</w:t>
      </w:r>
      <w:r>
        <w:rPr>
          <w:rFonts w:ascii="Calibri" w:eastAsia="Calibri" w:hAnsi="Calibri" w:cs="Calibri"/>
          <w:spacing w:val="2"/>
          <w:sz w:val="20"/>
          <w:szCs w:val="20"/>
          <w:lang w:val="es-ES_tradnl"/>
        </w:rPr>
        <w:t xml:space="preserve"> un atleta dopado no serán </w:t>
      </w:r>
      <w:proofErr w:type="spellStart"/>
      <w:r>
        <w:rPr>
          <w:rFonts w:ascii="Calibri" w:eastAsia="Calibri" w:hAnsi="Calibri" w:cs="Calibri"/>
          <w:spacing w:val="2"/>
          <w:sz w:val="20"/>
          <w:szCs w:val="20"/>
          <w:lang w:val="es-ES_tradnl"/>
        </w:rPr>
        <w:t>váli</w:t>
      </w:r>
      <w:r w:rsidR="00992FEC" w:rsidRPr="00992FEC">
        <w:rPr>
          <w:rFonts w:ascii="Calibri" w:eastAsia="Calibri" w:hAnsi="Calibri" w:cs="Calibri"/>
          <w:spacing w:val="2"/>
          <w:sz w:val="20"/>
          <w:szCs w:val="20"/>
          <w:lang w:val="es-ES_tradnl"/>
        </w:rPr>
        <w:t>os</w:t>
      </w:r>
      <w:proofErr w:type="spellEnd"/>
      <w:r w:rsidR="00992FEC" w:rsidRPr="00992FEC">
        <w:rPr>
          <w:rFonts w:ascii="Calibri" w:eastAsia="Calibri" w:hAnsi="Calibri" w:cs="Calibri"/>
          <w:spacing w:val="2"/>
          <w:sz w:val="20"/>
          <w:szCs w:val="20"/>
          <w:lang w:val="es-ES_tradnl"/>
        </w:rPr>
        <w:t>.    </w:t>
      </w:r>
    </w:p>
    <w:p w:rsidR="00992FEC" w:rsidRDefault="00EA2AB5" w:rsidP="00DF5DE8">
      <w:pPr>
        <w:spacing w:before="60" w:line="288" w:lineRule="auto"/>
        <w:ind w:left="993" w:right="73" w:hanging="426"/>
        <w:jc w:val="both"/>
        <w:rPr>
          <w:rFonts w:ascii="Calibri" w:eastAsia="Calibri" w:hAnsi="Calibri" w:cs="Calibri"/>
          <w:spacing w:val="2"/>
          <w:sz w:val="20"/>
          <w:szCs w:val="20"/>
          <w:lang w:val="es-ES_tradnl"/>
        </w:rPr>
      </w:pPr>
      <w:r>
        <w:rPr>
          <w:rFonts w:ascii="Calibri" w:eastAsia="Calibri" w:hAnsi="Calibri" w:cs="Calibri"/>
          <w:spacing w:val="2"/>
          <w:sz w:val="20"/>
          <w:szCs w:val="20"/>
          <w:lang w:val="es-ES_tradnl"/>
        </w:rPr>
        <w:t>3</w:t>
      </w:r>
      <w:r w:rsidR="00992FEC" w:rsidRPr="00992FEC">
        <w:rPr>
          <w:rFonts w:ascii="Calibri" w:eastAsia="Calibri" w:hAnsi="Calibri" w:cs="Calibri"/>
          <w:spacing w:val="2"/>
          <w:sz w:val="20"/>
          <w:szCs w:val="20"/>
          <w:lang w:val="es-ES_tradnl"/>
        </w:rPr>
        <w:t>.1.3</w:t>
      </w:r>
      <w:r w:rsidR="00A26B3A">
        <w:rPr>
          <w:rFonts w:ascii="Calibri" w:eastAsia="Calibri" w:hAnsi="Calibri" w:cs="Calibri"/>
          <w:spacing w:val="2"/>
          <w:sz w:val="20"/>
          <w:szCs w:val="20"/>
          <w:lang w:val="es-ES_tradnl"/>
        </w:rPr>
        <w:t xml:space="preserve">.   </w:t>
      </w:r>
      <w:r w:rsidR="00992FEC" w:rsidRPr="00992FEC">
        <w:rPr>
          <w:rFonts w:ascii="Calibri" w:eastAsia="Calibri" w:hAnsi="Calibri" w:cs="Calibri"/>
          <w:spacing w:val="2"/>
          <w:sz w:val="20"/>
          <w:szCs w:val="20"/>
          <w:lang w:val="es-ES_tradnl"/>
        </w:rPr>
        <w:t>Un atleta con un resultado posi</w:t>
      </w:r>
      <w:r>
        <w:rPr>
          <w:rFonts w:ascii="Calibri" w:eastAsia="Calibri" w:hAnsi="Calibri" w:cs="Calibri"/>
          <w:spacing w:val="2"/>
          <w:sz w:val="20"/>
          <w:szCs w:val="20"/>
          <w:lang w:val="es-ES_tradnl"/>
        </w:rPr>
        <w:t>tivo será suspendido de todos la</w:t>
      </w:r>
      <w:r w:rsidR="00992FEC" w:rsidRPr="00992FEC">
        <w:rPr>
          <w:rFonts w:ascii="Calibri" w:eastAsia="Calibri" w:hAnsi="Calibri" w:cs="Calibri"/>
          <w:spacing w:val="2"/>
          <w:sz w:val="20"/>
          <w:szCs w:val="20"/>
          <w:lang w:val="es-ES_tradnl"/>
        </w:rPr>
        <w:t xml:space="preserve">s </w:t>
      </w:r>
      <w:r>
        <w:rPr>
          <w:rFonts w:ascii="Calibri" w:eastAsia="Calibri" w:hAnsi="Calibri" w:cs="Calibri"/>
          <w:spacing w:val="2"/>
          <w:sz w:val="20"/>
          <w:szCs w:val="20"/>
          <w:lang w:val="es-ES_tradnl"/>
        </w:rPr>
        <w:t>competencias IPSF por el</w:t>
      </w:r>
      <w:r w:rsidR="00992FEC" w:rsidRPr="00992FEC">
        <w:rPr>
          <w:rFonts w:ascii="Calibri" w:eastAsia="Calibri" w:hAnsi="Calibri" w:cs="Calibri"/>
          <w:spacing w:val="2"/>
          <w:sz w:val="20"/>
          <w:szCs w:val="20"/>
          <w:lang w:val="es-ES_tradnl"/>
        </w:rPr>
        <w:t xml:space="preserve"> período</w:t>
      </w:r>
      <w:r>
        <w:rPr>
          <w:rFonts w:ascii="Calibri" w:eastAsia="Calibri" w:hAnsi="Calibri" w:cs="Calibri"/>
          <w:spacing w:val="2"/>
          <w:sz w:val="20"/>
          <w:szCs w:val="20"/>
          <w:lang w:val="es-ES_tradnl"/>
        </w:rPr>
        <w:t xml:space="preserve"> señalado en el Código de la AMA.</w:t>
      </w:r>
    </w:p>
    <w:p w:rsidR="00EA2AB5" w:rsidRPr="00992FEC" w:rsidRDefault="00A26B3A" w:rsidP="00DF5DE8">
      <w:pPr>
        <w:spacing w:before="60" w:line="288" w:lineRule="auto"/>
        <w:ind w:left="993" w:right="73" w:hanging="426"/>
        <w:jc w:val="both"/>
        <w:rPr>
          <w:rFonts w:ascii="Calibri" w:eastAsia="Calibri" w:hAnsi="Calibri" w:cs="Calibri"/>
          <w:spacing w:val="2"/>
          <w:sz w:val="20"/>
          <w:szCs w:val="20"/>
          <w:lang w:val="es-ES_tradnl"/>
        </w:rPr>
      </w:pPr>
      <w:r>
        <w:rPr>
          <w:rFonts w:ascii="Calibri" w:eastAsia="Calibri" w:hAnsi="Calibri" w:cs="Calibri"/>
          <w:spacing w:val="2"/>
          <w:sz w:val="20"/>
          <w:szCs w:val="20"/>
          <w:lang w:val="es-ES_tradnl"/>
        </w:rPr>
        <w:t xml:space="preserve">3.1.4.  </w:t>
      </w:r>
      <w:r w:rsidR="00EA2AB5">
        <w:rPr>
          <w:rFonts w:ascii="Calibri" w:eastAsia="Calibri" w:hAnsi="Calibri" w:cs="Calibri"/>
          <w:spacing w:val="2"/>
          <w:sz w:val="20"/>
          <w:szCs w:val="20"/>
          <w:lang w:val="es-ES_tradnl"/>
        </w:rPr>
        <w:t xml:space="preserve">Un </w:t>
      </w:r>
      <w:r w:rsidR="00EA2AB5" w:rsidRPr="00EA2AB5">
        <w:rPr>
          <w:rFonts w:ascii="Calibri" w:eastAsia="Calibri" w:hAnsi="Calibri" w:cs="Calibri"/>
          <w:spacing w:val="2"/>
          <w:sz w:val="20"/>
          <w:szCs w:val="20"/>
          <w:lang w:val="es-ES_tradnl"/>
        </w:rPr>
        <w:t xml:space="preserve">resultado positivo por </w:t>
      </w:r>
      <w:r w:rsidR="00EA2AB5">
        <w:rPr>
          <w:rFonts w:ascii="Calibri" w:eastAsia="Calibri" w:hAnsi="Calibri" w:cs="Calibri"/>
          <w:spacing w:val="2"/>
          <w:sz w:val="20"/>
          <w:szCs w:val="20"/>
          <w:lang w:val="es-ES_tradnl"/>
        </w:rPr>
        <w:t>e</w:t>
      </w:r>
      <w:r w:rsidR="00EA2AB5" w:rsidRPr="00EA2AB5">
        <w:rPr>
          <w:rFonts w:ascii="Calibri" w:eastAsia="Calibri" w:hAnsi="Calibri" w:cs="Calibri"/>
          <w:spacing w:val="2"/>
          <w:sz w:val="20"/>
          <w:szCs w:val="20"/>
          <w:lang w:val="es-ES_tradnl"/>
        </w:rPr>
        <w:t>steroides</w:t>
      </w:r>
      <w:r w:rsidR="00EA2AB5">
        <w:rPr>
          <w:rFonts w:ascii="Calibri" w:eastAsia="Calibri" w:hAnsi="Calibri" w:cs="Calibri"/>
          <w:spacing w:val="2"/>
          <w:sz w:val="20"/>
          <w:szCs w:val="20"/>
          <w:lang w:val="es-ES_tradnl"/>
        </w:rPr>
        <w:t xml:space="preserve"> anabólicos resultará en la suspensión de todas las c</w:t>
      </w:r>
      <w:r w:rsidR="00EA2AB5" w:rsidRPr="00EA2AB5">
        <w:rPr>
          <w:rFonts w:ascii="Calibri" w:eastAsia="Calibri" w:hAnsi="Calibri" w:cs="Calibri"/>
          <w:spacing w:val="2"/>
          <w:sz w:val="20"/>
          <w:szCs w:val="20"/>
          <w:lang w:val="es-ES_tradnl"/>
        </w:rPr>
        <w:t>ompet</w:t>
      </w:r>
      <w:r w:rsidR="00EA2AB5">
        <w:rPr>
          <w:rFonts w:ascii="Calibri" w:eastAsia="Calibri" w:hAnsi="Calibri" w:cs="Calibri"/>
          <w:spacing w:val="2"/>
          <w:sz w:val="20"/>
          <w:szCs w:val="20"/>
          <w:lang w:val="es-ES_tradnl"/>
        </w:rPr>
        <w:t>encias</w:t>
      </w:r>
      <w:r w:rsidR="00EA2AB5" w:rsidRPr="00EA2AB5">
        <w:rPr>
          <w:rFonts w:ascii="Calibri" w:eastAsia="Calibri" w:hAnsi="Calibri" w:cs="Calibri"/>
          <w:spacing w:val="2"/>
          <w:sz w:val="20"/>
          <w:szCs w:val="20"/>
          <w:lang w:val="es-ES_tradnl"/>
        </w:rPr>
        <w:t xml:space="preserve"> IPSF </w:t>
      </w:r>
      <w:r w:rsidR="00EA2AB5">
        <w:rPr>
          <w:rFonts w:ascii="Calibri" w:eastAsia="Calibri" w:hAnsi="Calibri" w:cs="Calibri"/>
          <w:spacing w:val="2"/>
          <w:sz w:val="20"/>
          <w:szCs w:val="20"/>
          <w:lang w:val="es-ES_tradnl"/>
        </w:rPr>
        <w:t>p</w:t>
      </w:r>
      <w:r w:rsidR="00EA2AB5" w:rsidRPr="00EA2AB5">
        <w:rPr>
          <w:rFonts w:ascii="Calibri" w:eastAsia="Calibri" w:hAnsi="Calibri" w:cs="Calibri"/>
          <w:spacing w:val="2"/>
          <w:sz w:val="20"/>
          <w:szCs w:val="20"/>
          <w:lang w:val="es-ES_tradnl"/>
        </w:rPr>
        <w:t xml:space="preserve">or un </w:t>
      </w:r>
      <w:r w:rsidR="00EA2AB5">
        <w:rPr>
          <w:rFonts w:ascii="Calibri" w:eastAsia="Calibri" w:hAnsi="Calibri" w:cs="Calibri"/>
          <w:spacing w:val="2"/>
          <w:sz w:val="20"/>
          <w:szCs w:val="20"/>
          <w:lang w:val="es-ES_tradnl"/>
        </w:rPr>
        <w:t>periodo de</w:t>
      </w:r>
      <w:r w:rsidR="00EA2AB5" w:rsidRPr="00EA2AB5">
        <w:rPr>
          <w:rFonts w:ascii="Calibri" w:eastAsia="Calibri" w:hAnsi="Calibri" w:cs="Calibri"/>
          <w:spacing w:val="2"/>
          <w:sz w:val="20"/>
          <w:szCs w:val="20"/>
          <w:lang w:val="es-ES_tradnl"/>
        </w:rPr>
        <w:t xml:space="preserve"> cuatro años. </w:t>
      </w:r>
      <w:r w:rsidR="00EA2AB5">
        <w:rPr>
          <w:rFonts w:ascii="Calibri" w:eastAsia="Calibri" w:hAnsi="Calibri" w:cs="Calibri"/>
          <w:spacing w:val="2"/>
          <w:sz w:val="20"/>
          <w:szCs w:val="20"/>
          <w:lang w:val="es-ES_tradnl"/>
        </w:rPr>
        <w:t>A u</w:t>
      </w:r>
      <w:r w:rsidR="00EA2AB5" w:rsidRPr="00EA2AB5">
        <w:rPr>
          <w:rFonts w:ascii="Calibri" w:eastAsia="Calibri" w:hAnsi="Calibri" w:cs="Calibri"/>
          <w:spacing w:val="2"/>
          <w:sz w:val="20"/>
          <w:szCs w:val="20"/>
          <w:lang w:val="es-ES_tradnl"/>
        </w:rPr>
        <w:t xml:space="preserve">n atleta dopado no se </w:t>
      </w:r>
      <w:r w:rsidR="00EA2AB5">
        <w:rPr>
          <w:rFonts w:ascii="Calibri" w:eastAsia="Calibri" w:hAnsi="Calibri" w:cs="Calibri"/>
          <w:spacing w:val="2"/>
          <w:sz w:val="20"/>
          <w:szCs w:val="20"/>
          <w:lang w:val="es-ES_tradnl"/>
        </w:rPr>
        <w:t>le otorgará u</w:t>
      </w:r>
      <w:r w:rsidR="00EA2AB5" w:rsidRPr="00EA2AB5">
        <w:rPr>
          <w:rFonts w:ascii="Calibri" w:eastAsia="Calibri" w:hAnsi="Calibri" w:cs="Calibri"/>
          <w:spacing w:val="2"/>
          <w:sz w:val="20"/>
          <w:szCs w:val="20"/>
          <w:lang w:val="es-ES_tradnl"/>
        </w:rPr>
        <w:t>na medalla</w:t>
      </w:r>
      <w:r w:rsidR="00EA2AB5">
        <w:rPr>
          <w:rFonts w:ascii="Calibri" w:eastAsia="Calibri" w:hAnsi="Calibri" w:cs="Calibri"/>
          <w:spacing w:val="2"/>
          <w:sz w:val="20"/>
          <w:szCs w:val="20"/>
          <w:lang w:val="es-ES_tradnl"/>
        </w:rPr>
        <w:t>.</w:t>
      </w:r>
    </w:p>
    <w:p w:rsidR="008138D6" w:rsidRDefault="00A26B3A" w:rsidP="00DF5DE8">
      <w:pPr>
        <w:spacing w:line="288" w:lineRule="auto"/>
        <w:ind w:left="993" w:hanging="426"/>
        <w:jc w:val="both"/>
        <w:rPr>
          <w:rFonts w:ascii="Calibri" w:hAnsi="Calibri"/>
          <w:color w:val="000000"/>
          <w:sz w:val="20"/>
          <w:szCs w:val="20"/>
          <w:lang w:val="es-ES_tradnl"/>
        </w:rPr>
      </w:pPr>
      <w:r>
        <w:rPr>
          <w:rFonts w:ascii="Calibri" w:eastAsia="Calibri" w:hAnsi="Calibri" w:cs="Calibri"/>
          <w:spacing w:val="2"/>
          <w:sz w:val="20"/>
          <w:szCs w:val="20"/>
          <w:lang w:val="es-ES_tradnl"/>
        </w:rPr>
        <w:t xml:space="preserve">3.1.5.  </w:t>
      </w:r>
      <w:r w:rsidR="00EA2AB5">
        <w:rPr>
          <w:rFonts w:ascii="Calibri" w:eastAsia="Calibri" w:hAnsi="Calibri" w:cs="Calibri"/>
          <w:spacing w:val="2"/>
          <w:sz w:val="20"/>
          <w:szCs w:val="20"/>
          <w:lang w:val="es-ES_tradnl"/>
        </w:rPr>
        <w:t>E</w:t>
      </w:r>
      <w:r w:rsidR="00992FEC" w:rsidRPr="00992FEC">
        <w:rPr>
          <w:rFonts w:ascii="Calibri" w:eastAsia="Calibri" w:hAnsi="Calibri" w:cs="Calibri"/>
          <w:spacing w:val="2"/>
          <w:sz w:val="20"/>
          <w:szCs w:val="20"/>
          <w:lang w:val="es-ES_tradnl"/>
        </w:rPr>
        <w:t>n todos los casos de dopaje positivo, las recomendaciones de la AMA tendrán prioridad sobre cualquier acción disciplinaria de la IPSF</w:t>
      </w:r>
      <w:r w:rsidR="00992FEC" w:rsidRPr="00992FEC">
        <w:rPr>
          <w:rFonts w:ascii="Calibri" w:hAnsi="Calibri"/>
          <w:color w:val="000000"/>
          <w:sz w:val="20"/>
          <w:szCs w:val="20"/>
          <w:lang w:val="es-ES_tradnl"/>
        </w:rPr>
        <w:t>.</w:t>
      </w:r>
    </w:p>
    <w:p w:rsidR="00EA2AB5" w:rsidRPr="00992FEC" w:rsidRDefault="00A26B3A" w:rsidP="00DF5DE8">
      <w:pPr>
        <w:spacing w:line="288" w:lineRule="auto"/>
        <w:ind w:left="993" w:hanging="426"/>
        <w:jc w:val="both"/>
        <w:rPr>
          <w:rFonts w:ascii="Tw Cen MT" w:hAnsi="Tw Cen MT"/>
          <w:color w:val="000000"/>
          <w:sz w:val="20"/>
          <w:szCs w:val="20"/>
          <w:lang w:val="es-ES_tradnl"/>
        </w:rPr>
      </w:pPr>
      <w:r>
        <w:rPr>
          <w:rFonts w:ascii="Calibri" w:hAnsi="Calibri"/>
          <w:color w:val="000000"/>
          <w:sz w:val="20"/>
          <w:szCs w:val="20"/>
          <w:lang w:val="es-ES_tradnl"/>
        </w:rPr>
        <w:t xml:space="preserve">3.1.6.  </w:t>
      </w:r>
      <w:r w:rsidR="00EA2AB5">
        <w:rPr>
          <w:rFonts w:ascii="Calibri" w:hAnsi="Calibri"/>
          <w:color w:val="000000"/>
          <w:sz w:val="20"/>
          <w:szCs w:val="20"/>
          <w:lang w:val="es-ES_tradnl"/>
        </w:rPr>
        <w:t>A l</w:t>
      </w:r>
      <w:r w:rsidR="00EA2AB5" w:rsidRPr="00EA2AB5">
        <w:rPr>
          <w:rFonts w:ascii="Calibri" w:hAnsi="Calibri"/>
          <w:color w:val="000000"/>
          <w:sz w:val="20"/>
          <w:szCs w:val="20"/>
          <w:lang w:val="es-ES_tradnl"/>
        </w:rPr>
        <w:t xml:space="preserve">os atletas con un </w:t>
      </w:r>
      <w:r w:rsidR="00EA2AB5">
        <w:rPr>
          <w:rFonts w:ascii="Calibri" w:hAnsi="Calibri"/>
          <w:color w:val="000000"/>
          <w:sz w:val="20"/>
          <w:szCs w:val="20"/>
          <w:lang w:val="es-ES_tradnl"/>
        </w:rPr>
        <w:t xml:space="preserve">resultado de </w:t>
      </w:r>
      <w:r w:rsidR="00EA2AB5" w:rsidRPr="00EA2AB5">
        <w:rPr>
          <w:rFonts w:ascii="Calibri" w:hAnsi="Calibri"/>
          <w:color w:val="000000"/>
          <w:sz w:val="20"/>
          <w:szCs w:val="20"/>
          <w:lang w:val="es-ES_tradnl"/>
        </w:rPr>
        <w:t>antidopaje positivo</w:t>
      </w:r>
      <w:r w:rsidR="00EA2AB5">
        <w:rPr>
          <w:rFonts w:ascii="Calibri" w:hAnsi="Calibri"/>
          <w:color w:val="000000"/>
          <w:sz w:val="20"/>
          <w:szCs w:val="20"/>
          <w:lang w:val="es-ES_tradnl"/>
        </w:rPr>
        <w:t xml:space="preserve"> se les puede remover</w:t>
      </w:r>
      <w:r w:rsidR="00EA2AB5" w:rsidRPr="00EA2AB5">
        <w:rPr>
          <w:rFonts w:ascii="Calibri" w:hAnsi="Calibri"/>
          <w:color w:val="000000"/>
          <w:sz w:val="20"/>
          <w:szCs w:val="20"/>
          <w:lang w:val="es-ES_tradnl"/>
        </w:rPr>
        <w:t xml:space="preserve"> </w:t>
      </w:r>
      <w:r w:rsidR="00EA2AB5">
        <w:rPr>
          <w:rFonts w:ascii="Calibri" w:hAnsi="Calibri"/>
          <w:color w:val="000000"/>
          <w:sz w:val="20"/>
          <w:szCs w:val="20"/>
          <w:lang w:val="es-ES_tradnl"/>
        </w:rPr>
        <w:t>títulos previamente ganados.</w:t>
      </w:r>
    </w:p>
    <w:p w:rsidR="008138D6" w:rsidRPr="00992FEC" w:rsidRDefault="008138D6" w:rsidP="00DF5DE8">
      <w:pPr>
        <w:spacing w:before="120" w:line="288" w:lineRule="auto"/>
        <w:ind w:left="1049"/>
        <w:jc w:val="both"/>
        <w:rPr>
          <w:rFonts w:ascii="Tw Cen MT" w:hAnsi="Tw Cen MT"/>
          <w:color w:val="000000"/>
          <w:sz w:val="20"/>
          <w:szCs w:val="20"/>
          <w:lang w:val="es-ES_tradnl"/>
        </w:rPr>
      </w:pPr>
      <w:r w:rsidRPr="00992FEC">
        <w:rPr>
          <w:rFonts w:ascii="Calibri" w:hAnsi="Calibri"/>
          <w:color w:val="000000"/>
          <w:sz w:val="20"/>
          <w:szCs w:val="20"/>
          <w:lang w:val="es-ES_tradnl"/>
        </w:rPr>
        <w:t> </w:t>
      </w:r>
    </w:p>
    <w:p w:rsidR="008138D6" w:rsidRPr="007A1971" w:rsidRDefault="008138D6" w:rsidP="00DF5DE8">
      <w:pPr>
        <w:shd w:val="clear" w:color="auto" w:fill="FFFFFF"/>
        <w:spacing w:before="120" w:line="288" w:lineRule="auto"/>
        <w:ind w:left="567" w:hanging="567"/>
        <w:rPr>
          <w:rFonts w:ascii="Tw Cen MT" w:hAnsi="Tw Cen MT"/>
          <w:color w:val="000000"/>
          <w:sz w:val="28"/>
          <w:szCs w:val="28"/>
          <w:lang w:val="es-ES_tradnl"/>
        </w:rPr>
      </w:pPr>
      <w:r w:rsidRPr="007A1971">
        <w:rPr>
          <w:rFonts w:ascii="Calibri" w:hAnsi="Calibri"/>
          <w:i/>
          <w:iCs/>
          <w:color w:val="000099"/>
          <w:sz w:val="28"/>
          <w:szCs w:val="28"/>
          <w:lang w:val="es-ES_tradnl"/>
        </w:rPr>
        <w:t>3.2.</w:t>
      </w:r>
      <w:r w:rsidRPr="007A1971">
        <w:rPr>
          <w:rFonts w:ascii="Tw Cen MT" w:hAnsi="Tw Cen MT"/>
          <w:color w:val="000000"/>
          <w:sz w:val="28"/>
          <w:szCs w:val="28"/>
          <w:lang w:val="es-ES_tradnl"/>
        </w:rPr>
        <w:t> </w:t>
      </w:r>
      <w:r w:rsidRPr="007A1971">
        <w:rPr>
          <w:color w:val="000000"/>
          <w:sz w:val="14"/>
          <w:szCs w:val="14"/>
          <w:lang w:val="es-ES_tradnl"/>
        </w:rPr>
        <w:t>      </w:t>
      </w:r>
      <w:r w:rsidR="00EA2AB5">
        <w:rPr>
          <w:rFonts w:ascii="Calibri" w:hAnsi="Calibri"/>
          <w:i/>
          <w:iCs/>
          <w:color w:val="000090"/>
          <w:sz w:val="28"/>
          <w:szCs w:val="28"/>
          <w:lang w:val="es-ES_tradnl"/>
        </w:rPr>
        <w:t>Reasignación de sexo en el d</w:t>
      </w:r>
      <w:r w:rsidRPr="007A1971">
        <w:rPr>
          <w:rFonts w:ascii="Calibri" w:hAnsi="Calibri"/>
          <w:i/>
          <w:iCs/>
          <w:color w:val="000090"/>
          <w:sz w:val="28"/>
          <w:szCs w:val="28"/>
          <w:lang w:val="es-ES_tradnl"/>
        </w:rPr>
        <w:t>eporte</w:t>
      </w:r>
    </w:p>
    <w:p w:rsidR="0015774C" w:rsidRPr="0015774C" w:rsidRDefault="0015774C" w:rsidP="00DF5DE8">
      <w:pPr>
        <w:spacing w:before="60" w:line="288" w:lineRule="auto"/>
        <w:ind w:left="120" w:right="73"/>
        <w:jc w:val="both"/>
        <w:rPr>
          <w:rFonts w:ascii="Calibri" w:eastAsia="Calibri" w:hAnsi="Calibri" w:cs="Calibri"/>
          <w:spacing w:val="2"/>
          <w:sz w:val="20"/>
          <w:szCs w:val="20"/>
          <w:lang w:val="es-ES_tradnl"/>
        </w:rPr>
      </w:pPr>
      <w:r w:rsidRPr="0015774C">
        <w:rPr>
          <w:rFonts w:ascii="Calibri" w:eastAsia="Calibri" w:hAnsi="Calibri" w:cs="Calibri"/>
          <w:spacing w:val="2"/>
          <w:sz w:val="20"/>
          <w:szCs w:val="20"/>
          <w:lang w:val="es-ES_tradnl"/>
        </w:rPr>
        <w:t xml:space="preserve">La IPSF ha adoptado las directrices, recomendaciones, normas y reglamentos de la Comisión </w:t>
      </w:r>
      <w:r w:rsidR="00CC6DD6" w:rsidRPr="0015774C">
        <w:rPr>
          <w:rFonts w:ascii="Calibri" w:eastAsia="Calibri" w:hAnsi="Calibri" w:cs="Calibri"/>
          <w:spacing w:val="2"/>
          <w:sz w:val="20"/>
          <w:szCs w:val="20"/>
          <w:lang w:val="es-ES_tradnl"/>
        </w:rPr>
        <w:t>Médica</w:t>
      </w:r>
      <w:r w:rsidRPr="0015774C">
        <w:rPr>
          <w:rFonts w:ascii="Calibri" w:eastAsia="Calibri" w:hAnsi="Calibri" w:cs="Calibri"/>
          <w:spacing w:val="2"/>
          <w:sz w:val="20"/>
          <w:szCs w:val="20"/>
          <w:lang w:val="es-ES_tradnl"/>
        </w:rPr>
        <w:t xml:space="preserve"> del COI – Reasignación </w:t>
      </w:r>
      <w:r w:rsidR="00CC6DD6">
        <w:rPr>
          <w:rFonts w:ascii="Calibri" w:eastAsia="Calibri" w:hAnsi="Calibri" w:cs="Calibri"/>
          <w:spacing w:val="2"/>
          <w:sz w:val="20"/>
          <w:szCs w:val="20"/>
          <w:lang w:val="es-ES_tradnl"/>
        </w:rPr>
        <w:t xml:space="preserve">de </w:t>
      </w:r>
      <w:r w:rsidRPr="0015774C">
        <w:rPr>
          <w:rFonts w:ascii="Calibri" w:eastAsia="Calibri" w:hAnsi="Calibri" w:cs="Calibri"/>
          <w:spacing w:val="2"/>
          <w:sz w:val="20"/>
          <w:szCs w:val="20"/>
          <w:lang w:val="es-ES_tradnl"/>
        </w:rPr>
        <w:t>sex</w:t>
      </w:r>
      <w:r w:rsidR="00CC6DD6">
        <w:rPr>
          <w:rFonts w:ascii="Calibri" w:eastAsia="Calibri" w:hAnsi="Calibri" w:cs="Calibri"/>
          <w:spacing w:val="2"/>
          <w:sz w:val="20"/>
          <w:szCs w:val="20"/>
          <w:lang w:val="es-ES_tradnl"/>
        </w:rPr>
        <w:t>o</w:t>
      </w:r>
      <w:r w:rsidRPr="0015774C">
        <w:rPr>
          <w:rFonts w:ascii="Calibri" w:eastAsia="Calibri" w:hAnsi="Calibri" w:cs="Calibri"/>
          <w:spacing w:val="2"/>
          <w:sz w:val="20"/>
          <w:szCs w:val="20"/>
          <w:lang w:val="es-ES_tradnl"/>
        </w:rPr>
        <w:t xml:space="preserve"> en el deporte 2003:    </w:t>
      </w:r>
    </w:p>
    <w:p w:rsidR="0015774C" w:rsidRPr="0015774C" w:rsidRDefault="00CC6DD6" w:rsidP="00DF5DE8">
      <w:pPr>
        <w:spacing w:line="288" w:lineRule="auto"/>
        <w:ind w:left="993" w:right="74" w:hanging="426"/>
        <w:jc w:val="both"/>
        <w:rPr>
          <w:rFonts w:ascii="Calibri" w:eastAsia="Calibri" w:hAnsi="Calibri" w:cs="Calibri"/>
          <w:spacing w:val="2"/>
          <w:sz w:val="20"/>
          <w:szCs w:val="20"/>
          <w:lang w:val="es-ES_tradnl"/>
        </w:rPr>
      </w:pPr>
      <w:r>
        <w:rPr>
          <w:rFonts w:ascii="Calibri" w:eastAsia="Calibri" w:hAnsi="Calibri" w:cs="Calibri"/>
          <w:spacing w:val="2"/>
          <w:sz w:val="20"/>
          <w:szCs w:val="20"/>
          <w:lang w:val="es-ES_tradnl"/>
        </w:rPr>
        <w:t>3</w:t>
      </w:r>
      <w:r w:rsidR="0015774C" w:rsidRPr="0015774C">
        <w:rPr>
          <w:rFonts w:ascii="Calibri" w:eastAsia="Calibri" w:hAnsi="Calibri" w:cs="Calibri"/>
          <w:spacing w:val="2"/>
          <w:sz w:val="20"/>
          <w:szCs w:val="20"/>
          <w:lang w:val="es-ES_tradnl"/>
        </w:rPr>
        <w:t>.2.1</w:t>
      </w:r>
      <w:r>
        <w:rPr>
          <w:rFonts w:ascii="Calibri" w:eastAsia="Calibri" w:hAnsi="Calibri" w:cs="Calibri"/>
          <w:spacing w:val="2"/>
          <w:sz w:val="20"/>
          <w:szCs w:val="20"/>
          <w:lang w:val="es-ES_tradnl"/>
        </w:rPr>
        <w:t>.</w:t>
      </w:r>
      <w:r w:rsidR="0015774C" w:rsidRPr="0015774C">
        <w:rPr>
          <w:rFonts w:ascii="Calibri" w:eastAsia="Calibri" w:hAnsi="Calibri" w:cs="Calibri"/>
          <w:spacing w:val="2"/>
          <w:sz w:val="20"/>
          <w:szCs w:val="20"/>
          <w:lang w:val="es-ES_tradnl"/>
        </w:rPr>
        <w:t xml:space="preserve"> Cualquier “individuo sometido a reasignación de sexo de hombre a mujer antes de la pubertad debe considerarse como niña y mujer” (sexo femenino). Esto aplica también a la reasignación de mujer a hombre, a quienes se les considerará como niños y hombres (sexo masculino).    </w:t>
      </w:r>
    </w:p>
    <w:p w:rsidR="0015774C" w:rsidRPr="0015774C" w:rsidRDefault="00CC6DD6" w:rsidP="00DF5DE8">
      <w:pPr>
        <w:spacing w:line="288" w:lineRule="auto"/>
        <w:ind w:left="993" w:hanging="426"/>
        <w:jc w:val="both"/>
        <w:rPr>
          <w:rFonts w:ascii="Calibri" w:eastAsia="Calibri" w:hAnsi="Calibri" w:cs="Calibri"/>
          <w:spacing w:val="2"/>
          <w:sz w:val="20"/>
          <w:szCs w:val="20"/>
          <w:lang w:val="es-ES_tradnl"/>
        </w:rPr>
      </w:pPr>
      <w:r>
        <w:rPr>
          <w:rFonts w:ascii="Calibri" w:eastAsia="Calibri" w:hAnsi="Calibri" w:cs="Calibri"/>
          <w:spacing w:val="2"/>
          <w:sz w:val="20"/>
          <w:szCs w:val="20"/>
          <w:lang w:val="es-ES_tradnl"/>
        </w:rPr>
        <w:t>3</w:t>
      </w:r>
      <w:r w:rsidR="0015774C" w:rsidRPr="0015774C">
        <w:rPr>
          <w:rFonts w:ascii="Calibri" w:eastAsia="Calibri" w:hAnsi="Calibri" w:cs="Calibri"/>
          <w:spacing w:val="2"/>
          <w:sz w:val="20"/>
          <w:szCs w:val="20"/>
          <w:lang w:val="es-ES_tradnl"/>
        </w:rPr>
        <w:t>.2.2</w:t>
      </w:r>
      <w:r>
        <w:rPr>
          <w:rFonts w:ascii="Calibri" w:eastAsia="Calibri" w:hAnsi="Calibri" w:cs="Calibri"/>
          <w:spacing w:val="2"/>
          <w:sz w:val="20"/>
          <w:szCs w:val="20"/>
          <w:lang w:val="es-ES_tradnl"/>
        </w:rPr>
        <w:t>.</w:t>
      </w:r>
      <w:r w:rsidR="0015774C" w:rsidRPr="0015774C">
        <w:rPr>
          <w:rFonts w:ascii="Calibri" w:eastAsia="Calibri" w:hAnsi="Calibri" w:cs="Calibri"/>
          <w:spacing w:val="2"/>
          <w:sz w:val="20"/>
          <w:szCs w:val="20"/>
          <w:lang w:val="es-ES_tradnl"/>
        </w:rPr>
        <w:t xml:space="preserve"> Las personas que se someten a la reasignación de sexo de hombre a mujer (y viceversa) después de la pubertad serán elegibles para participar en competencias femeninas o masculinas, respectivamente de conformidad con las siguientes condiciones:</w:t>
      </w:r>
    </w:p>
    <w:p w:rsidR="0015774C" w:rsidRPr="0015774C" w:rsidRDefault="0015774C" w:rsidP="00DF5DE8">
      <w:pPr>
        <w:pStyle w:val="Prrafodelista"/>
        <w:numPr>
          <w:ilvl w:val="0"/>
          <w:numId w:val="43"/>
        </w:numPr>
        <w:spacing w:line="288" w:lineRule="auto"/>
        <w:ind w:left="1418"/>
        <w:jc w:val="both"/>
        <w:rPr>
          <w:rFonts w:ascii="Calibri" w:eastAsia="Calibri" w:hAnsi="Calibri" w:cs="Calibri"/>
          <w:spacing w:val="2"/>
          <w:lang w:val="es-ES_tradnl"/>
        </w:rPr>
      </w:pPr>
      <w:r w:rsidRPr="0015774C">
        <w:rPr>
          <w:rFonts w:ascii="Calibri" w:eastAsia="Calibri" w:hAnsi="Calibri" w:cs="Calibri"/>
          <w:spacing w:val="2"/>
          <w:lang w:val="es-ES_tradnl"/>
        </w:rPr>
        <w:t xml:space="preserve">Que se hayan completado cambios anatómicos, incluyendo cambios de genitales externos y la </w:t>
      </w:r>
      <w:proofErr w:type="spellStart"/>
      <w:r w:rsidRPr="0015774C">
        <w:rPr>
          <w:rFonts w:ascii="Calibri" w:eastAsia="Calibri" w:hAnsi="Calibri" w:cs="Calibri"/>
          <w:spacing w:val="2"/>
          <w:lang w:val="es-ES_tradnl"/>
        </w:rPr>
        <w:t>gonadectomía</w:t>
      </w:r>
      <w:proofErr w:type="spellEnd"/>
      <w:r w:rsidRPr="0015774C">
        <w:rPr>
          <w:rFonts w:ascii="Calibri" w:eastAsia="Calibri" w:hAnsi="Calibri" w:cs="Calibri"/>
          <w:spacing w:val="2"/>
          <w:lang w:val="es-ES_tradnl"/>
        </w:rPr>
        <w:t>.    </w:t>
      </w:r>
    </w:p>
    <w:p w:rsidR="0015774C" w:rsidRPr="0015774C" w:rsidRDefault="0015774C" w:rsidP="00DF5DE8">
      <w:pPr>
        <w:pStyle w:val="Prrafodelista"/>
        <w:numPr>
          <w:ilvl w:val="0"/>
          <w:numId w:val="43"/>
        </w:numPr>
        <w:spacing w:line="288" w:lineRule="auto"/>
        <w:ind w:left="1418"/>
        <w:jc w:val="both"/>
        <w:rPr>
          <w:rFonts w:ascii="Calibri" w:eastAsia="Calibri" w:hAnsi="Calibri" w:cs="Calibri"/>
          <w:spacing w:val="2"/>
          <w:lang w:val="es-ES_tradnl"/>
        </w:rPr>
      </w:pPr>
      <w:r w:rsidRPr="0015774C">
        <w:rPr>
          <w:rFonts w:ascii="Calibri" w:eastAsia="Calibri" w:hAnsi="Calibri" w:cs="Calibri"/>
          <w:spacing w:val="2"/>
          <w:lang w:val="es-ES_tradnl"/>
        </w:rPr>
        <w:t>Que el reconocimiento legal del sexo asignado haya sido conferido por la adecuada autoridad oficial.    </w:t>
      </w:r>
    </w:p>
    <w:p w:rsidR="0015774C" w:rsidRPr="0015774C" w:rsidRDefault="0015774C" w:rsidP="00DF5DE8">
      <w:pPr>
        <w:pStyle w:val="Prrafodelista"/>
        <w:numPr>
          <w:ilvl w:val="0"/>
          <w:numId w:val="43"/>
        </w:numPr>
        <w:spacing w:line="288" w:lineRule="auto"/>
        <w:ind w:left="1418"/>
        <w:jc w:val="both"/>
        <w:rPr>
          <w:rFonts w:ascii="Calibri" w:eastAsia="Calibri" w:hAnsi="Calibri" w:cs="Calibri"/>
          <w:spacing w:val="2"/>
          <w:lang w:val="es-ES_tradnl"/>
        </w:rPr>
      </w:pPr>
      <w:r w:rsidRPr="0015774C">
        <w:rPr>
          <w:rFonts w:ascii="Calibri" w:eastAsia="Calibri" w:hAnsi="Calibri" w:cs="Calibri"/>
          <w:spacing w:val="2"/>
          <w:lang w:val="es-ES_tradnl"/>
        </w:rPr>
        <w:t>Que la terapia hormonal apropiada para el sexo asignado se haya administrado de manera verificable y por un periodo de tiempo suficiente para reducir al mínimo las ventajas en competencias deportivas relacionadas con el género.    </w:t>
      </w:r>
    </w:p>
    <w:p w:rsidR="0015774C" w:rsidRPr="0015774C" w:rsidRDefault="0015774C" w:rsidP="00DF5DE8">
      <w:pPr>
        <w:pStyle w:val="Prrafodelista"/>
        <w:numPr>
          <w:ilvl w:val="0"/>
          <w:numId w:val="43"/>
        </w:numPr>
        <w:spacing w:line="288" w:lineRule="auto"/>
        <w:ind w:left="1418"/>
        <w:jc w:val="both"/>
        <w:rPr>
          <w:rFonts w:ascii="Calibri" w:eastAsia="Calibri" w:hAnsi="Calibri" w:cs="Calibri"/>
          <w:spacing w:val="2"/>
          <w:lang w:val="es-ES_tradnl"/>
        </w:rPr>
      </w:pPr>
      <w:r w:rsidRPr="0015774C">
        <w:rPr>
          <w:rFonts w:ascii="Calibri" w:eastAsia="Calibri" w:hAnsi="Calibri" w:cs="Calibri"/>
          <w:spacing w:val="2"/>
          <w:lang w:val="es-ES_tradnl"/>
        </w:rPr>
        <w:t xml:space="preserve">En opinión del grupo, la elegibilidad deberá comenzar no antes de dos años después de la </w:t>
      </w:r>
      <w:proofErr w:type="spellStart"/>
      <w:r w:rsidRPr="0015774C">
        <w:rPr>
          <w:rFonts w:ascii="Calibri" w:eastAsia="Calibri" w:hAnsi="Calibri" w:cs="Calibri"/>
          <w:spacing w:val="2"/>
          <w:lang w:val="es-ES_tradnl"/>
        </w:rPr>
        <w:t>gonadectomía</w:t>
      </w:r>
      <w:proofErr w:type="spellEnd"/>
      <w:r w:rsidRPr="0015774C">
        <w:rPr>
          <w:rFonts w:ascii="Calibri" w:eastAsia="Calibri" w:hAnsi="Calibri" w:cs="Calibri"/>
          <w:spacing w:val="2"/>
          <w:lang w:val="es-ES_tradnl"/>
        </w:rPr>
        <w:t>.</w:t>
      </w:r>
    </w:p>
    <w:p w:rsidR="008138D6" w:rsidRPr="007A1971" w:rsidRDefault="0015774C" w:rsidP="00DF5DE8">
      <w:pPr>
        <w:spacing w:before="120" w:line="288" w:lineRule="auto"/>
        <w:jc w:val="both"/>
        <w:rPr>
          <w:rFonts w:ascii="Tw Cen MT" w:hAnsi="Tw Cen MT"/>
          <w:color w:val="000000"/>
          <w:sz w:val="20"/>
          <w:szCs w:val="20"/>
          <w:lang w:val="es-ES_tradnl"/>
        </w:rPr>
      </w:pPr>
      <w:r w:rsidRPr="0015774C">
        <w:rPr>
          <w:rFonts w:ascii="Calibri" w:eastAsia="Calibri" w:hAnsi="Calibri" w:cs="Calibri"/>
          <w:spacing w:val="2"/>
          <w:sz w:val="20"/>
          <w:szCs w:val="20"/>
          <w:lang w:val="es-ES_tradnl"/>
        </w:rPr>
        <w:t>Se entiende que de manera confidencial se llevará a cabo una evaluación de cada caso. En caso de que sea cuestionado el sexo de un atleta de la competencia, el delegado médico (o su equivalente) del organismo deportivo en cuestión tendrá la autoridad para tomar las medidas apropiadas para la determinación del sexo de un atleta</w:t>
      </w:r>
      <w:r w:rsidR="008138D6" w:rsidRPr="007A1971">
        <w:rPr>
          <w:rFonts w:ascii="Calibri" w:hAnsi="Calibri"/>
          <w:color w:val="000000"/>
          <w:sz w:val="20"/>
          <w:szCs w:val="20"/>
          <w:lang w:val="es-ES_tradnl"/>
        </w:rPr>
        <w:t>.</w:t>
      </w:r>
    </w:p>
    <w:p w:rsidR="008138D6" w:rsidRDefault="008138D6" w:rsidP="00DF5DE8">
      <w:pPr>
        <w:spacing w:before="120" w:line="288" w:lineRule="auto"/>
        <w:rPr>
          <w:rFonts w:ascii="Calibri" w:hAnsi="Calibri"/>
          <w:color w:val="000000"/>
          <w:sz w:val="20"/>
          <w:szCs w:val="20"/>
          <w:lang w:val="es-ES_tradnl"/>
        </w:rPr>
      </w:pPr>
      <w:r w:rsidRPr="007A1971">
        <w:rPr>
          <w:rFonts w:ascii="Calibri" w:hAnsi="Calibri"/>
          <w:color w:val="000000"/>
          <w:sz w:val="20"/>
          <w:szCs w:val="20"/>
          <w:lang w:val="es-ES_tradnl"/>
        </w:rPr>
        <w:t> </w:t>
      </w:r>
    </w:p>
    <w:p w:rsidR="00A26B3A" w:rsidRDefault="00A26B3A" w:rsidP="00DF5DE8">
      <w:pPr>
        <w:spacing w:before="120" w:line="288" w:lineRule="auto"/>
        <w:rPr>
          <w:rFonts w:ascii="Tw Cen MT" w:hAnsi="Tw Cen MT"/>
          <w:color w:val="000000"/>
          <w:sz w:val="27"/>
          <w:szCs w:val="27"/>
          <w:lang w:val="es-ES_tradnl"/>
        </w:rPr>
      </w:pPr>
    </w:p>
    <w:p w:rsidR="00A26B3A" w:rsidRDefault="00A26B3A" w:rsidP="00DF5DE8">
      <w:pPr>
        <w:spacing w:before="120" w:line="288" w:lineRule="auto"/>
        <w:rPr>
          <w:rFonts w:ascii="Tw Cen MT" w:hAnsi="Tw Cen MT"/>
          <w:color w:val="000000"/>
          <w:sz w:val="27"/>
          <w:szCs w:val="27"/>
          <w:lang w:val="es-ES_tradnl"/>
        </w:rPr>
      </w:pPr>
    </w:p>
    <w:p w:rsidR="00C80792" w:rsidRPr="007A1971" w:rsidRDefault="00C80792" w:rsidP="00DF5DE8">
      <w:pPr>
        <w:spacing w:before="120" w:line="288" w:lineRule="auto"/>
        <w:rPr>
          <w:rFonts w:ascii="Tw Cen MT" w:hAnsi="Tw Cen MT"/>
          <w:color w:val="000000"/>
          <w:sz w:val="27"/>
          <w:szCs w:val="27"/>
          <w:lang w:val="es-ES_tradnl"/>
        </w:rPr>
      </w:pPr>
    </w:p>
    <w:p w:rsidR="008138D6" w:rsidRPr="007A1971" w:rsidRDefault="0077767C" w:rsidP="00DF5DE8">
      <w:pPr>
        <w:numPr>
          <w:ilvl w:val="0"/>
          <w:numId w:val="28"/>
        </w:numPr>
        <w:spacing w:before="120" w:line="288" w:lineRule="auto"/>
        <w:ind w:left="0" w:firstLine="0"/>
        <w:rPr>
          <w:rFonts w:ascii="Calibri" w:hAnsi="Calibri"/>
          <w:b/>
          <w:bCs/>
          <w:color w:val="000090"/>
          <w:sz w:val="28"/>
          <w:szCs w:val="28"/>
          <w:lang w:val="es-ES_tradnl"/>
        </w:rPr>
      </w:pPr>
      <w:r>
        <w:rPr>
          <w:rFonts w:ascii="Calibri" w:hAnsi="Calibri"/>
          <w:b/>
          <w:bCs/>
          <w:color w:val="000090"/>
          <w:sz w:val="28"/>
          <w:szCs w:val="28"/>
          <w:lang w:val="es-ES_tradnl"/>
        </w:rPr>
        <w:t>Jueceo</w:t>
      </w:r>
    </w:p>
    <w:p w:rsidR="008138D6" w:rsidRPr="00CC6DD6" w:rsidRDefault="008138D6" w:rsidP="00DF5DE8">
      <w:pPr>
        <w:spacing w:before="120" w:line="288" w:lineRule="auto"/>
        <w:rPr>
          <w:rFonts w:ascii="Tw Cen MT" w:hAnsi="Tw Cen MT"/>
          <w:color w:val="000000"/>
          <w:sz w:val="20"/>
          <w:szCs w:val="20"/>
          <w:lang w:val="es-ES_tradnl"/>
        </w:rPr>
      </w:pPr>
      <w:r w:rsidRPr="007A1971">
        <w:rPr>
          <w:rFonts w:ascii="Calibri" w:hAnsi="Calibri"/>
          <w:b/>
          <w:bCs/>
          <w:color w:val="000090"/>
          <w:sz w:val="20"/>
          <w:szCs w:val="20"/>
          <w:lang w:val="es-ES_tradnl"/>
        </w:rPr>
        <w:t> </w:t>
      </w:r>
    </w:p>
    <w:p w:rsidR="00CC6DD6" w:rsidRDefault="008138D6" w:rsidP="00DF5DE8">
      <w:pPr>
        <w:spacing w:before="20" w:line="288" w:lineRule="auto"/>
        <w:ind w:left="993" w:hanging="426"/>
        <w:jc w:val="both"/>
        <w:rPr>
          <w:rFonts w:ascii="Calibri" w:eastAsia="Calibri" w:hAnsi="Calibri" w:cs="Calibri"/>
          <w:spacing w:val="2"/>
          <w:sz w:val="20"/>
          <w:szCs w:val="20"/>
          <w:lang w:val="es-ES_tradnl"/>
        </w:rPr>
      </w:pPr>
      <w:r w:rsidRPr="00CC6DD6">
        <w:rPr>
          <w:rFonts w:ascii="Calibri" w:hAnsi="Calibri"/>
          <w:color w:val="000000"/>
          <w:sz w:val="20"/>
          <w:szCs w:val="20"/>
          <w:lang w:val="es-ES_tradnl"/>
        </w:rPr>
        <w:t xml:space="preserve">4.1. </w:t>
      </w:r>
      <w:r w:rsidR="00CC6DD6" w:rsidRPr="00CC6DD6">
        <w:rPr>
          <w:rFonts w:ascii="Calibri" w:eastAsia="Calibri" w:hAnsi="Calibri" w:cs="Calibri"/>
          <w:spacing w:val="2"/>
          <w:sz w:val="20"/>
          <w:szCs w:val="20"/>
          <w:lang w:val="es-ES_tradnl"/>
        </w:rPr>
        <w:t>L</w:t>
      </w:r>
      <w:r w:rsidR="00CC6DD6">
        <w:rPr>
          <w:rFonts w:ascii="Calibri" w:eastAsia="Calibri" w:hAnsi="Calibri" w:cs="Calibri"/>
          <w:spacing w:val="2"/>
          <w:sz w:val="20"/>
          <w:szCs w:val="20"/>
          <w:lang w:val="es-ES_tradnl"/>
        </w:rPr>
        <w:t>os jueces tienen prohibido alterar los puntajes después de que se recogieron las hojas de puntajes.</w:t>
      </w:r>
    </w:p>
    <w:p w:rsidR="00CC6DD6" w:rsidRDefault="00CC6DD6" w:rsidP="00DF5DE8">
      <w:pPr>
        <w:spacing w:before="20" w:line="288" w:lineRule="auto"/>
        <w:ind w:left="993" w:hanging="426"/>
        <w:jc w:val="both"/>
        <w:rPr>
          <w:rFonts w:ascii="Calibri" w:eastAsia="Calibri" w:hAnsi="Calibri" w:cs="Calibri"/>
          <w:spacing w:val="2"/>
          <w:sz w:val="20"/>
          <w:szCs w:val="20"/>
          <w:lang w:val="es-ES_tradnl"/>
        </w:rPr>
      </w:pPr>
      <w:r>
        <w:rPr>
          <w:rFonts w:ascii="Calibri" w:hAnsi="Calibri"/>
          <w:color w:val="000000"/>
          <w:sz w:val="20"/>
          <w:szCs w:val="20"/>
          <w:lang w:val="es-ES_tradnl"/>
        </w:rPr>
        <w:t>4.</w:t>
      </w:r>
      <w:r>
        <w:rPr>
          <w:rFonts w:ascii="Calibri" w:eastAsia="Calibri" w:hAnsi="Calibri" w:cs="Calibri"/>
          <w:spacing w:val="2"/>
          <w:sz w:val="20"/>
          <w:szCs w:val="20"/>
          <w:lang w:val="es-ES_tradnl"/>
        </w:rPr>
        <w:t>2.</w:t>
      </w:r>
      <w:r>
        <w:rPr>
          <w:rFonts w:ascii="Calibri" w:eastAsia="Calibri" w:hAnsi="Calibri" w:cs="Calibri"/>
          <w:spacing w:val="2"/>
          <w:sz w:val="20"/>
          <w:szCs w:val="20"/>
          <w:lang w:val="es-ES_tradnl"/>
        </w:rPr>
        <w:tab/>
        <w:t>Para los procedimientos de reclamaciones y apelaciones ver la sección 5.</w:t>
      </w:r>
    </w:p>
    <w:p w:rsidR="00CC6DD6" w:rsidRPr="00CC6DD6" w:rsidRDefault="00CC6DD6" w:rsidP="00DF5DE8">
      <w:pPr>
        <w:spacing w:before="20" w:line="288" w:lineRule="auto"/>
        <w:ind w:left="993" w:hanging="426"/>
        <w:jc w:val="both"/>
        <w:rPr>
          <w:rFonts w:ascii="Calibri" w:eastAsia="Calibri" w:hAnsi="Calibri" w:cs="Calibri"/>
          <w:spacing w:val="2"/>
          <w:sz w:val="20"/>
          <w:szCs w:val="20"/>
          <w:lang w:val="es-ES_tradnl"/>
        </w:rPr>
      </w:pPr>
      <w:r>
        <w:rPr>
          <w:rFonts w:ascii="Calibri" w:hAnsi="Calibri"/>
          <w:color w:val="000000"/>
          <w:sz w:val="20"/>
          <w:szCs w:val="20"/>
          <w:lang w:val="es-ES_tradnl"/>
        </w:rPr>
        <w:t>4.</w:t>
      </w:r>
      <w:r>
        <w:rPr>
          <w:rFonts w:ascii="Calibri" w:eastAsia="Calibri" w:hAnsi="Calibri" w:cs="Calibri"/>
          <w:spacing w:val="2"/>
          <w:sz w:val="20"/>
          <w:szCs w:val="20"/>
          <w:lang w:val="es-ES_tradnl"/>
        </w:rPr>
        <w:t>3.</w:t>
      </w:r>
      <w:r>
        <w:rPr>
          <w:rFonts w:ascii="Calibri" w:eastAsia="Calibri" w:hAnsi="Calibri" w:cs="Calibri"/>
          <w:spacing w:val="2"/>
          <w:sz w:val="20"/>
          <w:szCs w:val="20"/>
          <w:lang w:val="es-ES_tradnl"/>
        </w:rPr>
        <w:tab/>
      </w:r>
      <w:r w:rsidRPr="00CC6DD6">
        <w:rPr>
          <w:rFonts w:ascii="Calibri" w:eastAsia="Calibri" w:hAnsi="Calibri" w:cs="Calibri"/>
          <w:spacing w:val="2"/>
          <w:sz w:val="20"/>
          <w:szCs w:val="20"/>
          <w:lang w:val="es-ES_tradnl"/>
        </w:rPr>
        <w:t xml:space="preserve">Una vez que se ha terminado la evaluación </w:t>
      </w:r>
      <w:r>
        <w:rPr>
          <w:rFonts w:ascii="Calibri" w:eastAsia="Calibri" w:hAnsi="Calibri" w:cs="Calibri"/>
          <w:spacing w:val="2"/>
          <w:sz w:val="20"/>
          <w:szCs w:val="20"/>
          <w:lang w:val="es-ES_tradnl"/>
        </w:rPr>
        <w:t xml:space="preserve">y que todas las reclamaciones y apelaciones inmediatas se han procesado </w:t>
      </w:r>
      <w:r w:rsidRPr="00CC6DD6">
        <w:rPr>
          <w:rFonts w:ascii="Calibri" w:eastAsia="Calibri" w:hAnsi="Calibri" w:cs="Calibri"/>
          <w:spacing w:val="2"/>
          <w:sz w:val="20"/>
          <w:szCs w:val="20"/>
          <w:lang w:val="es-ES_tradnl"/>
        </w:rPr>
        <w:t>no se pueden dar puntuaciones ni realizar discusiones para alterar los resultados.</w:t>
      </w:r>
      <w:r>
        <w:rPr>
          <w:rFonts w:ascii="Calibri" w:eastAsia="Calibri" w:hAnsi="Calibri" w:cs="Calibri"/>
          <w:spacing w:val="2"/>
          <w:sz w:val="20"/>
          <w:szCs w:val="20"/>
          <w:lang w:val="es-ES_tradnl"/>
        </w:rPr>
        <w:t xml:space="preserve"> Consultar la sección 5 para conocer el sistema de reclamaciones y apelaciones.</w:t>
      </w:r>
      <w:r w:rsidRPr="00CC6DD6">
        <w:rPr>
          <w:rFonts w:ascii="Calibri" w:eastAsia="Calibri" w:hAnsi="Calibri" w:cs="Calibri"/>
          <w:spacing w:val="2"/>
          <w:sz w:val="20"/>
          <w:szCs w:val="20"/>
          <w:lang w:val="es-ES_tradnl"/>
        </w:rPr>
        <w:t xml:space="preserve">    </w:t>
      </w:r>
    </w:p>
    <w:p w:rsidR="00CC6DD6" w:rsidRPr="00CC6DD6" w:rsidRDefault="00CC6DD6" w:rsidP="00DF5DE8">
      <w:pPr>
        <w:spacing w:before="51" w:line="288" w:lineRule="auto"/>
        <w:ind w:left="993" w:hanging="426"/>
        <w:jc w:val="both"/>
        <w:rPr>
          <w:rFonts w:ascii="Calibri" w:eastAsia="Calibri" w:hAnsi="Calibri" w:cs="Calibri"/>
          <w:spacing w:val="2"/>
          <w:sz w:val="20"/>
          <w:szCs w:val="20"/>
          <w:lang w:val="es-ES_tradnl"/>
        </w:rPr>
      </w:pPr>
      <w:r>
        <w:rPr>
          <w:rFonts w:ascii="Calibri" w:eastAsia="Calibri" w:hAnsi="Calibri" w:cs="Calibri"/>
          <w:spacing w:val="2"/>
          <w:sz w:val="20"/>
          <w:szCs w:val="20"/>
          <w:lang w:val="es-ES_tradnl"/>
        </w:rPr>
        <w:t>4</w:t>
      </w:r>
      <w:r w:rsidRPr="00CC6DD6">
        <w:rPr>
          <w:rFonts w:ascii="Calibri" w:eastAsia="Calibri" w:hAnsi="Calibri" w:cs="Calibri"/>
          <w:spacing w:val="2"/>
          <w:sz w:val="20"/>
          <w:szCs w:val="20"/>
          <w:lang w:val="es-ES_tradnl"/>
        </w:rPr>
        <w:t>.</w:t>
      </w:r>
      <w:r>
        <w:rPr>
          <w:rFonts w:ascii="Calibri" w:eastAsia="Calibri" w:hAnsi="Calibri" w:cs="Calibri"/>
          <w:spacing w:val="2"/>
          <w:sz w:val="20"/>
          <w:szCs w:val="20"/>
          <w:lang w:val="es-ES_tradnl"/>
        </w:rPr>
        <w:t>4.</w:t>
      </w:r>
      <w:r>
        <w:rPr>
          <w:rFonts w:ascii="Calibri" w:eastAsia="Calibri" w:hAnsi="Calibri" w:cs="Calibri"/>
          <w:spacing w:val="2"/>
          <w:sz w:val="20"/>
          <w:szCs w:val="20"/>
          <w:lang w:val="es-ES_tradnl"/>
        </w:rPr>
        <w:tab/>
      </w:r>
      <w:r w:rsidRPr="00CC6DD6">
        <w:rPr>
          <w:rFonts w:ascii="Calibri" w:eastAsia="Calibri" w:hAnsi="Calibri" w:cs="Calibri"/>
          <w:spacing w:val="2"/>
          <w:sz w:val="20"/>
          <w:szCs w:val="20"/>
          <w:lang w:val="es-ES_tradnl"/>
        </w:rPr>
        <w:t>Las puntuaciones de las preliminares y de las finales no se suman.    </w:t>
      </w:r>
    </w:p>
    <w:p w:rsidR="00CC6DD6" w:rsidRPr="00CC6DD6" w:rsidRDefault="00CC6DD6" w:rsidP="00DF5DE8">
      <w:pPr>
        <w:spacing w:before="46" w:line="288" w:lineRule="auto"/>
        <w:ind w:left="993" w:hanging="426"/>
        <w:jc w:val="both"/>
        <w:rPr>
          <w:rFonts w:ascii="Calibri" w:eastAsia="Calibri" w:hAnsi="Calibri" w:cs="Calibri"/>
          <w:spacing w:val="2"/>
          <w:sz w:val="20"/>
          <w:szCs w:val="20"/>
          <w:lang w:val="es-ES_tradnl"/>
        </w:rPr>
      </w:pPr>
      <w:r>
        <w:rPr>
          <w:rFonts w:ascii="Calibri" w:eastAsia="Calibri" w:hAnsi="Calibri" w:cs="Calibri"/>
          <w:spacing w:val="2"/>
          <w:sz w:val="20"/>
          <w:szCs w:val="20"/>
          <w:lang w:val="es-ES_tradnl"/>
        </w:rPr>
        <w:t>4.5.</w:t>
      </w:r>
      <w:r>
        <w:rPr>
          <w:rFonts w:ascii="Calibri" w:eastAsia="Calibri" w:hAnsi="Calibri" w:cs="Calibri"/>
          <w:spacing w:val="2"/>
          <w:sz w:val="20"/>
          <w:szCs w:val="20"/>
          <w:lang w:val="es-ES_tradnl"/>
        </w:rPr>
        <w:tab/>
      </w:r>
      <w:r w:rsidRPr="00CC6DD6">
        <w:rPr>
          <w:rFonts w:ascii="Calibri" w:eastAsia="Calibri" w:hAnsi="Calibri" w:cs="Calibri"/>
          <w:spacing w:val="2"/>
          <w:sz w:val="20"/>
          <w:szCs w:val="20"/>
          <w:lang w:val="es-ES_tradnl"/>
        </w:rPr>
        <w:t>Se recogerán las hojas de evaluación después de la presentación de cada atleta.    </w:t>
      </w:r>
    </w:p>
    <w:p w:rsidR="00CC6DD6" w:rsidRPr="00CC6DD6" w:rsidRDefault="00CC6DD6" w:rsidP="00DF5DE8">
      <w:pPr>
        <w:spacing w:before="51" w:line="288" w:lineRule="auto"/>
        <w:ind w:left="993" w:hanging="426"/>
        <w:jc w:val="both"/>
        <w:rPr>
          <w:rFonts w:ascii="Calibri" w:eastAsia="Calibri" w:hAnsi="Calibri" w:cs="Calibri"/>
          <w:spacing w:val="2"/>
          <w:sz w:val="20"/>
          <w:szCs w:val="20"/>
          <w:lang w:val="es-ES_tradnl"/>
        </w:rPr>
      </w:pPr>
      <w:r>
        <w:rPr>
          <w:rFonts w:ascii="Calibri" w:eastAsia="Calibri" w:hAnsi="Calibri" w:cs="Calibri"/>
          <w:spacing w:val="2"/>
          <w:sz w:val="20"/>
          <w:szCs w:val="20"/>
          <w:lang w:val="es-ES_tradnl"/>
        </w:rPr>
        <w:t>4.6.</w:t>
      </w:r>
      <w:r>
        <w:rPr>
          <w:rFonts w:ascii="Calibri" w:eastAsia="Calibri" w:hAnsi="Calibri" w:cs="Calibri"/>
          <w:spacing w:val="2"/>
          <w:sz w:val="20"/>
          <w:szCs w:val="20"/>
          <w:lang w:val="es-ES_tradnl"/>
        </w:rPr>
        <w:tab/>
      </w:r>
      <w:r w:rsidRPr="00CC6DD6">
        <w:rPr>
          <w:rFonts w:ascii="Calibri" w:eastAsia="Calibri" w:hAnsi="Calibri" w:cs="Calibri"/>
          <w:spacing w:val="2"/>
          <w:sz w:val="20"/>
          <w:szCs w:val="20"/>
          <w:lang w:val="es-ES_tradnl"/>
        </w:rPr>
        <w:t>Los jueces no deben de hablar entre ellos o consultarse durante la presentación. Los jueces podrán conversar cuando la rutina haya terminado; sin embargo, no deberá de ser acerca de la evaluación.    </w:t>
      </w:r>
    </w:p>
    <w:p w:rsidR="00CC6DD6" w:rsidRPr="00CC6DD6" w:rsidRDefault="00CC6DD6" w:rsidP="00DF5DE8">
      <w:pPr>
        <w:spacing w:before="51" w:line="288" w:lineRule="auto"/>
        <w:ind w:left="993" w:hanging="426"/>
        <w:jc w:val="both"/>
        <w:rPr>
          <w:rFonts w:ascii="Calibri" w:eastAsia="Calibri" w:hAnsi="Calibri" w:cs="Calibri"/>
          <w:spacing w:val="2"/>
          <w:sz w:val="20"/>
          <w:szCs w:val="20"/>
          <w:lang w:val="es-ES_tradnl"/>
        </w:rPr>
      </w:pPr>
      <w:r>
        <w:rPr>
          <w:rFonts w:ascii="Calibri" w:eastAsia="Calibri" w:hAnsi="Calibri" w:cs="Calibri"/>
          <w:spacing w:val="2"/>
          <w:sz w:val="20"/>
          <w:szCs w:val="20"/>
          <w:lang w:val="es-ES_tradnl"/>
        </w:rPr>
        <w:t>4.7.</w:t>
      </w:r>
      <w:r>
        <w:rPr>
          <w:rFonts w:ascii="Calibri" w:eastAsia="Calibri" w:hAnsi="Calibri" w:cs="Calibri"/>
          <w:spacing w:val="2"/>
          <w:sz w:val="20"/>
          <w:szCs w:val="20"/>
          <w:lang w:val="es-ES_tradnl"/>
        </w:rPr>
        <w:tab/>
      </w:r>
      <w:r w:rsidRPr="00CC6DD6">
        <w:rPr>
          <w:rFonts w:ascii="Calibri" w:eastAsia="Calibri" w:hAnsi="Calibri" w:cs="Calibri"/>
          <w:spacing w:val="2"/>
          <w:sz w:val="20"/>
          <w:szCs w:val="20"/>
          <w:lang w:val="es-ES_tradnl"/>
        </w:rPr>
        <w:t xml:space="preserve">Los jueces que requieran asistencia deberán levantar la mano. Solo pueden hablar con el juez principal </w:t>
      </w:r>
      <w:r>
        <w:rPr>
          <w:rFonts w:ascii="Calibri" w:eastAsia="Calibri" w:hAnsi="Calibri" w:cs="Calibri"/>
          <w:spacing w:val="2"/>
          <w:sz w:val="20"/>
          <w:szCs w:val="20"/>
          <w:lang w:val="es-ES_tradnl"/>
        </w:rPr>
        <w:t>entre las presentaciones</w:t>
      </w:r>
      <w:r w:rsidRPr="00CC6DD6">
        <w:rPr>
          <w:rFonts w:ascii="Calibri" w:eastAsia="Calibri" w:hAnsi="Calibri" w:cs="Calibri"/>
          <w:spacing w:val="2"/>
          <w:sz w:val="20"/>
          <w:szCs w:val="20"/>
          <w:lang w:val="es-ES_tradnl"/>
        </w:rPr>
        <w:t>.</w:t>
      </w:r>
    </w:p>
    <w:p w:rsidR="00CC6DD6" w:rsidRPr="00CC6DD6" w:rsidRDefault="00CC6DD6" w:rsidP="00DF5DE8">
      <w:pPr>
        <w:spacing w:before="51" w:line="288" w:lineRule="auto"/>
        <w:ind w:left="993" w:hanging="426"/>
        <w:jc w:val="both"/>
        <w:rPr>
          <w:rFonts w:ascii="Calibri" w:eastAsia="Calibri" w:hAnsi="Calibri" w:cs="Calibri"/>
          <w:spacing w:val="2"/>
          <w:sz w:val="20"/>
          <w:szCs w:val="20"/>
          <w:lang w:val="es-ES_tradnl"/>
        </w:rPr>
      </w:pPr>
      <w:r>
        <w:rPr>
          <w:rFonts w:ascii="Calibri" w:eastAsia="Calibri" w:hAnsi="Calibri" w:cs="Calibri"/>
          <w:spacing w:val="2"/>
          <w:sz w:val="20"/>
          <w:szCs w:val="20"/>
          <w:lang w:val="es-ES_tradnl"/>
        </w:rPr>
        <w:t>4.8.</w:t>
      </w:r>
      <w:r>
        <w:rPr>
          <w:rFonts w:ascii="Calibri" w:eastAsia="Calibri" w:hAnsi="Calibri" w:cs="Calibri"/>
          <w:spacing w:val="2"/>
          <w:sz w:val="20"/>
          <w:szCs w:val="20"/>
          <w:lang w:val="es-ES_tradnl"/>
        </w:rPr>
        <w:tab/>
      </w:r>
      <w:r w:rsidRPr="00CC6DD6">
        <w:rPr>
          <w:rFonts w:ascii="Calibri" w:eastAsia="Calibri" w:hAnsi="Calibri" w:cs="Calibri"/>
          <w:spacing w:val="2"/>
          <w:sz w:val="20"/>
          <w:szCs w:val="20"/>
          <w:lang w:val="es-ES_tradnl"/>
        </w:rPr>
        <w:t>Los jueces deben estar separados de los atletas y de los espectadores en todo momento.    </w:t>
      </w:r>
    </w:p>
    <w:p w:rsidR="00CC6DD6" w:rsidRPr="00CC6DD6" w:rsidRDefault="00CC6DD6" w:rsidP="00DF5DE8">
      <w:pPr>
        <w:spacing w:before="46" w:line="288" w:lineRule="auto"/>
        <w:ind w:left="993" w:hanging="426"/>
        <w:jc w:val="both"/>
        <w:rPr>
          <w:rFonts w:ascii="Calibri" w:eastAsia="Calibri" w:hAnsi="Calibri" w:cs="Calibri"/>
          <w:spacing w:val="2"/>
          <w:sz w:val="20"/>
          <w:szCs w:val="20"/>
          <w:lang w:val="es-ES_tradnl"/>
        </w:rPr>
      </w:pPr>
      <w:r>
        <w:rPr>
          <w:rFonts w:ascii="Calibri" w:eastAsia="Calibri" w:hAnsi="Calibri" w:cs="Calibri"/>
          <w:spacing w:val="2"/>
          <w:sz w:val="20"/>
          <w:szCs w:val="20"/>
          <w:lang w:val="es-ES_tradnl"/>
        </w:rPr>
        <w:t>4.9.</w:t>
      </w:r>
      <w:r>
        <w:rPr>
          <w:rFonts w:ascii="Calibri" w:eastAsia="Calibri" w:hAnsi="Calibri" w:cs="Calibri"/>
          <w:spacing w:val="2"/>
          <w:sz w:val="20"/>
          <w:szCs w:val="20"/>
          <w:lang w:val="es-ES_tradnl"/>
        </w:rPr>
        <w:tab/>
      </w:r>
      <w:r w:rsidRPr="00CC6DD6">
        <w:rPr>
          <w:rFonts w:ascii="Calibri" w:eastAsia="Calibri" w:hAnsi="Calibri" w:cs="Calibri"/>
          <w:spacing w:val="2"/>
          <w:sz w:val="20"/>
          <w:szCs w:val="20"/>
          <w:lang w:val="es-ES_tradnl"/>
        </w:rPr>
        <w:t xml:space="preserve">Los jueces y los atletas serán descalificados si </w:t>
      </w:r>
      <w:r>
        <w:rPr>
          <w:rFonts w:ascii="Calibri" w:eastAsia="Calibri" w:hAnsi="Calibri" w:cs="Calibri"/>
          <w:spacing w:val="2"/>
          <w:sz w:val="20"/>
          <w:szCs w:val="20"/>
          <w:lang w:val="es-ES_tradnl"/>
        </w:rPr>
        <w:t>conversan sobre cualquier tema y</w:t>
      </w:r>
      <w:r w:rsidRPr="00CC6DD6">
        <w:rPr>
          <w:rFonts w:ascii="Calibri" w:eastAsia="Calibri" w:hAnsi="Calibri" w:cs="Calibri"/>
          <w:spacing w:val="2"/>
          <w:sz w:val="20"/>
          <w:szCs w:val="20"/>
          <w:lang w:val="es-ES_tradnl"/>
        </w:rPr>
        <w:t xml:space="preserve"> en cualquier momento durante la competencia.       </w:t>
      </w:r>
    </w:p>
    <w:p w:rsidR="00CC6DD6" w:rsidRDefault="00CC6DD6" w:rsidP="00DF5DE8">
      <w:pPr>
        <w:spacing w:before="60" w:line="288" w:lineRule="auto"/>
        <w:ind w:left="993" w:right="236" w:hanging="426"/>
        <w:jc w:val="both"/>
        <w:rPr>
          <w:rFonts w:ascii="Calibri" w:eastAsia="Calibri" w:hAnsi="Calibri" w:cs="Calibri"/>
          <w:spacing w:val="2"/>
          <w:sz w:val="20"/>
          <w:szCs w:val="20"/>
          <w:lang w:val="es-ES_tradnl"/>
        </w:rPr>
      </w:pPr>
      <w:r>
        <w:rPr>
          <w:rFonts w:ascii="Calibri" w:eastAsia="Calibri" w:hAnsi="Calibri" w:cs="Calibri"/>
          <w:spacing w:val="2"/>
          <w:sz w:val="20"/>
          <w:szCs w:val="20"/>
          <w:lang w:val="es-ES_tradnl"/>
        </w:rPr>
        <w:t>4.10.</w:t>
      </w:r>
      <w:r>
        <w:rPr>
          <w:rFonts w:ascii="Calibri" w:eastAsia="Calibri" w:hAnsi="Calibri" w:cs="Calibri"/>
          <w:spacing w:val="2"/>
          <w:sz w:val="20"/>
          <w:szCs w:val="20"/>
          <w:lang w:val="es-ES_tradnl"/>
        </w:rPr>
        <w:tab/>
      </w:r>
      <w:r w:rsidRPr="00CC6DD6">
        <w:rPr>
          <w:rFonts w:ascii="Calibri" w:eastAsia="Calibri" w:hAnsi="Calibri" w:cs="Calibri"/>
          <w:spacing w:val="2"/>
          <w:sz w:val="20"/>
          <w:szCs w:val="20"/>
          <w:lang w:val="es-ES_tradnl"/>
        </w:rPr>
        <w:t>Los jueces no deben dejar su asiento en ningún momento a menos que cuenten con el permiso del juez principal o si se enferman, en cuyo caso se re</w:t>
      </w:r>
      <w:r>
        <w:rPr>
          <w:rFonts w:ascii="Calibri" w:eastAsia="Calibri" w:hAnsi="Calibri" w:cs="Calibri"/>
          <w:spacing w:val="2"/>
          <w:sz w:val="20"/>
          <w:szCs w:val="20"/>
          <w:lang w:val="es-ES_tradnl"/>
        </w:rPr>
        <w:t xml:space="preserve">querirá al juez de reserva </w:t>
      </w:r>
      <w:r w:rsidRPr="00CC6DD6">
        <w:rPr>
          <w:rFonts w:ascii="Calibri" w:eastAsia="Calibri" w:hAnsi="Calibri" w:cs="Calibri"/>
          <w:spacing w:val="2"/>
          <w:sz w:val="20"/>
          <w:szCs w:val="20"/>
          <w:lang w:val="es-ES_tradnl"/>
        </w:rPr>
        <w:t>ocup</w:t>
      </w:r>
      <w:r>
        <w:rPr>
          <w:rFonts w:ascii="Calibri" w:eastAsia="Calibri" w:hAnsi="Calibri" w:cs="Calibri"/>
          <w:spacing w:val="2"/>
          <w:sz w:val="20"/>
          <w:szCs w:val="20"/>
          <w:lang w:val="es-ES_tradnl"/>
        </w:rPr>
        <w:t>ar el cargo.</w:t>
      </w:r>
    </w:p>
    <w:p w:rsidR="008138D6" w:rsidRPr="00CC6DD6" w:rsidRDefault="00CC6DD6" w:rsidP="00DF5DE8">
      <w:pPr>
        <w:spacing w:before="60" w:line="288" w:lineRule="auto"/>
        <w:ind w:left="993" w:right="236" w:hanging="426"/>
        <w:jc w:val="both"/>
        <w:rPr>
          <w:rFonts w:ascii="Tw Cen MT" w:hAnsi="Tw Cen MT"/>
          <w:color w:val="000000"/>
          <w:sz w:val="20"/>
          <w:szCs w:val="20"/>
          <w:lang w:val="es-ES_tradnl"/>
        </w:rPr>
      </w:pPr>
      <w:r>
        <w:rPr>
          <w:rFonts w:ascii="Calibri" w:eastAsia="Calibri" w:hAnsi="Calibri" w:cs="Calibri"/>
          <w:spacing w:val="2"/>
          <w:sz w:val="20"/>
          <w:szCs w:val="20"/>
          <w:lang w:val="es-ES_tradnl"/>
        </w:rPr>
        <w:t>4.11.</w:t>
      </w:r>
      <w:r>
        <w:rPr>
          <w:rFonts w:ascii="Calibri" w:eastAsia="Calibri" w:hAnsi="Calibri" w:cs="Calibri"/>
          <w:spacing w:val="2"/>
          <w:sz w:val="20"/>
          <w:szCs w:val="20"/>
          <w:lang w:val="es-ES_tradnl"/>
        </w:rPr>
        <w:tab/>
      </w:r>
      <w:r w:rsidRPr="00CC6DD6">
        <w:rPr>
          <w:rFonts w:ascii="Calibri" w:eastAsia="Calibri" w:hAnsi="Calibri" w:cs="Calibri"/>
          <w:spacing w:val="2"/>
          <w:sz w:val="20"/>
          <w:szCs w:val="20"/>
          <w:lang w:val="es-ES_tradnl"/>
        </w:rPr>
        <w:t>Los jueces deben estar sentados en una posición con el mejor punto de vista y alejados de la audiencia</w:t>
      </w:r>
      <w:r>
        <w:rPr>
          <w:rFonts w:ascii="Calibri" w:hAnsi="Calibri"/>
          <w:color w:val="000000"/>
          <w:sz w:val="20"/>
          <w:szCs w:val="20"/>
          <w:lang w:val="es-ES_tradnl"/>
        </w:rPr>
        <w:t>.</w:t>
      </w:r>
      <w:r w:rsidR="008138D6" w:rsidRPr="007A1971">
        <w:rPr>
          <w:rFonts w:ascii="Calibri" w:hAnsi="Calibri"/>
          <w:color w:val="000000"/>
          <w:sz w:val="20"/>
          <w:szCs w:val="20"/>
          <w:lang w:val="es-ES_tradnl"/>
        </w:rPr>
        <w:t> </w:t>
      </w:r>
    </w:p>
    <w:p w:rsidR="008138D6" w:rsidRDefault="008138D6" w:rsidP="00DF5DE8">
      <w:pPr>
        <w:spacing w:before="120" w:line="288" w:lineRule="auto"/>
        <w:ind w:firstLine="426"/>
        <w:rPr>
          <w:rFonts w:ascii="Calibri" w:hAnsi="Calibri"/>
          <w:color w:val="000000"/>
          <w:sz w:val="20"/>
          <w:szCs w:val="20"/>
          <w:lang w:val="es-ES_tradnl"/>
        </w:rPr>
      </w:pPr>
      <w:r w:rsidRPr="007A1971">
        <w:rPr>
          <w:rFonts w:ascii="Calibri" w:hAnsi="Calibri"/>
          <w:color w:val="000000"/>
          <w:sz w:val="20"/>
          <w:szCs w:val="20"/>
          <w:lang w:val="es-ES_tradnl"/>
        </w:rPr>
        <w:t> </w:t>
      </w:r>
    </w:p>
    <w:p w:rsidR="00C80792" w:rsidRPr="007A1971" w:rsidRDefault="00C80792" w:rsidP="00DF5DE8">
      <w:pPr>
        <w:spacing w:before="120" w:line="288" w:lineRule="auto"/>
        <w:ind w:firstLine="426"/>
        <w:rPr>
          <w:rFonts w:ascii="Tw Cen MT" w:hAnsi="Tw Cen MT"/>
          <w:color w:val="000000"/>
          <w:sz w:val="20"/>
          <w:szCs w:val="20"/>
          <w:lang w:val="es-ES_tradnl"/>
        </w:rPr>
      </w:pPr>
    </w:p>
    <w:p w:rsidR="008138D6" w:rsidRPr="00CC6DD6" w:rsidRDefault="008138D6" w:rsidP="00DF5DE8">
      <w:pPr>
        <w:numPr>
          <w:ilvl w:val="0"/>
          <w:numId w:val="29"/>
        </w:numPr>
        <w:spacing w:before="120" w:line="288" w:lineRule="auto"/>
        <w:ind w:left="0" w:firstLine="0"/>
        <w:rPr>
          <w:rFonts w:ascii="Calibri" w:hAnsi="Calibri"/>
          <w:b/>
          <w:bCs/>
          <w:color w:val="000090"/>
          <w:sz w:val="28"/>
          <w:szCs w:val="28"/>
          <w:lang w:val="es-ES_tradnl"/>
        </w:rPr>
      </w:pPr>
      <w:r w:rsidRPr="007A1971">
        <w:rPr>
          <w:rFonts w:ascii="Calibri" w:hAnsi="Calibri"/>
          <w:b/>
          <w:bCs/>
          <w:color w:val="000090"/>
          <w:sz w:val="28"/>
          <w:szCs w:val="28"/>
          <w:lang w:val="es-ES_tradnl"/>
        </w:rPr>
        <w:t xml:space="preserve">Sistema de </w:t>
      </w:r>
      <w:r w:rsidR="0077767C">
        <w:rPr>
          <w:rFonts w:ascii="Calibri" w:hAnsi="Calibri"/>
          <w:b/>
          <w:bCs/>
          <w:color w:val="000090"/>
          <w:sz w:val="28"/>
          <w:szCs w:val="28"/>
          <w:lang w:val="es-ES_tradnl"/>
        </w:rPr>
        <w:t>reclamaciones</w:t>
      </w:r>
      <w:r w:rsidRPr="007A1971">
        <w:rPr>
          <w:rFonts w:ascii="Calibri" w:hAnsi="Calibri"/>
          <w:b/>
          <w:bCs/>
          <w:color w:val="000090"/>
          <w:sz w:val="28"/>
          <w:szCs w:val="28"/>
          <w:lang w:val="es-ES_tradnl"/>
        </w:rPr>
        <w:t> y apelaciones</w:t>
      </w:r>
    </w:p>
    <w:p w:rsidR="00A26B3A" w:rsidRDefault="008138D6" w:rsidP="00DF5DE8">
      <w:pPr>
        <w:spacing w:before="120" w:line="288" w:lineRule="auto"/>
        <w:ind w:left="1134" w:hanging="540"/>
        <w:rPr>
          <w:rFonts w:ascii="Calibri" w:hAnsi="Calibri"/>
          <w:color w:val="000000"/>
          <w:sz w:val="20"/>
          <w:szCs w:val="20"/>
          <w:lang w:val="es-ES_tradnl"/>
        </w:rPr>
      </w:pPr>
      <w:r w:rsidRPr="007A1971">
        <w:rPr>
          <w:rFonts w:ascii="Calibri" w:hAnsi="Calibri"/>
          <w:color w:val="000000"/>
          <w:sz w:val="20"/>
          <w:szCs w:val="20"/>
          <w:lang w:val="es-ES_tradnl"/>
        </w:rPr>
        <w:t>5.1.</w:t>
      </w:r>
      <w:r w:rsidRPr="007A1971">
        <w:rPr>
          <w:rFonts w:ascii="Tw Cen MT" w:hAnsi="Tw Cen MT"/>
          <w:color w:val="000000"/>
          <w:sz w:val="20"/>
          <w:szCs w:val="20"/>
          <w:lang w:val="es-ES_tradnl"/>
        </w:rPr>
        <w:t> </w:t>
      </w:r>
      <w:r w:rsidR="00CC6DD6">
        <w:rPr>
          <w:rFonts w:ascii="Calibri" w:hAnsi="Calibri"/>
          <w:color w:val="000000"/>
          <w:sz w:val="20"/>
          <w:szCs w:val="20"/>
          <w:lang w:val="es-ES_tradnl"/>
        </w:rPr>
        <w:t>    </w:t>
      </w:r>
      <w:r w:rsidRPr="007A1971">
        <w:rPr>
          <w:rFonts w:ascii="Calibri" w:hAnsi="Calibri"/>
          <w:color w:val="000000"/>
          <w:sz w:val="20"/>
          <w:szCs w:val="20"/>
          <w:lang w:val="es-ES_tradnl"/>
        </w:rPr>
        <w:t>Los atletas podrán interponer un</w:t>
      </w:r>
      <w:r w:rsidR="00F51DDB">
        <w:rPr>
          <w:rFonts w:ascii="Calibri" w:hAnsi="Calibri"/>
          <w:color w:val="000000"/>
          <w:sz w:val="20"/>
          <w:szCs w:val="20"/>
          <w:lang w:val="es-ES_tradnl"/>
        </w:rPr>
        <w:t>a</w:t>
      </w:r>
      <w:r w:rsidRPr="007A1971">
        <w:rPr>
          <w:rFonts w:ascii="Calibri" w:hAnsi="Calibri"/>
          <w:color w:val="000000"/>
          <w:sz w:val="20"/>
          <w:szCs w:val="20"/>
          <w:lang w:val="es-ES_tradnl"/>
        </w:rPr>
        <w:t xml:space="preserve"> apelación con respecto a sus resultados dentro de los 30 minutos de</w:t>
      </w:r>
      <w:r w:rsidR="00F51DDB">
        <w:rPr>
          <w:rFonts w:ascii="Calibri" w:hAnsi="Calibri"/>
          <w:color w:val="000000"/>
          <w:sz w:val="20"/>
          <w:szCs w:val="20"/>
          <w:lang w:val="es-ES_tradnl"/>
        </w:rPr>
        <w:t>spués de que se anunciaron los puntajes personales</w:t>
      </w:r>
      <w:r w:rsidRPr="007A1971">
        <w:rPr>
          <w:rFonts w:ascii="Calibri" w:hAnsi="Calibri"/>
          <w:color w:val="000000"/>
          <w:sz w:val="20"/>
          <w:szCs w:val="20"/>
          <w:lang w:val="es-ES_tradnl"/>
        </w:rPr>
        <w:t xml:space="preserve"> </w:t>
      </w:r>
      <w:r w:rsidR="00F51DDB">
        <w:rPr>
          <w:rFonts w:ascii="Calibri" w:hAnsi="Calibri"/>
          <w:color w:val="000000"/>
          <w:sz w:val="20"/>
          <w:szCs w:val="20"/>
          <w:lang w:val="es-ES_tradnl"/>
        </w:rPr>
        <w:t>del atleta,</w:t>
      </w:r>
      <w:r w:rsidRPr="007A1971">
        <w:rPr>
          <w:rFonts w:ascii="Calibri" w:hAnsi="Calibri"/>
          <w:color w:val="000000"/>
          <w:sz w:val="20"/>
          <w:szCs w:val="20"/>
          <w:lang w:val="es-ES_tradnl"/>
        </w:rPr>
        <w:t xml:space="preserve"> </w:t>
      </w:r>
      <w:r w:rsidR="00F51DDB">
        <w:rPr>
          <w:rFonts w:ascii="Calibri" w:hAnsi="Calibri"/>
          <w:color w:val="000000"/>
          <w:sz w:val="20"/>
          <w:szCs w:val="20"/>
          <w:lang w:val="es-ES_tradnl"/>
        </w:rPr>
        <w:t>de conformidad</w:t>
      </w:r>
      <w:r w:rsidRPr="007A1971">
        <w:rPr>
          <w:rFonts w:ascii="Calibri" w:hAnsi="Calibri"/>
          <w:color w:val="000000"/>
          <w:sz w:val="20"/>
          <w:szCs w:val="20"/>
          <w:lang w:val="es-ES_tradnl"/>
        </w:rPr>
        <w:t xml:space="preserve"> con el procedimiento de apelación de punt</w:t>
      </w:r>
      <w:r w:rsidR="00F51DDB">
        <w:rPr>
          <w:rFonts w:ascii="Calibri" w:hAnsi="Calibri"/>
          <w:color w:val="000000"/>
          <w:sz w:val="20"/>
          <w:szCs w:val="20"/>
          <w:lang w:val="es-ES_tradnl"/>
        </w:rPr>
        <w:t>ajes de la</w:t>
      </w:r>
      <w:r w:rsidRPr="007A1971">
        <w:rPr>
          <w:rFonts w:ascii="Calibri" w:hAnsi="Calibri"/>
          <w:color w:val="000000"/>
          <w:sz w:val="20"/>
          <w:szCs w:val="20"/>
          <w:lang w:val="es-ES_tradnl"/>
        </w:rPr>
        <w:t xml:space="preserve"> IPSF.</w:t>
      </w:r>
    </w:p>
    <w:p w:rsidR="00F51DDB" w:rsidRDefault="00A26B3A" w:rsidP="00A26B3A">
      <w:pPr>
        <w:spacing w:before="120" w:line="288" w:lineRule="auto"/>
        <w:ind w:left="1134"/>
        <w:rPr>
          <w:rFonts w:ascii="Tw Cen MT" w:hAnsi="Tw Cen MT"/>
          <w:color w:val="000000"/>
          <w:sz w:val="20"/>
          <w:szCs w:val="20"/>
          <w:lang w:val="es-ES_tradnl"/>
        </w:rPr>
      </w:pPr>
      <w:r>
        <w:rPr>
          <w:rFonts w:ascii="Calibri" w:hAnsi="Calibri"/>
          <w:color w:val="000000"/>
          <w:sz w:val="20"/>
          <w:szCs w:val="20"/>
          <w:lang w:val="es-ES_tradnl"/>
        </w:rPr>
        <w:t xml:space="preserve">La cuota de los derechos para interponer una apelación es de $75 </w:t>
      </w:r>
      <w:proofErr w:type="spellStart"/>
      <w:r>
        <w:rPr>
          <w:rFonts w:ascii="Calibri" w:hAnsi="Calibri"/>
          <w:color w:val="000000"/>
          <w:sz w:val="20"/>
          <w:szCs w:val="20"/>
          <w:lang w:val="es-ES_tradnl"/>
        </w:rPr>
        <w:t>usd</w:t>
      </w:r>
      <w:proofErr w:type="spellEnd"/>
      <w:r>
        <w:rPr>
          <w:rFonts w:ascii="Calibri" w:hAnsi="Calibri"/>
          <w:color w:val="000000"/>
          <w:sz w:val="20"/>
          <w:szCs w:val="20"/>
          <w:lang w:val="es-ES_tradnl"/>
        </w:rPr>
        <w:t xml:space="preserve">. Deberán pagarse antes de recibir la revisión correspondiente con quien sea designado para tales efectos. </w:t>
      </w:r>
    </w:p>
    <w:p w:rsidR="00F51DDB" w:rsidRDefault="00F51DDB" w:rsidP="00DF5DE8">
      <w:pPr>
        <w:spacing w:before="120" w:line="288" w:lineRule="auto"/>
        <w:ind w:left="1134" w:hanging="540"/>
        <w:rPr>
          <w:rFonts w:ascii="Calibri" w:hAnsi="Calibri"/>
          <w:color w:val="000000"/>
          <w:sz w:val="20"/>
          <w:szCs w:val="20"/>
          <w:lang w:val="es-ES_tradnl"/>
        </w:rPr>
      </w:pPr>
      <w:r>
        <w:rPr>
          <w:rFonts w:ascii="Calibri" w:hAnsi="Calibri"/>
          <w:color w:val="000000"/>
          <w:sz w:val="20"/>
          <w:szCs w:val="20"/>
          <w:lang w:val="es-ES_tradnl"/>
        </w:rPr>
        <w:t>5.2.</w:t>
      </w:r>
      <w:r>
        <w:rPr>
          <w:rFonts w:ascii="Calibri" w:hAnsi="Calibri"/>
          <w:color w:val="000000"/>
          <w:sz w:val="20"/>
          <w:szCs w:val="20"/>
          <w:lang w:val="es-ES_tradnl"/>
        </w:rPr>
        <w:tab/>
      </w:r>
      <w:r w:rsidR="008138D6" w:rsidRPr="007A1971">
        <w:rPr>
          <w:rFonts w:ascii="Calibri" w:hAnsi="Calibri"/>
          <w:color w:val="000000"/>
          <w:sz w:val="20"/>
          <w:szCs w:val="20"/>
          <w:lang w:val="es-ES_tradnl"/>
        </w:rPr>
        <w:t xml:space="preserve">Otras </w:t>
      </w:r>
      <w:r>
        <w:rPr>
          <w:rFonts w:ascii="Calibri" w:hAnsi="Calibri"/>
          <w:color w:val="000000"/>
          <w:sz w:val="20"/>
          <w:szCs w:val="20"/>
          <w:lang w:val="es-ES_tradnl"/>
        </w:rPr>
        <w:t>reclamaciones</w:t>
      </w:r>
      <w:r w:rsidR="008138D6" w:rsidRPr="007A1971">
        <w:rPr>
          <w:rFonts w:ascii="Calibri" w:hAnsi="Calibri"/>
          <w:color w:val="000000"/>
          <w:sz w:val="20"/>
          <w:szCs w:val="20"/>
          <w:lang w:val="es-ES_tradnl"/>
        </w:rPr>
        <w:t xml:space="preserve"> se deben hacer en el plazo de 7 días </w:t>
      </w:r>
      <w:r>
        <w:rPr>
          <w:rFonts w:ascii="Calibri" w:hAnsi="Calibri"/>
          <w:color w:val="000000"/>
          <w:sz w:val="20"/>
          <w:szCs w:val="20"/>
          <w:lang w:val="es-ES_tradnl"/>
        </w:rPr>
        <w:t>hábiles</w:t>
      </w:r>
      <w:r w:rsidR="008138D6" w:rsidRPr="007A1971">
        <w:rPr>
          <w:rFonts w:ascii="Calibri" w:hAnsi="Calibri"/>
          <w:color w:val="000000"/>
          <w:sz w:val="20"/>
          <w:szCs w:val="20"/>
          <w:lang w:val="es-ES_tradnl"/>
        </w:rPr>
        <w:t>.</w:t>
      </w:r>
    </w:p>
    <w:p w:rsidR="0041780A" w:rsidRPr="00F51DDB" w:rsidRDefault="00F51DDB" w:rsidP="00DF5DE8">
      <w:pPr>
        <w:spacing w:before="120" w:line="288" w:lineRule="auto"/>
        <w:ind w:left="1134" w:hanging="540"/>
        <w:rPr>
          <w:rFonts w:ascii="Tw Cen MT" w:hAnsi="Tw Cen MT"/>
          <w:color w:val="000000"/>
          <w:lang w:val="es-ES_tradnl"/>
        </w:rPr>
      </w:pPr>
      <w:r>
        <w:rPr>
          <w:rFonts w:ascii="Calibri" w:hAnsi="Calibri"/>
          <w:color w:val="000000"/>
          <w:sz w:val="20"/>
          <w:szCs w:val="20"/>
          <w:lang w:val="es-ES_tradnl"/>
        </w:rPr>
        <w:t>5.3</w:t>
      </w:r>
      <w:r>
        <w:rPr>
          <w:rFonts w:ascii="Calibri" w:hAnsi="Calibri"/>
          <w:color w:val="000000"/>
          <w:sz w:val="20"/>
          <w:szCs w:val="20"/>
          <w:lang w:val="es-ES_tradnl"/>
        </w:rPr>
        <w:tab/>
      </w:r>
      <w:r w:rsidR="008138D6" w:rsidRPr="007A1971">
        <w:rPr>
          <w:rFonts w:ascii="Calibri" w:hAnsi="Calibri"/>
          <w:color w:val="000000"/>
          <w:sz w:val="20"/>
          <w:szCs w:val="20"/>
          <w:lang w:val="es-ES_tradnl"/>
        </w:rPr>
        <w:t xml:space="preserve">Para obtener más información, </w:t>
      </w:r>
      <w:r>
        <w:rPr>
          <w:rFonts w:ascii="Calibri" w:hAnsi="Calibri"/>
          <w:color w:val="000000"/>
          <w:sz w:val="20"/>
          <w:szCs w:val="20"/>
          <w:lang w:val="es-ES_tradnl"/>
        </w:rPr>
        <w:t>favor de</w:t>
      </w:r>
      <w:r w:rsidR="008138D6" w:rsidRPr="007A1971">
        <w:rPr>
          <w:rFonts w:ascii="Calibri" w:hAnsi="Calibri"/>
          <w:color w:val="000000"/>
          <w:sz w:val="20"/>
          <w:szCs w:val="20"/>
          <w:lang w:val="es-ES_tradnl"/>
        </w:rPr>
        <w:t xml:space="preserve"> </w:t>
      </w:r>
      <w:r>
        <w:rPr>
          <w:rFonts w:ascii="Calibri" w:hAnsi="Calibri"/>
          <w:color w:val="000000"/>
          <w:sz w:val="20"/>
          <w:szCs w:val="20"/>
          <w:lang w:val="es-ES_tradnl"/>
        </w:rPr>
        <w:t>contactar</w:t>
      </w:r>
      <w:r w:rsidR="008138D6" w:rsidRPr="007A1971">
        <w:rPr>
          <w:rFonts w:ascii="Calibri" w:hAnsi="Calibri"/>
          <w:color w:val="000000"/>
          <w:sz w:val="20"/>
          <w:szCs w:val="20"/>
          <w:lang w:val="es-ES_tradnl"/>
        </w:rPr>
        <w:t xml:space="preserve"> </w:t>
      </w:r>
      <w:r>
        <w:rPr>
          <w:rFonts w:ascii="Calibri" w:hAnsi="Calibri"/>
          <w:color w:val="000000"/>
          <w:sz w:val="20"/>
          <w:szCs w:val="20"/>
          <w:lang w:val="es-ES_tradnl"/>
        </w:rPr>
        <w:t>a</w:t>
      </w:r>
      <w:r w:rsidR="008138D6" w:rsidRPr="007A1971">
        <w:rPr>
          <w:rFonts w:ascii="Calibri" w:hAnsi="Calibri"/>
          <w:color w:val="000000"/>
          <w:sz w:val="20"/>
          <w:szCs w:val="20"/>
          <w:lang w:val="es-ES_tradnl"/>
        </w:rPr>
        <w:t> info@polesports.org.</w:t>
      </w:r>
    </w:p>
    <w:sectPr w:rsidR="0041780A" w:rsidRPr="00F51DDB" w:rsidSect="0041780A">
      <w:headerReference w:type="default" r:id="rId20"/>
      <w:footerReference w:type="default" r:id="rId21"/>
      <w:pgSz w:w="11906" w:h="16838"/>
      <w:pgMar w:top="709"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B3A" w:rsidRDefault="00A26B3A">
      <w:r>
        <w:separator/>
      </w:r>
    </w:p>
  </w:endnote>
  <w:endnote w:type="continuationSeparator" w:id="0">
    <w:p w:rsidR="00A26B3A" w:rsidRDefault="00A26B3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Light">
    <w:altName w:val="Lucida Grande"/>
    <w:charset w:val="00"/>
    <w:family w:val="swiss"/>
    <w:pitch w:val="variable"/>
    <w:sig w:usb0="A00002EF" w:usb1="4000207B" w:usb2="00000000" w:usb3="00000000" w:csb0="0000019F" w:csb1="00000000"/>
  </w:font>
  <w:font w:name="MS Gothic">
    <w:altName w:val="ＭＳ ゴシック"/>
    <w:charset w:val="80"/>
    <w:family w:val="modern"/>
    <w:pitch w:val="fixed"/>
    <w:sig w:usb0="E00002FF" w:usb1="6AC7FDFB" w:usb2="00000012" w:usb3="00000000" w:csb0="0002009F" w:csb1="00000000"/>
  </w:font>
  <w:font w:name="Lucida Sans Unicode">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3A" w:rsidRDefault="00A26B3A">
    <w:pPr>
      <w:pStyle w:val="Piedepgina"/>
      <w:jc w:val="center"/>
    </w:pPr>
    <w:fldSimple w:instr=" PAGE   \* MERGEFORMAT ">
      <w:r w:rsidR="003A6B53">
        <w:rPr>
          <w:noProof/>
        </w:rPr>
        <w:t>13</w:t>
      </w:r>
    </w:fldSimple>
  </w:p>
  <w:p w:rsidR="00A26B3A" w:rsidRDefault="00A26B3A">
    <w:pPr>
      <w:pStyle w:val="Piedep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B3A" w:rsidRDefault="00A26B3A">
      <w:r>
        <w:separator/>
      </w:r>
    </w:p>
  </w:footnote>
  <w:footnote w:type="continuationSeparator" w:id="0">
    <w:p w:rsidR="00A26B3A" w:rsidRDefault="00A26B3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3A" w:rsidRDefault="00A26B3A" w:rsidP="0041780A">
    <w:pPr>
      <w:pStyle w:val="Encabezado"/>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F58F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1451"/>
    <w:multiLevelType w:val="multilevel"/>
    <w:tmpl w:val="22766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365D3A"/>
    <w:multiLevelType w:val="multilevel"/>
    <w:tmpl w:val="7C4A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53231"/>
    <w:multiLevelType w:val="multilevel"/>
    <w:tmpl w:val="7CFEB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137501"/>
    <w:multiLevelType w:val="multilevel"/>
    <w:tmpl w:val="1384F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EA6CFB"/>
    <w:multiLevelType w:val="hybridMultilevel"/>
    <w:tmpl w:val="675C93B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nsid w:val="0ACD1A2A"/>
    <w:multiLevelType w:val="multilevel"/>
    <w:tmpl w:val="019AD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A60ECF"/>
    <w:multiLevelType w:val="hybridMultilevel"/>
    <w:tmpl w:val="8C46E2E2"/>
    <w:lvl w:ilvl="0" w:tplc="04090001">
      <w:start w:val="1"/>
      <w:numFmt w:val="bullet"/>
      <w:lvlText w:val=""/>
      <w:lvlJc w:val="left"/>
      <w:pPr>
        <w:ind w:left="1265" w:hanging="360"/>
      </w:pPr>
      <w:rPr>
        <w:rFonts w:ascii="Symbol" w:hAnsi="Symbol" w:hint="default"/>
      </w:rPr>
    </w:lvl>
    <w:lvl w:ilvl="1" w:tplc="04090003">
      <w:start w:val="1"/>
      <w:numFmt w:val="bullet"/>
      <w:lvlText w:val="o"/>
      <w:lvlJc w:val="left"/>
      <w:pPr>
        <w:ind w:left="1985" w:hanging="360"/>
      </w:pPr>
      <w:rPr>
        <w:rFonts w:ascii="Courier New" w:hAnsi="Courier New" w:cs="Times New Roman" w:hint="default"/>
      </w:rPr>
    </w:lvl>
    <w:lvl w:ilvl="2" w:tplc="04090005">
      <w:start w:val="1"/>
      <w:numFmt w:val="bullet"/>
      <w:lvlText w:val=""/>
      <w:lvlJc w:val="left"/>
      <w:pPr>
        <w:ind w:left="2705" w:hanging="360"/>
      </w:pPr>
      <w:rPr>
        <w:rFonts w:ascii="Wingdings" w:hAnsi="Wingdings" w:hint="default"/>
      </w:rPr>
    </w:lvl>
    <w:lvl w:ilvl="3" w:tplc="04090001">
      <w:start w:val="1"/>
      <w:numFmt w:val="bullet"/>
      <w:lvlText w:val=""/>
      <w:lvlJc w:val="left"/>
      <w:pPr>
        <w:ind w:left="3425" w:hanging="360"/>
      </w:pPr>
      <w:rPr>
        <w:rFonts w:ascii="Symbol" w:hAnsi="Symbol" w:hint="default"/>
      </w:rPr>
    </w:lvl>
    <w:lvl w:ilvl="4" w:tplc="04090003">
      <w:start w:val="1"/>
      <w:numFmt w:val="bullet"/>
      <w:lvlText w:val="o"/>
      <w:lvlJc w:val="left"/>
      <w:pPr>
        <w:ind w:left="4145" w:hanging="360"/>
      </w:pPr>
      <w:rPr>
        <w:rFonts w:ascii="Courier New" w:hAnsi="Courier New" w:cs="Times New Roman" w:hint="default"/>
      </w:rPr>
    </w:lvl>
    <w:lvl w:ilvl="5" w:tplc="04090005">
      <w:start w:val="1"/>
      <w:numFmt w:val="bullet"/>
      <w:lvlText w:val=""/>
      <w:lvlJc w:val="left"/>
      <w:pPr>
        <w:ind w:left="4865" w:hanging="360"/>
      </w:pPr>
      <w:rPr>
        <w:rFonts w:ascii="Wingdings" w:hAnsi="Wingdings" w:hint="default"/>
      </w:rPr>
    </w:lvl>
    <w:lvl w:ilvl="6" w:tplc="04090001">
      <w:start w:val="1"/>
      <w:numFmt w:val="bullet"/>
      <w:lvlText w:val=""/>
      <w:lvlJc w:val="left"/>
      <w:pPr>
        <w:ind w:left="5585" w:hanging="360"/>
      </w:pPr>
      <w:rPr>
        <w:rFonts w:ascii="Symbol" w:hAnsi="Symbol" w:hint="default"/>
      </w:rPr>
    </w:lvl>
    <w:lvl w:ilvl="7" w:tplc="04090003">
      <w:start w:val="1"/>
      <w:numFmt w:val="bullet"/>
      <w:lvlText w:val="o"/>
      <w:lvlJc w:val="left"/>
      <w:pPr>
        <w:ind w:left="6305" w:hanging="360"/>
      </w:pPr>
      <w:rPr>
        <w:rFonts w:ascii="Courier New" w:hAnsi="Courier New" w:cs="Times New Roman" w:hint="default"/>
      </w:rPr>
    </w:lvl>
    <w:lvl w:ilvl="8" w:tplc="04090005">
      <w:start w:val="1"/>
      <w:numFmt w:val="bullet"/>
      <w:lvlText w:val=""/>
      <w:lvlJc w:val="left"/>
      <w:pPr>
        <w:ind w:left="7025" w:hanging="360"/>
      </w:pPr>
      <w:rPr>
        <w:rFonts w:ascii="Wingdings" w:hAnsi="Wingdings" w:hint="default"/>
      </w:rPr>
    </w:lvl>
  </w:abstractNum>
  <w:abstractNum w:abstractNumId="8">
    <w:nsid w:val="0F210D93"/>
    <w:multiLevelType w:val="multilevel"/>
    <w:tmpl w:val="FA460D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9E3EB6"/>
    <w:multiLevelType w:val="multilevel"/>
    <w:tmpl w:val="370E7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3B20E2"/>
    <w:multiLevelType w:val="multilevel"/>
    <w:tmpl w:val="6722E77C"/>
    <w:lvl w:ilvl="0">
      <w:start w:val="2"/>
      <w:numFmt w:val="decimal"/>
      <w:lvlText w:val="%1"/>
      <w:lvlJc w:val="left"/>
      <w:pPr>
        <w:ind w:left="420" w:hanging="420"/>
      </w:pPr>
      <w:rPr>
        <w:rFonts w:ascii="Calibri" w:hAnsi="Calibri" w:hint="default"/>
      </w:rPr>
    </w:lvl>
    <w:lvl w:ilvl="1">
      <w:start w:val="7"/>
      <w:numFmt w:val="decimal"/>
      <w:lvlText w:val="%1.%2"/>
      <w:lvlJc w:val="left"/>
      <w:pPr>
        <w:ind w:left="632" w:hanging="420"/>
      </w:pPr>
      <w:rPr>
        <w:rFonts w:ascii="Calibri" w:hAnsi="Calibri" w:hint="default"/>
      </w:rPr>
    </w:lvl>
    <w:lvl w:ilvl="2">
      <w:start w:val="4"/>
      <w:numFmt w:val="decimal"/>
      <w:lvlText w:val="%1.%2.%3"/>
      <w:lvlJc w:val="left"/>
      <w:pPr>
        <w:ind w:left="1144" w:hanging="720"/>
      </w:pPr>
      <w:rPr>
        <w:rFonts w:ascii="Calibri" w:hAnsi="Calibri" w:hint="default"/>
      </w:rPr>
    </w:lvl>
    <w:lvl w:ilvl="3">
      <w:start w:val="1"/>
      <w:numFmt w:val="decimal"/>
      <w:lvlText w:val="%1.%2.%3.%4"/>
      <w:lvlJc w:val="left"/>
      <w:pPr>
        <w:ind w:left="1356" w:hanging="720"/>
      </w:pPr>
      <w:rPr>
        <w:rFonts w:ascii="Calibri" w:hAnsi="Calibri" w:hint="default"/>
      </w:rPr>
    </w:lvl>
    <w:lvl w:ilvl="4">
      <w:start w:val="1"/>
      <w:numFmt w:val="decimal"/>
      <w:lvlText w:val="%1.%2.%3.%4.%5"/>
      <w:lvlJc w:val="left"/>
      <w:pPr>
        <w:ind w:left="1568" w:hanging="720"/>
      </w:pPr>
      <w:rPr>
        <w:rFonts w:ascii="Calibri" w:hAnsi="Calibri" w:hint="default"/>
      </w:rPr>
    </w:lvl>
    <w:lvl w:ilvl="5">
      <w:start w:val="1"/>
      <w:numFmt w:val="decimal"/>
      <w:lvlText w:val="%1.%2.%3.%4.%5.%6"/>
      <w:lvlJc w:val="left"/>
      <w:pPr>
        <w:ind w:left="2140" w:hanging="1080"/>
      </w:pPr>
      <w:rPr>
        <w:rFonts w:ascii="Calibri" w:hAnsi="Calibri" w:hint="default"/>
      </w:rPr>
    </w:lvl>
    <w:lvl w:ilvl="6">
      <w:start w:val="1"/>
      <w:numFmt w:val="decimal"/>
      <w:lvlText w:val="%1.%2.%3.%4.%5.%6.%7"/>
      <w:lvlJc w:val="left"/>
      <w:pPr>
        <w:ind w:left="2352" w:hanging="1080"/>
      </w:pPr>
      <w:rPr>
        <w:rFonts w:ascii="Calibri" w:hAnsi="Calibri" w:hint="default"/>
      </w:rPr>
    </w:lvl>
    <w:lvl w:ilvl="7">
      <w:start w:val="1"/>
      <w:numFmt w:val="decimal"/>
      <w:lvlText w:val="%1.%2.%3.%4.%5.%6.%7.%8"/>
      <w:lvlJc w:val="left"/>
      <w:pPr>
        <w:ind w:left="2924" w:hanging="1440"/>
      </w:pPr>
      <w:rPr>
        <w:rFonts w:ascii="Calibri" w:hAnsi="Calibri" w:hint="default"/>
      </w:rPr>
    </w:lvl>
    <w:lvl w:ilvl="8">
      <w:start w:val="1"/>
      <w:numFmt w:val="decimal"/>
      <w:lvlText w:val="%1.%2.%3.%4.%5.%6.%7.%8.%9"/>
      <w:lvlJc w:val="left"/>
      <w:pPr>
        <w:ind w:left="3136" w:hanging="1440"/>
      </w:pPr>
      <w:rPr>
        <w:rFonts w:ascii="Calibri" w:hAnsi="Calibri" w:hint="default"/>
      </w:rPr>
    </w:lvl>
  </w:abstractNum>
  <w:abstractNum w:abstractNumId="11">
    <w:nsid w:val="14B8064D"/>
    <w:multiLevelType w:val="multilevel"/>
    <w:tmpl w:val="B4D2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5F62E93"/>
    <w:multiLevelType w:val="multilevel"/>
    <w:tmpl w:val="133E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02031A"/>
    <w:multiLevelType w:val="multilevel"/>
    <w:tmpl w:val="59360414"/>
    <w:lvl w:ilvl="0">
      <w:start w:val="2"/>
      <w:numFmt w:val="decimal"/>
      <w:lvlText w:val="%1"/>
      <w:lvlJc w:val="left"/>
      <w:pPr>
        <w:ind w:left="528" w:hanging="528"/>
      </w:pPr>
      <w:rPr>
        <w:rFonts w:ascii="Calibri" w:hAnsi="Calibri" w:hint="default"/>
      </w:rPr>
    </w:lvl>
    <w:lvl w:ilvl="1">
      <w:start w:val="7"/>
      <w:numFmt w:val="decimal"/>
      <w:lvlText w:val="%1.%2"/>
      <w:lvlJc w:val="left"/>
      <w:pPr>
        <w:ind w:left="740" w:hanging="528"/>
      </w:pPr>
      <w:rPr>
        <w:rFonts w:ascii="Calibri" w:hAnsi="Calibri" w:hint="default"/>
      </w:rPr>
    </w:lvl>
    <w:lvl w:ilvl="2">
      <w:start w:val="10"/>
      <w:numFmt w:val="decimal"/>
      <w:lvlText w:val="%1.%2.%3"/>
      <w:lvlJc w:val="left"/>
      <w:pPr>
        <w:ind w:left="1144" w:hanging="720"/>
      </w:pPr>
      <w:rPr>
        <w:rFonts w:ascii="Calibri" w:hAnsi="Calibri" w:hint="default"/>
      </w:rPr>
    </w:lvl>
    <w:lvl w:ilvl="3">
      <w:start w:val="1"/>
      <w:numFmt w:val="decimal"/>
      <w:lvlText w:val="%1.%2.%3.%4"/>
      <w:lvlJc w:val="left"/>
      <w:pPr>
        <w:ind w:left="1356" w:hanging="720"/>
      </w:pPr>
      <w:rPr>
        <w:rFonts w:ascii="Calibri" w:hAnsi="Calibri" w:hint="default"/>
      </w:rPr>
    </w:lvl>
    <w:lvl w:ilvl="4">
      <w:start w:val="1"/>
      <w:numFmt w:val="decimal"/>
      <w:lvlText w:val="%1.%2.%3.%4.%5"/>
      <w:lvlJc w:val="left"/>
      <w:pPr>
        <w:ind w:left="1568" w:hanging="720"/>
      </w:pPr>
      <w:rPr>
        <w:rFonts w:ascii="Calibri" w:hAnsi="Calibri" w:hint="default"/>
      </w:rPr>
    </w:lvl>
    <w:lvl w:ilvl="5">
      <w:start w:val="1"/>
      <w:numFmt w:val="decimal"/>
      <w:lvlText w:val="%1.%2.%3.%4.%5.%6"/>
      <w:lvlJc w:val="left"/>
      <w:pPr>
        <w:ind w:left="2140" w:hanging="1080"/>
      </w:pPr>
      <w:rPr>
        <w:rFonts w:ascii="Calibri" w:hAnsi="Calibri" w:hint="default"/>
      </w:rPr>
    </w:lvl>
    <w:lvl w:ilvl="6">
      <w:start w:val="1"/>
      <w:numFmt w:val="decimal"/>
      <w:lvlText w:val="%1.%2.%3.%4.%5.%6.%7"/>
      <w:lvlJc w:val="left"/>
      <w:pPr>
        <w:ind w:left="2352" w:hanging="1080"/>
      </w:pPr>
      <w:rPr>
        <w:rFonts w:ascii="Calibri" w:hAnsi="Calibri" w:hint="default"/>
      </w:rPr>
    </w:lvl>
    <w:lvl w:ilvl="7">
      <w:start w:val="1"/>
      <w:numFmt w:val="decimal"/>
      <w:lvlText w:val="%1.%2.%3.%4.%5.%6.%7.%8"/>
      <w:lvlJc w:val="left"/>
      <w:pPr>
        <w:ind w:left="2924" w:hanging="1440"/>
      </w:pPr>
      <w:rPr>
        <w:rFonts w:ascii="Calibri" w:hAnsi="Calibri" w:hint="default"/>
      </w:rPr>
    </w:lvl>
    <w:lvl w:ilvl="8">
      <w:start w:val="1"/>
      <w:numFmt w:val="decimal"/>
      <w:lvlText w:val="%1.%2.%3.%4.%5.%6.%7.%8.%9"/>
      <w:lvlJc w:val="left"/>
      <w:pPr>
        <w:ind w:left="3136" w:hanging="1440"/>
      </w:pPr>
      <w:rPr>
        <w:rFonts w:ascii="Calibri" w:hAnsi="Calibri" w:hint="default"/>
      </w:rPr>
    </w:lvl>
  </w:abstractNum>
  <w:abstractNum w:abstractNumId="14">
    <w:nsid w:val="24DF34E9"/>
    <w:multiLevelType w:val="multilevel"/>
    <w:tmpl w:val="2A1A9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C12EA9"/>
    <w:multiLevelType w:val="multilevel"/>
    <w:tmpl w:val="73806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6963FD"/>
    <w:multiLevelType w:val="multilevel"/>
    <w:tmpl w:val="44B67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C46080"/>
    <w:multiLevelType w:val="hybridMultilevel"/>
    <w:tmpl w:val="A3D0E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38764970"/>
    <w:multiLevelType w:val="multilevel"/>
    <w:tmpl w:val="160E7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B06F42"/>
    <w:multiLevelType w:val="multilevel"/>
    <w:tmpl w:val="1C02DF0E"/>
    <w:lvl w:ilvl="0">
      <w:start w:val="1"/>
      <w:numFmt w:val="bullet"/>
      <w:lvlText w:val=""/>
      <w:lvlJc w:val="left"/>
      <w:pPr>
        <w:tabs>
          <w:tab w:val="num" w:pos="1409"/>
        </w:tabs>
        <w:ind w:left="1409" w:hanging="360"/>
      </w:pPr>
      <w:rPr>
        <w:rFonts w:ascii="Symbol" w:hAnsi="Symbol" w:hint="default"/>
        <w:sz w:val="20"/>
      </w:rPr>
    </w:lvl>
    <w:lvl w:ilvl="1">
      <w:start w:val="1"/>
      <w:numFmt w:val="bullet"/>
      <w:lvlText w:val=""/>
      <w:lvlJc w:val="left"/>
      <w:pPr>
        <w:tabs>
          <w:tab w:val="num" w:pos="2129"/>
        </w:tabs>
        <w:ind w:left="2129" w:hanging="360"/>
      </w:pPr>
      <w:rPr>
        <w:rFonts w:ascii="Symbol" w:hAnsi="Symbol" w:hint="default"/>
        <w:sz w:val="20"/>
      </w:rPr>
    </w:lvl>
    <w:lvl w:ilvl="2">
      <w:start w:val="1"/>
      <w:numFmt w:val="bullet"/>
      <w:lvlText w:val=""/>
      <w:lvlJc w:val="left"/>
      <w:pPr>
        <w:tabs>
          <w:tab w:val="num" w:pos="2849"/>
        </w:tabs>
        <w:ind w:left="2849" w:hanging="360"/>
      </w:pPr>
      <w:rPr>
        <w:rFonts w:ascii="Symbol" w:hAnsi="Symbol" w:hint="default"/>
        <w:sz w:val="20"/>
      </w:rPr>
    </w:lvl>
    <w:lvl w:ilvl="3">
      <w:start w:val="1"/>
      <w:numFmt w:val="bullet"/>
      <w:lvlText w:val=""/>
      <w:lvlJc w:val="left"/>
      <w:pPr>
        <w:tabs>
          <w:tab w:val="num" w:pos="3569"/>
        </w:tabs>
        <w:ind w:left="3569" w:hanging="360"/>
      </w:pPr>
      <w:rPr>
        <w:rFonts w:ascii="Symbol" w:hAnsi="Symbol" w:hint="default"/>
        <w:sz w:val="20"/>
      </w:rPr>
    </w:lvl>
    <w:lvl w:ilvl="4" w:tentative="1">
      <w:start w:val="1"/>
      <w:numFmt w:val="bullet"/>
      <w:lvlText w:val=""/>
      <w:lvlJc w:val="left"/>
      <w:pPr>
        <w:tabs>
          <w:tab w:val="num" w:pos="4289"/>
        </w:tabs>
        <w:ind w:left="4289" w:hanging="360"/>
      </w:pPr>
      <w:rPr>
        <w:rFonts w:ascii="Symbol" w:hAnsi="Symbol" w:hint="default"/>
        <w:sz w:val="20"/>
      </w:rPr>
    </w:lvl>
    <w:lvl w:ilvl="5" w:tentative="1">
      <w:start w:val="1"/>
      <w:numFmt w:val="bullet"/>
      <w:lvlText w:val=""/>
      <w:lvlJc w:val="left"/>
      <w:pPr>
        <w:tabs>
          <w:tab w:val="num" w:pos="5009"/>
        </w:tabs>
        <w:ind w:left="5009" w:hanging="360"/>
      </w:pPr>
      <w:rPr>
        <w:rFonts w:ascii="Symbol" w:hAnsi="Symbol" w:hint="default"/>
        <w:sz w:val="20"/>
      </w:rPr>
    </w:lvl>
    <w:lvl w:ilvl="6" w:tentative="1">
      <w:start w:val="1"/>
      <w:numFmt w:val="bullet"/>
      <w:lvlText w:val=""/>
      <w:lvlJc w:val="left"/>
      <w:pPr>
        <w:tabs>
          <w:tab w:val="num" w:pos="5729"/>
        </w:tabs>
        <w:ind w:left="5729" w:hanging="360"/>
      </w:pPr>
      <w:rPr>
        <w:rFonts w:ascii="Symbol" w:hAnsi="Symbol" w:hint="default"/>
        <w:sz w:val="20"/>
      </w:rPr>
    </w:lvl>
    <w:lvl w:ilvl="7" w:tentative="1">
      <w:start w:val="1"/>
      <w:numFmt w:val="bullet"/>
      <w:lvlText w:val=""/>
      <w:lvlJc w:val="left"/>
      <w:pPr>
        <w:tabs>
          <w:tab w:val="num" w:pos="6449"/>
        </w:tabs>
        <w:ind w:left="6449" w:hanging="360"/>
      </w:pPr>
      <w:rPr>
        <w:rFonts w:ascii="Symbol" w:hAnsi="Symbol" w:hint="default"/>
        <w:sz w:val="20"/>
      </w:rPr>
    </w:lvl>
    <w:lvl w:ilvl="8" w:tentative="1">
      <w:start w:val="1"/>
      <w:numFmt w:val="bullet"/>
      <w:lvlText w:val=""/>
      <w:lvlJc w:val="left"/>
      <w:pPr>
        <w:tabs>
          <w:tab w:val="num" w:pos="7169"/>
        </w:tabs>
        <w:ind w:left="7169" w:hanging="360"/>
      </w:pPr>
      <w:rPr>
        <w:rFonts w:ascii="Symbol" w:hAnsi="Symbol" w:hint="default"/>
        <w:sz w:val="20"/>
      </w:rPr>
    </w:lvl>
  </w:abstractNum>
  <w:abstractNum w:abstractNumId="20">
    <w:nsid w:val="3E8D771D"/>
    <w:multiLevelType w:val="hybridMultilevel"/>
    <w:tmpl w:val="C16E1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407333D2"/>
    <w:multiLevelType w:val="multilevel"/>
    <w:tmpl w:val="702E1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D86EEB"/>
    <w:multiLevelType w:val="multilevel"/>
    <w:tmpl w:val="2006E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FB433D"/>
    <w:multiLevelType w:val="multilevel"/>
    <w:tmpl w:val="59325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6FD2532"/>
    <w:multiLevelType w:val="hybridMultilevel"/>
    <w:tmpl w:val="A154B2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25">
    <w:nsid w:val="4CDA17D2"/>
    <w:multiLevelType w:val="multilevel"/>
    <w:tmpl w:val="293431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3909B5"/>
    <w:multiLevelType w:val="hybridMultilevel"/>
    <w:tmpl w:val="1956482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27">
    <w:nsid w:val="51543CA1"/>
    <w:multiLevelType w:val="hybridMultilevel"/>
    <w:tmpl w:val="75826602"/>
    <w:lvl w:ilvl="0" w:tplc="04090001">
      <w:start w:val="1"/>
      <w:numFmt w:val="bullet"/>
      <w:lvlText w:val=""/>
      <w:lvlJc w:val="left"/>
      <w:pPr>
        <w:ind w:left="1265" w:hanging="360"/>
      </w:pPr>
      <w:rPr>
        <w:rFonts w:ascii="Symbol" w:hAnsi="Symbol" w:hint="default"/>
      </w:rPr>
    </w:lvl>
    <w:lvl w:ilvl="1" w:tplc="04090003">
      <w:start w:val="1"/>
      <w:numFmt w:val="bullet"/>
      <w:lvlText w:val="o"/>
      <w:lvlJc w:val="left"/>
      <w:pPr>
        <w:ind w:left="1985" w:hanging="360"/>
      </w:pPr>
      <w:rPr>
        <w:rFonts w:ascii="Courier New" w:hAnsi="Courier New" w:cs="Times New Roman" w:hint="default"/>
      </w:rPr>
    </w:lvl>
    <w:lvl w:ilvl="2" w:tplc="04090005">
      <w:start w:val="1"/>
      <w:numFmt w:val="bullet"/>
      <w:lvlText w:val=""/>
      <w:lvlJc w:val="left"/>
      <w:pPr>
        <w:ind w:left="2705" w:hanging="360"/>
      </w:pPr>
      <w:rPr>
        <w:rFonts w:ascii="Wingdings" w:hAnsi="Wingdings" w:hint="default"/>
      </w:rPr>
    </w:lvl>
    <w:lvl w:ilvl="3" w:tplc="04090001">
      <w:start w:val="1"/>
      <w:numFmt w:val="bullet"/>
      <w:lvlText w:val=""/>
      <w:lvlJc w:val="left"/>
      <w:pPr>
        <w:ind w:left="3425" w:hanging="360"/>
      </w:pPr>
      <w:rPr>
        <w:rFonts w:ascii="Symbol" w:hAnsi="Symbol" w:hint="default"/>
      </w:rPr>
    </w:lvl>
    <w:lvl w:ilvl="4" w:tplc="04090003">
      <w:start w:val="1"/>
      <w:numFmt w:val="bullet"/>
      <w:lvlText w:val="o"/>
      <w:lvlJc w:val="left"/>
      <w:pPr>
        <w:ind w:left="4145" w:hanging="360"/>
      </w:pPr>
      <w:rPr>
        <w:rFonts w:ascii="Courier New" w:hAnsi="Courier New" w:cs="Times New Roman" w:hint="default"/>
      </w:rPr>
    </w:lvl>
    <w:lvl w:ilvl="5" w:tplc="04090005">
      <w:start w:val="1"/>
      <w:numFmt w:val="bullet"/>
      <w:lvlText w:val=""/>
      <w:lvlJc w:val="left"/>
      <w:pPr>
        <w:ind w:left="4865" w:hanging="360"/>
      </w:pPr>
      <w:rPr>
        <w:rFonts w:ascii="Wingdings" w:hAnsi="Wingdings" w:hint="default"/>
      </w:rPr>
    </w:lvl>
    <w:lvl w:ilvl="6" w:tplc="04090001">
      <w:start w:val="1"/>
      <w:numFmt w:val="bullet"/>
      <w:lvlText w:val=""/>
      <w:lvlJc w:val="left"/>
      <w:pPr>
        <w:ind w:left="5585" w:hanging="360"/>
      </w:pPr>
      <w:rPr>
        <w:rFonts w:ascii="Symbol" w:hAnsi="Symbol" w:hint="default"/>
      </w:rPr>
    </w:lvl>
    <w:lvl w:ilvl="7" w:tplc="04090003">
      <w:start w:val="1"/>
      <w:numFmt w:val="bullet"/>
      <w:lvlText w:val="o"/>
      <w:lvlJc w:val="left"/>
      <w:pPr>
        <w:ind w:left="6305" w:hanging="360"/>
      </w:pPr>
      <w:rPr>
        <w:rFonts w:ascii="Courier New" w:hAnsi="Courier New" w:cs="Times New Roman" w:hint="default"/>
      </w:rPr>
    </w:lvl>
    <w:lvl w:ilvl="8" w:tplc="04090005">
      <w:start w:val="1"/>
      <w:numFmt w:val="bullet"/>
      <w:lvlText w:val=""/>
      <w:lvlJc w:val="left"/>
      <w:pPr>
        <w:ind w:left="7025" w:hanging="360"/>
      </w:pPr>
      <w:rPr>
        <w:rFonts w:ascii="Wingdings" w:hAnsi="Wingdings" w:hint="default"/>
      </w:rPr>
    </w:lvl>
  </w:abstractNum>
  <w:abstractNum w:abstractNumId="28">
    <w:nsid w:val="52C515F3"/>
    <w:multiLevelType w:val="hybridMultilevel"/>
    <w:tmpl w:val="9552E4F2"/>
    <w:lvl w:ilvl="0" w:tplc="04090001">
      <w:start w:val="1"/>
      <w:numFmt w:val="bullet"/>
      <w:lvlText w:val=""/>
      <w:lvlJc w:val="left"/>
      <w:pPr>
        <w:ind w:left="1265" w:hanging="360"/>
      </w:pPr>
      <w:rPr>
        <w:rFonts w:ascii="Symbol" w:hAnsi="Symbol" w:hint="default"/>
      </w:rPr>
    </w:lvl>
    <w:lvl w:ilvl="1" w:tplc="04090003">
      <w:start w:val="1"/>
      <w:numFmt w:val="bullet"/>
      <w:lvlText w:val="o"/>
      <w:lvlJc w:val="left"/>
      <w:pPr>
        <w:ind w:left="1985" w:hanging="360"/>
      </w:pPr>
      <w:rPr>
        <w:rFonts w:ascii="Courier New" w:hAnsi="Courier New" w:cs="Times New Roman" w:hint="default"/>
      </w:rPr>
    </w:lvl>
    <w:lvl w:ilvl="2" w:tplc="04090005">
      <w:start w:val="1"/>
      <w:numFmt w:val="bullet"/>
      <w:lvlText w:val=""/>
      <w:lvlJc w:val="left"/>
      <w:pPr>
        <w:ind w:left="2705" w:hanging="360"/>
      </w:pPr>
      <w:rPr>
        <w:rFonts w:ascii="Wingdings" w:hAnsi="Wingdings" w:hint="default"/>
      </w:rPr>
    </w:lvl>
    <w:lvl w:ilvl="3" w:tplc="04090001">
      <w:start w:val="1"/>
      <w:numFmt w:val="bullet"/>
      <w:lvlText w:val=""/>
      <w:lvlJc w:val="left"/>
      <w:pPr>
        <w:ind w:left="3425" w:hanging="360"/>
      </w:pPr>
      <w:rPr>
        <w:rFonts w:ascii="Symbol" w:hAnsi="Symbol" w:hint="default"/>
      </w:rPr>
    </w:lvl>
    <w:lvl w:ilvl="4" w:tplc="04090003">
      <w:start w:val="1"/>
      <w:numFmt w:val="bullet"/>
      <w:lvlText w:val="o"/>
      <w:lvlJc w:val="left"/>
      <w:pPr>
        <w:ind w:left="4145" w:hanging="360"/>
      </w:pPr>
      <w:rPr>
        <w:rFonts w:ascii="Courier New" w:hAnsi="Courier New" w:cs="Times New Roman" w:hint="default"/>
      </w:rPr>
    </w:lvl>
    <w:lvl w:ilvl="5" w:tplc="04090005">
      <w:start w:val="1"/>
      <w:numFmt w:val="bullet"/>
      <w:lvlText w:val=""/>
      <w:lvlJc w:val="left"/>
      <w:pPr>
        <w:ind w:left="4865" w:hanging="360"/>
      </w:pPr>
      <w:rPr>
        <w:rFonts w:ascii="Wingdings" w:hAnsi="Wingdings" w:hint="default"/>
      </w:rPr>
    </w:lvl>
    <w:lvl w:ilvl="6" w:tplc="04090001">
      <w:start w:val="1"/>
      <w:numFmt w:val="bullet"/>
      <w:lvlText w:val=""/>
      <w:lvlJc w:val="left"/>
      <w:pPr>
        <w:ind w:left="5585" w:hanging="360"/>
      </w:pPr>
      <w:rPr>
        <w:rFonts w:ascii="Symbol" w:hAnsi="Symbol" w:hint="default"/>
      </w:rPr>
    </w:lvl>
    <w:lvl w:ilvl="7" w:tplc="04090003">
      <w:start w:val="1"/>
      <w:numFmt w:val="bullet"/>
      <w:lvlText w:val="o"/>
      <w:lvlJc w:val="left"/>
      <w:pPr>
        <w:ind w:left="6305" w:hanging="360"/>
      </w:pPr>
      <w:rPr>
        <w:rFonts w:ascii="Courier New" w:hAnsi="Courier New" w:cs="Times New Roman" w:hint="default"/>
      </w:rPr>
    </w:lvl>
    <w:lvl w:ilvl="8" w:tplc="04090005">
      <w:start w:val="1"/>
      <w:numFmt w:val="bullet"/>
      <w:lvlText w:val=""/>
      <w:lvlJc w:val="left"/>
      <w:pPr>
        <w:ind w:left="7025" w:hanging="360"/>
      </w:pPr>
      <w:rPr>
        <w:rFonts w:ascii="Wingdings" w:hAnsi="Wingdings" w:hint="default"/>
      </w:rPr>
    </w:lvl>
  </w:abstractNum>
  <w:abstractNum w:abstractNumId="29">
    <w:nsid w:val="549A6B2B"/>
    <w:multiLevelType w:val="hybridMultilevel"/>
    <w:tmpl w:val="2F0C54EC"/>
    <w:lvl w:ilvl="0" w:tplc="04090001">
      <w:start w:val="1"/>
      <w:numFmt w:val="bullet"/>
      <w:lvlText w:val=""/>
      <w:lvlJc w:val="left"/>
      <w:pPr>
        <w:ind w:left="1974" w:hanging="360"/>
      </w:pPr>
      <w:rPr>
        <w:rFonts w:ascii="Symbol" w:hAnsi="Symbol" w:hint="default"/>
      </w:rPr>
    </w:lvl>
    <w:lvl w:ilvl="1" w:tplc="04090003">
      <w:start w:val="1"/>
      <w:numFmt w:val="bullet"/>
      <w:lvlText w:val="o"/>
      <w:lvlJc w:val="left"/>
      <w:pPr>
        <w:ind w:left="2694" w:hanging="360"/>
      </w:pPr>
      <w:rPr>
        <w:rFonts w:ascii="Courier New" w:hAnsi="Courier New" w:cs="Times New Roman" w:hint="default"/>
      </w:rPr>
    </w:lvl>
    <w:lvl w:ilvl="2" w:tplc="04090005">
      <w:start w:val="1"/>
      <w:numFmt w:val="bullet"/>
      <w:lvlText w:val=""/>
      <w:lvlJc w:val="left"/>
      <w:pPr>
        <w:ind w:left="3414" w:hanging="360"/>
      </w:pPr>
      <w:rPr>
        <w:rFonts w:ascii="Wingdings" w:hAnsi="Wingdings" w:hint="default"/>
      </w:rPr>
    </w:lvl>
    <w:lvl w:ilvl="3" w:tplc="04090001">
      <w:start w:val="1"/>
      <w:numFmt w:val="bullet"/>
      <w:lvlText w:val=""/>
      <w:lvlJc w:val="left"/>
      <w:pPr>
        <w:ind w:left="4134" w:hanging="360"/>
      </w:pPr>
      <w:rPr>
        <w:rFonts w:ascii="Symbol" w:hAnsi="Symbol" w:hint="default"/>
      </w:rPr>
    </w:lvl>
    <w:lvl w:ilvl="4" w:tplc="04090003">
      <w:start w:val="1"/>
      <w:numFmt w:val="bullet"/>
      <w:lvlText w:val="o"/>
      <w:lvlJc w:val="left"/>
      <w:pPr>
        <w:ind w:left="4854" w:hanging="360"/>
      </w:pPr>
      <w:rPr>
        <w:rFonts w:ascii="Courier New" w:hAnsi="Courier New" w:cs="Times New Roman" w:hint="default"/>
      </w:rPr>
    </w:lvl>
    <w:lvl w:ilvl="5" w:tplc="04090005">
      <w:start w:val="1"/>
      <w:numFmt w:val="bullet"/>
      <w:lvlText w:val=""/>
      <w:lvlJc w:val="left"/>
      <w:pPr>
        <w:ind w:left="5574" w:hanging="360"/>
      </w:pPr>
      <w:rPr>
        <w:rFonts w:ascii="Wingdings" w:hAnsi="Wingdings" w:hint="default"/>
      </w:rPr>
    </w:lvl>
    <w:lvl w:ilvl="6" w:tplc="04090001">
      <w:start w:val="1"/>
      <w:numFmt w:val="bullet"/>
      <w:lvlText w:val=""/>
      <w:lvlJc w:val="left"/>
      <w:pPr>
        <w:ind w:left="6294" w:hanging="360"/>
      </w:pPr>
      <w:rPr>
        <w:rFonts w:ascii="Symbol" w:hAnsi="Symbol" w:hint="default"/>
      </w:rPr>
    </w:lvl>
    <w:lvl w:ilvl="7" w:tplc="04090003">
      <w:start w:val="1"/>
      <w:numFmt w:val="bullet"/>
      <w:lvlText w:val="o"/>
      <w:lvlJc w:val="left"/>
      <w:pPr>
        <w:ind w:left="7014" w:hanging="360"/>
      </w:pPr>
      <w:rPr>
        <w:rFonts w:ascii="Courier New" w:hAnsi="Courier New" w:cs="Times New Roman" w:hint="default"/>
      </w:rPr>
    </w:lvl>
    <w:lvl w:ilvl="8" w:tplc="04090005">
      <w:start w:val="1"/>
      <w:numFmt w:val="bullet"/>
      <w:lvlText w:val=""/>
      <w:lvlJc w:val="left"/>
      <w:pPr>
        <w:ind w:left="7734" w:hanging="360"/>
      </w:pPr>
      <w:rPr>
        <w:rFonts w:ascii="Wingdings" w:hAnsi="Wingdings" w:hint="default"/>
      </w:rPr>
    </w:lvl>
  </w:abstractNum>
  <w:abstractNum w:abstractNumId="30">
    <w:nsid w:val="57F10AAF"/>
    <w:multiLevelType w:val="multilevel"/>
    <w:tmpl w:val="0BD09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034688"/>
    <w:multiLevelType w:val="multilevel"/>
    <w:tmpl w:val="12C46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D336B4"/>
    <w:multiLevelType w:val="multilevel"/>
    <w:tmpl w:val="91527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1495"/>
        </w:tabs>
        <w:ind w:left="1495"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212331"/>
    <w:multiLevelType w:val="hybridMultilevel"/>
    <w:tmpl w:val="972A9FDA"/>
    <w:lvl w:ilvl="0" w:tplc="04090001">
      <w:start w:val="1"/>
      <w:numFmt w:val="bullet"/>
      <w:lvlText w:val=""/>
      <w:lvlJc w:val="left"/>
      <w:pPr>
        <w:ind w:left="1265" w:hanging="360"/>
      </w:pPr>
      <w:rPr>
        <w:rFonts w:ascii="Symbol" w:hAnsi="Symbol" w:hint="default"/>
      </w:rPr>
    </w:lvl>
    <w:lvl w:ilvl="1" w:tplc="04090003">
      <w:start w:val="1"/>
      <w:numFmt w:val="bullet"/>
      <w:lvlText w:val="o"/>
      <w:lvlJc w:val="left"/>
      <w:pPr>
        <w:ind w:left="1985" w:hanging="360"/>
      </w:pPr>
      <w:rPr>
        <w:rFonts w:ascii="Courier New" w:hAnsi="Courier New" w:cs="Times New Roman" w:hint="default"/>
      </w:rPr>
    </w:lvl>
    <w:lvl w:ilvl="2" w:tplc="04090005">
      <w:start w:val="1"/>
      <w:numFmt w:val="bullet"/>
      <w:lvlText w:val=""/>
      <w:lvlJc w:val="left"/>
      <w:pPr>
        <w:ind w:left="2705" w:hanging="360"/>
      </w:pPr>
      <w:rPr>
        <w:rFonts w:ascii="Wingdings" w:hAnsi="Wingdings" w:hint="default"/>
      </w:rPr>
    </w:lvl>
    <w:lvl w:ilvl="3" w:tplc="04090001">
      <w:start w:val="1"/>
      <w:numFmt w:val="bullet"/>
      <w:lvlText w:val=""/>
      <w:lvlJc w:val="left"/>
      <w:pPr>
        <w:ind w:left="3425" w:hanging="360"/>
      </w:pPr>
      <w:rPr>
        <w:rFonts w:ascii="Symbol" w:hAnsi="Symbol" w:hint="default"/>
      </w:rPr>
    </w:lvl>
    <w:lvl w:ilvl="4" w:tplc="04090003">
      <w:start w:val="1"/>
      <w:numFmt w:val="bullet"/>
      <w:lvlText w:val="o"/>
      <w:lvlJc w:val="left"/>
      <w:pPr>
        <w:ind w:left="4145" w:hanging="360"/>
      </w:pPr>
      <w:rPr>
        <w:rFonts w:ascii="Courier New" w:hAnsi="Courier New" w:cs="Times New Roman" w:hint="default"/>
      </w:rPr>
    </w:lvl>
    <w:lvl w:ilvl="5" w:tplc="04090005">
      <w:start w:val="1"/>
      <w:numFmt w:val="bullet"/>
      <w:lvlText w:val=""/>
      <w:lvlJc w:val="left"/>
      <w:pPr>
        <w:ind w:left="4865" w:hanging="360"/>
      </w:pPr>
      <w:rPr>
        <w:rFonts w:ascii="Wingdings" w:hAnsi="Wingdings" w:hint="default"/>
      </w:rPr>
    </w:lvl>
    <w:lvl w:ilvl="6" w:tplc="04090001">
      <w:start w:val="1"/>
      <w:numFmt w:val="bullet"/>
      <w:lvlText w:val=""/>
      <w:lvlJc w:val="left"/>
      <w:pPr>
        <w:ind w:left="5585" w:hanging="360"/>
      </w:pPr>
      <w:rPr>
        <w:rFonts w:ascii="Symbol" w:hAnsi="Symbol" w:hint="default"/>
      </w:rPr>
    </w:lvl>
    <w:lvl w:ilvl="7" w:tplc="04090003">
      <w:start w:val="1"/>
      <w:numFmt w:val="bullet"/>
      <w:lvlText w:val="o"/>
      <w:lvlJc w:val="left"/>
      <w:pPr>
        <w:ind w:left="6305" w:hanging="360"/>
      </w:pPr>
      <w:rPr>
        <w:rFonts w:ascii="Courier New" w:hAnsi="Courier New" w:cs="Times New Roman" w:hint="default"/>
      </w:rPr>
    </w:lvl>
    <w:lvl w:ilvl="8" w:tplc="04090005">
      <w:start w:val="1"/>
      <w:numFmt w:val="bullet"/>
      <w:lvlText w:val=""/>
      <w:lvlJc w:val="left"/>
      <w:pPr>
        <w:ind w:left="7025" w:hanging="360"/>
      </w:pPr>
      <w:rPr>
        <w:rFonts w:ascii="Wingdings" w:hAnsi="Wingdings" w:hint="default"/>
      </w:rPr>
    </w:lvl>
  </w:abstractNum>
  <w:abstractNum w:abstractNumId="34">
    <w:nsid w:val="5D142153"/>
    <w:multiLevelType w:val="multilevel"/>
    <w:tmpl w:val="3C24A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E95494B"/>
    <w:multiLevelType w:val="multilevel"/>
    <w:tmpl w:val="E8464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0416875"/>
    <w:multiLevelType w:val="multilevel"/>
    <w:tmpl w:val="45FC36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B82BD8"/>
    <w:multiLevelType w:val="hybridMultilevel"/>
    <w:tmpl w:val="70A6F130"/>
    <w:lvl w:ilvl="0" w:tplc="04090001">
      <w:start w:val="1"/>
      <w:numFmt w:val="bullet"/>
      <w:lvlText w:val=""/>
      <w:lvlJc w:val="left"/>
      <w:pPr>
        <w:ind w:left="1265" w:hanging="360"/>
      </w:pPr>
      <w:rPr>
        <w:rFonts w:ascii="Symbol" w:hAnsi="Symbol" w:hint="default"/>
      </w:rPr>
    </w:lvl>
    <w:lvl w:ilvl="1" w:tplc="04090003">
      <w:start w:val="1"/>
      <w:numFmt w:val="bullet"/>
      <w:lvlText w:val="o"/>
      <w:lvlJc w:val="left"/>
      <w:pPr>
        <w:ind w:left="1985" w:hanging="360"/>
      </w:pPr>
      <w:rPr>
        <w:rFonts w:ascii="Courier New" w:hAnsi="Courier New" w:cs="Times New Roman" w:hint="default"/>
      </w:rPr>
    </w:lvl>
    <w:lvl w:ilvl="2" w:tplc="04090005">
      <w:start w:val="1"/>
      <w:numFmt w:val="bullet"/>
      <w:lvlText w:val=""/>
      <w:lvlJc w:val="left"/>
      <w:pPr>
        <w:ind w:left="2705" w:hanging="360"/>
      </w:pPr>
      <w:rPr>
        <w:rFonts w:ascii="Wingdings" w:hAnsi="Wingdings" w:hint="default"/>
      </w:rPr>
    </w:lvl>
    <w:lvl w:ilvl="3" w:tplc="04090001">
      <w:start w:val="1"/>
      <w:numFmt w:val="bullet"/>
      <w:lvlText w:val=""/>
      <w:lvlJc w:val="left"/>
      <w:pPr>
        <w:ind w:left="3425" w:hanging="360"/>
      </w:pPr>
      <w:rPr>
        <w:rFonts w:ascii="Symbol" w:hAnsi="Symbol" w:hint="default"/>
      </w:rPr>
    </w:lvl>
    <w:lvl w:ilvl="4" w:tplc="04090003">
      <w:start w:val="1"/>
      <w:numFmt w:val="bullet"/>
      <w:lvlText w:val="o"/>
      <w:lvlJc w:val="left"/>
      <w:pPr>
        <w:ind w:left="4145" w:hanging="360"/>
      </w:pPr>
      <w:rPr>
        <w:rFonts w:ascii="Courier New" w:hAnsi="Courier New" w:cs="Times New Roman" w:hint="default"/>
      </w:rPr>
    </w:lvl>
    <w:lvl w:ilvl="5" w:tplc="04090005">
      <w:start w:val="1"/>
      <w:numFmt w:val="bullet"/>
      <w:lvlText w:val=""/>
      <w:lvlJc w:val="left"/>
      <w:pPr>
        <w:ind w:left="4865" w:hanging="360"/>
      </w:pPr>
      <w:rPr>
        <w:rFonts w:ascii="Wingdings" w:hAnsi="Wingdings" w:hint="default"/>
      </w:rPr>
    </w:lvl>
    <w:lvl w:ilvl="6" w:tplc="04090001">
      <w:start w:val="1"/>
      <w:numFmt w:val="bullet"/>
      <w:lvlText w:val=""/>
      <w:lvlJc w:val="left"/>
      <w:pPr>
        <w:ind w:left="5585" w:hanging="360"/>
      </w:pPr>
      <w:rPr>
        <w:rFonts w:ascii="Symbol" w:hAnsi="Symbol" w:hint="default"/>
      </w:rPr>
    </w:lvl>
    <w:lvl w:ilvl="7" w:tplc="04090003">
      <w:start w:val="1"/>
      <w:numFmt w:val="bullet"/>
      <w:lvlText w:val="o"/>
      <w:lvlJc w:val="left"/>
      <w:pPr>
        <w:ind w:left="6305" w:hanging="360"/>
      </w:pPr>
      <w:rPr>
        <w:rFonts w:ascii="Courier New" w:hAnsi="Courier New" w:cs="Times New Roman" w:hint="default"/>
      </w:rPr>
    </w:lvl>
    <w:lvl w:ilvl="8" w:tplc="04090005">
      <w:start w:val="1"/>
      <w:numFmt w:val="bullet"/>
      <w:lvlText w:val=""/>
      <w:lvlJc w:val="left"/>
      <w:pPr>
        <w:ind w:left="7025" w:hanging="360"/>
      </w:pPr>
      <w:rPr>
        <w:rFonts w:ascii="Wingdings" w:hAnsi="Wingdings" w:hint="default"/>
      </w:rPr>
    </w:lvl>
  </w:abstractNum>
  <w:abstractNum w:abstractNumId="38">
    <w:nsid w:val="6AC67C24"/>
    <w:multiLevelType w:val="hybridMultilevel"/>
    <w:tmpl w:val="7DD847C6"/>
    <w:lvl w:ilvl="0" w:tplc="04090001">
      <w:start w:val="1"/>
      <w:numFmt w:val="bullet"/>
      <w:lvlText w:val=""/>
      <w:lvlJc w:val="left"/>
      <w:pPr>
        <w:ind w:left="1974" w:hanging="360"/>
      </w:pPr>
      <w:rPr>
        <w:rFonts w:ascii="Symbol" w:hAnsi="Symbol" w:hint="default"/>
      </w:rPr>
    </w:lvl>
    <w:lvl w:ilvl="1" w:tplc="04090003">
      <w:start w:val="1"/>
      <w:numFmt w:val="bullet"/>
      <w:lvlText w:val="o"/>
      <w:lvlJc w:val="left"/>
      <w:pPr>
        <w:ind w:left="2694" w:hanging="360"/>
      </w:pPr>
      <w:rPr>
        <w:rFonts w:ascii="Courier New" w:hAnsi="Courier New" w:cs="Times New Roman" w:hint="default"/>
      </w:rPr>
    </w:lvl>
    <w:lvl w:ilvl="2" w:tplc="04090005">
      <w:start w:val="1"/>
      <w:numFmt w:val="bullet"/>
      <w:lvlText w:val=""/>
      <w:lvlJc w:val="left"/>
      <w:pPr>
        <w:ind w:left="3414" w:hanging="360"/>
      </w:pPr>
      <w:rPr>
        <w:rFonts w:ascii="Wingdings" w:hAnsi="Wingdings" w:hint="default"/>
      </w:rPr>
    </w:lvl>
    <w:lvl w:ilvl="3" w:tplc="04090001">
      <w:start w:val="1"/>
      <w:numFmt w:val="bullet"/>
      <w:lvlText w:val=""/>
      <w:lvlJc w:val="left"/>
      <w:pPr>
        <w:ind w:left="4134" w:hanging="360"/>
      </w:pPr>
      <w:rPr>
        <w:rFonts w:ascii="Symbol" w:hAnsi="Symbol" w:hint="default"/>
      </w:rPr>
    </w:lvl>
    <w:lvl w:ilvl="4" w:tplc="04090003">
      <w:start w:val="1"/>
      <w:numFmt w:val="bullet"/>
      <w:lvlText w:val="o"/>
      <w:lvlJc w:val="left"/>
      <w:pPr>
        <w:ind w:left="4854" w:hanging="360"/>
      </w:pPr>
      <w:rPr>
        <w:rFonts w:ascii="Courier New" w:hAnsi="Courier New" w:cs="Times New Roman" w:hint="default"/>
      </w:rPr>
    </w:lvl>
    <w:lvl w:ilvl="5" w:tplc="04090005">
      <w:start w:val="1"/>
      <w:numFmt w:val="bullet"/>
      <w:lvlText w:val=""/>
      <w:lvlJc w:val="left"/>
      <w:pPr>
        <w:ind w:left="5574" w:hanging="360"/>
      </w:pPr>
      <w:rPr>
        <w:rFonts w:ascii="Wingdings" w:hAnsi="Wingdings" w:hint="default"/>
      </w:rPr>
    </w:lvl>
    <w:lvl w:ilvl="6" w:tplc="04090001">
      <w:start w:val="1"/>
      <w:numFmt w:val="bullet"/>
      <w:lvlText w:val=""/>
      <w:lvlJc w:val="left"/>
      <w:pPr>
        <w:ind w:left="6294" w:hanging="360"/>
      </w:pPr>
      <w:rPr>
        <w:rFonts w:ascii="Symbol" w:hAnsi="Symbol" w:hint="default"/>
      </w:rPr>
    </w:lvl>
    <w:lvl w:ilvl="7" w:tplc="04090003">
      <w:start w:val="1"/>
      <w:numFmt w:val="bullet"/>
      <w:lvlText w:val="o"/>
      <w:lvlJc w:val="left"/>
      <w:pPr>
        <w:ind w:left="7014" w:hanging="360"/>
      </w:pPr>
      <w:rPr>
        <w:rFonts w:ascii="Courier New" w:hAnsi="Courier New" w:cs="Times New Roman" w:hint="default"/>
      </w:rPr>
    </w:lvl>
    <w:lvl w:ilvl="8" w:tplc="04090005">
      <w:start w:val="1"/>
      <w:numFmt w:val="bullet"/>
      <w:lvlText w:val=""/>
      <w:lvlJc w:val="left"/>
      <w:pPr>
        <w:ind w:left="7734" w:hanging="360"/>
      </w:pPr>
      <w:rPr>
        <w:rFonts w:ascii="Wingdings" w:hAnsi="Wingdings" w:hint="default"/>
      </w:rPr>
    </w:lvl>
  </w:abstractNum>
  <w:abstractNum w:abstractNumId="39">
    <w:nsid w:val="6B27727C"/>
    <w:multiLevelType w:val="multilevel"/>
    <w:tmpl w:val="BA90C5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727F50"/>
    <w:multiLevelType w:val="multilevel"/>
    <w:tmpl w:val="EA9AB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4D14E89"/>
    <w:multiLevelType w:val="multilevel"/>
    <w:tmpl w:val="48846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75F4866"/>
    <w:multiLevelType w:val="multilevel"/>
    <w:tmpl w:val="444EC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8F05A6B"/>
    <w:multiLevelType w:val="multilevel"/>
    <w:tmpl w:val="2AE62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1"/>
  </w:num>
  <w:num w:numId="3">
    <w:abstractNumId w:val="12"/>
  </w:num>
  <w:num w:numId="4">
    <w:abstractNumId w:val="11"/>
  </w:num>
  <w:num w:numId="5">
    <w:abstractNumId w:val="43"/>
  </w:num>
  <w:num w:numId="6">
    <w:abstractNumId w:val="15"/>
  </w:num>
  <w:num w:numId="7">
    <w:abstractNumId w:val="3"/>
  </w:num>
  <w:num w:numId="8">
    <w:abstractNumId w:val="1"/>
  </w:num>
  <w:num w:numId="9">
    <w:abstractNumId w:val="16"/>
  </w:num>
  <w:num w:numId="10">
    <w:abstractNumId w:val="21"/>
  </w:num>
  <w:num w:numId="11">
    <w:abstractNumId w:val="34"/>
  </w:num>
  <w:num w:numId="12">
    <w:abstractNumId w:val="41"/>
  </w:num>
  <w:num w:numId="13">
    <w:abstractNumId w:val="9"/>
  </w:num>
  <w:num w:numId="14">
    <w:abstractNumId w:val="23"/>
  </w:num>
  <w:num w:numId="15">
    <w:abstractNumId w:val="4"/>
  </w:num>
  <w:num w:numId="16">
    <w:abstractNumId w:val="32"/>
  </w:num>
  <w:num w:numId="17">
    <w:abstractNumId w:val="19"/>
  </w:num>
  <w:num w:numId="18">
    <w:abstractNumId w:val="30"/>
  </w:num>
  <w:num w:numId="19">
    <w:abstractNumId w:val="40"/>
  </w:num>
  <w:num w:numId="20">
    <w:abstractNumId w:val="42"/>
  </w:num>
  <w:num w:numId="21">
    <w:abstractNumId w:val="14"/>
  </w:num>
  <w:num w:numId="22">
    <w:abstractNumId w:val="18"/>
  </w:num>
  <w:num w:numId="23">
    <w:abstractNumId w:val="35"/>
  </w:num>
  <w:num w:numId="24">
    <w:abstractNumId w:val="25"/>
  </w:num>
  <w:num w:numId="25">
    <w:abstractNumId w:val="6"/>
  </w:num>
  <w:num w:numId="26">
    <w:abstractNumId w:val="36"/>
  </w:num>
  <w:num w:numId="27">
    <w:abstractNumId w:val="22"/>
  </w:num>
  <w:num w:numId="28">
    <w:abstractNumId w:val="39"/>
  </w:num>
  <w:num w:numId="29">
    <w:abstractNumId w:val="8"/>
  </w:num>
  <w:num w:numId="30">
    <w:abstractNumId w:val="20"/>
  </w:num>
  <w:num w:numId="31">
    <w:abstractNumId w:val="17"/>
  </w:num>
  <w:num w:numId="32">
    <w:abstractNumId w:val="5"/>
  </w:num>
  <w:num w:numId="33">
    <w:abstractNumId w:val="29"/>
  </w:num>
  <w:num w:numId="34">
    <w:abstractNumId w:val="38"/>
  </w:num>
  <w:num w:numId="35">
    <w:abstractNumId w:val="10"/>
  </w:num>
  <w:num w:numId="36">
    <w:abstractNumId w:val="33"/>
  </w:num>
  <w:num w:numId="37">
    <w:abstractNumId w:val="37"/>
  </w:num>
  <w:num w:numId="38">
    <w:abstractNumId w:val="13"/>
  </w:num>
  <w:num w:numId="39">
    <w:abstractNumId w:val="24"/>
  </w:num>
  <w:num w:numId="40">
    <w:abstractNumId w:val="26"/>
  </w:num>
  <w:num w:numId="41">
    <w:abstractNumId w:val="28"/>
  </w:num>
  <w:num w:numId="42">
    <w:abstractNumId w:val="7"/>
  </w:num>
  <w:num w:numId="43">
    <w:abstractNumId w:val="27"/>
  </w:num>
  <w:num w:numId="44">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701"/>
  <w:doNotTrackMoves/>
  <w:defaultTabStop w:val="720"/>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E58F3"/>
    <w:rsid w:val="00042EF5"/>
    <w:rsid w:val="00053204"/>
    <w:rsid w:val="000A7670"/>
    <w:rsid w:val="000C427A"/>
    <w:rsid w:val="0015774C"/>
    <w:rsid w:val="00180B2F"/>
    <w:rsid w:val="00304C93"/>
    <w:rsid w:val="003170F6"/>
    <w:rsid w:val="003220FD"/>
    <w:rsid w:val="003A624B"/>
    <w:rsid w:val="003A6B53"/>
    <w:rsid w:val="003B704A"/>
    <w:rsid w:val="003C38A7"/>
    <w:rsid w:val="0041780A"/>
    <w:rsid w:val="00464D51"/>
    <w:rsid w:val="00475087"/>
    <w:rsid w:val="004C5DAA"/>
    <w:rsid w:val="004C74EB"/>
    <w:rsid w:val="004E241A"/>
    <w:rsid w:val="005631BC"/>
    <w:rsid w:val="005C3D25"/>
    <w:rsid w:val="006252FA"/>
    <w:rsid w:val="006752C1"/>
    <w:rsid w:val="006E58F3"/>
    <w:rsid w:val="00712939"/>
    <w:rsid w:val="0077767C"/>
    <w:rsid w:val="007A1971"/>
    <w:rsid w:val="008138D6"/>
    <w:rsid w:val="008913C0"/>
    <w:rsid w:val="008F00FF"/>
    <w:rsid w:val="0095488B"/>
    <w:rsid w:val="00992FEC"/>
    <w:rsid w:val="00A26B3A"/>
    <w:rsid w:val="00A40B83"/>
    <w:rsid w:val="00A94778"/>
    <w:rsid w:val="00AA0B3B"/>
    <w:rsid w:val="00AC19FA"/>
    <w:rsid w:val="00AD1599"/>
    <w:rsid w:val="00AE056E"/>
    <w:rsid w:val="00B35B4E"/>
    <w:rsid w:val="00BD1AAD"/>
    <w:rsid w:val="00BE2DF3"/>
    <w:rsid w:val="00C11DA1"/>
    <w:rsid w:val="00C80792"/>
    <w:rsid w:val="00C93979"/>
    <w:rsid w:val="00CC183A"/>
    <w:rsid w:val="00CC6DD6"/>
    <w:rsid w:val="00CE0B99"/>
    <w:rsid w:val="00D55FF7"/>
    <w:rsid w:val="00D57D90"/>
    <w:rsid w:val="00D67959"/>
    <w:rsid w:val="00D82B9F"/>
    <w:rsid w:val="00DA2450"/>
    <w:rsid w:val="00DA332F"/>
    <w:rsid w:val="00DF5DE8"/>
    <w:rsid w:val="00E80B0E"/>
    <w:rsid w:val="00EA2AB5"/>
    <w:rsid w:val="00EB5E1B"/>
    <w:rsid w:val="00EF5AF5"/>
    <w:rsid w:val="00F51DDB"/>
    <w:rsid w:val="00FF0BE0"/>
  </w:rsids>
  <m:mathPr>
    <m:mathFont m:val="Impact"/>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1C"/>
    <w:rPr>
      <w:sz w:val="24"/>
      <w:szCs w:val="24"/>
      <w:lang w:val="fr-FR" w:eastAsia="fr-FR"/>
    </w:rPr>
  </w:style>
  <w:style w:type="paragraph" w:styleId="Ttulo1">
    <w:name w:val="heading 1"/>
    <w:basedOn w:val="Normal"/>
    <w:next w:val="Normal"/>
    <w:link w:val="Ttulo1Car"/>
    <w:qFormat/>
    <w:rsid w:val="00F6618A"/>
    <w:pPr>
      <w:tabs>
        <w:tab w:val="right" w:pos="10080"/>
      </w:tabs>
      <w:spacing w:before="60" w:after="120"/>
      <w:jc w:val="right"/>
      <w:outlineLvl w:val="0"/>
    </w:pPr>
    <w:rPr>
      <w:rFonts w:ascii="Tahoma" w:hAnsi="Tahoma"/>
      <w:b/>
      <w:color w:val="333333"/>
      <w:sz w:val="44"/>
      <w:szCs w:val="36"/>
      <w:lang w:val="en-US" w:eastAsia="en-US"/>
    </w:rPr>
  </w:style>
  <w:style w:type="paragraph" w:styleId="Ttulo2">
    <w:name w:val="heading 2"/>
    <w:basedOn w:val="Normal"/>
    <w:next w:val="Normal"/>
    <w:link w:val="Ttulo2Car"/>
    <w:qFormat/>
    <w:rsid w:val="00F6618A"/>
    <w:pPr>
      <w:tabs>
        <w:tab w:val="left" w:pos="7185"/>
      </w:tabs>
      <w:spacing w:after="120"/>
      <w:outlineLvl w:val="1"/>
    </w:pPr>
    <w:rPr>
      <w:rFonts w:ascii="Tahoma" w:hAnsi="Tahoma"/>
      <w:b/>
      <w:smallCaps/>
      <w:lang w:val="en-US" w:eastAsia="en-US"/>
    </w:rPr>
  </w:style>
  <w:style w:type="paragraph" w:styleId="Ttulo3">
    <w:name w:val="heading 3"/>
    <w:basedOn w:val="Normal"/>
    <w:next w:val="Normal"/>
    <w:link w:val="Ttulo3Car"/>
    <w:qFormat/>
    <w:rsid w:val="00F6618A"/>
    <w:pPr>
      <w:spacing w:before="40" w:after="40"/>
      <w:jc w:val="center"/>
      <w:outlineLvl w:val="2"/>
    </w:pPr>
    <w:rPr>
      <w:rFonts w:ascii="Tahoma" w:hAnsi="Tahoma"/>
      <w:b/>
      <w:smallCaps/>
      <w:color w:val="FFFFFF"/>
      <w:sz w:val="20"/>
      <w:szCs w:val="20"/>
      <w:lang w:val="en-US"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rsid w:val="00C85CF6"/>
    <w:pPr>
      <w:tabs>
        <w:tab w:val="center" w:pos="4153"/>
        <w:tab w:val="right" w:pos="8306"/>
      </w:tabs>
    </w:pPr>
  </w:style>
  <w:style w:type="paragraph" w:styleId="Piedepgina">
    <w:name w:val="footer"/>
    <w:basedOn w:val="Normal"/>
    <w:link w:val="PiedepginaCar"/>
    <w:uiPriority w:val="99"/>
    <w:rsid w:val="00C85CF6"/>
    <w:pPr>
      <w:tabs>
        <w:tab w:val="center" w:pos="4153"/>
        <w:tab w:val="right" w:pos="8306"/>
      </w:tabs>
    </w:pPr>
  </w:style>
  <w:style w:type="character" w:styleId="Hipervnculo">
    <w:name w:val="Hyperlink"/>
    <w:uiPriority w:val="99"/>
    <w:unhideWhenUsed/>
    <w:rsid w:val="0013201C"/>
    <w:rPr>
      <w:color w:val="0000FF"/>
      <w:u w:val="single"/>
    </w:rPr>
  </w:style>
  <w:style w:type="character" w:customStyle="1" w:styleId="Ttulo1Car">
    <w:name w:val="Título 1 Car"/>
    <w:link w:val="Ttulo1"/>
    <w:rsid w:val="00F6618A"/>
    <w:rPr>
      <w:rFonts w:ascii="Tahoma" w:hAnsi="Tahoma"/>
      <w:b/>
      <w:color w:val="333333"/>
      <w:sz w:val="44"/>
      <w:szCs w:val="36"/>
      <w:lang w:val="en-US" w:eastAsia="en-US"/>
    </w:rPr>
  </w:style>
  <w:style w:type="character" w:customStyle="1" w:styleId="Ttulo2Car">
    <w:name w:val="Título 2 Car"/>
    <w:link w:val="Ttulo2"/>
    <w:rsid w:val="00F6618A"/>
    <w:rPr>
      <w:rFonts w:ascii="Tahoma" w:hAnsi="Tahoma"/>
      <w:b/>
      <w:smallCaps/>
      <w:sz w:val="24"/>
      <w:szCs w:val="24"/>
      <w:lang w:val="en-US" w:eastAsia="en-US"/>
    </w:rPr>
  </w:style>
  <w:style w:type="character" w:customStyle="1" w:styleId="Ttulo3Car">
    <w:name w:val="Título 3 Car"/>
    <w:link w:val="Ttulo3"/>
    <w:rsid w:val="00F6618A"/>
    <w:rPr>
      <w:rFonts w:ascii="Tahoma" w:hAnsi="Tahoma"/>
      <w:b/>
      <w:smallCaps/>
      <w:color w:val="FFFFFF"/>
      <w:lang w:val="en-US" w:eastAsia="en-US"/>
    </w:rPr>
  </w:style>
  <w:style w:type="paragraph" w:styleId="Textodecuerpo">
    <w:name w:val="Body Text"/>
    <w:basedOn w:val="Normal"/>
    <w:link w:val="TextodecuerpoCar"/>
    <w:rsid w:val="00F6618A"/>
    <w:pPr>
      <w:spacing w:after="40"/>
      <w:jc w:val="right"/>
    </w:pPr>
    <w:rPr>
      <w:rFonts w:ascii="Tahoma" w:hAnsi="Tahoma"/>
      <w:sz w:val="18"/>
      <w:szCs w:val="19"/>
      <w:lang w:val="en-US" w:eastAsia="en-US"/>
    </w:rPr>
  </w:style>
  <w:style w:type="character" w:customStyle="1" w:styleId="TextodecuerpoCar">
    <w:name w:val="Texto de cuerpo Car"/>
    <w:link w:val="Textodecuerpo"/>
    <w:rsid w:val="00F6618A"/>
    <w:rPr>
      <w:rFonts w:ascii="Tahoma" w:hAnsi="Tahoma"/>
      <w:sz w:val="18"/>
      <w:szCs w:val="19"/>
      <w:lang w:val="en-US" w:eastAsia="en-US"/>
    </w:rPr>
  </w:style>
  <w:style w:type="paragraph" w:customStyle="1" w:styleId="FieldText2">
    <w:name w:val="Field Text 2"/>
    <w:basedOn w:val="FieldText"/>
    <w:rsid w:val="00F6618A"/>
    <w:pPr>
      <w:spacing w:after="120"/>
    </w:pPr>
  </w:style>
  <w:style w:type="paragraph" w:customStyle="1" w:styleId="Headings">
    <w:name w:val="Headings"/>
    <w:basedOn w:val="Textodecuerpo"/>
    <w:link w:val="HeadingsChar"/>
    <w:rsid w:val="00F6618A"/>
    <w:pPr>
      <w:jc w:val="left"/>
    </w:pPr>
    <w:rPr>
      <w:b/>
    </w:rPr>
  </w:style>
  <w:style w:type="paragraph" w:customStyle="1" w:styleId="FieldText">
    <w:name w:val="Field Text"/>
    <w:basedOn w:val="Normal"/>
    <w:link w:val="FieldTextChar"/>
    <w:rsid w:val="00F6618A"/>
    <w:rPr>
      <w:rFonts w:ascii="Tahoma" w:hAnsi="Tahoma"/>
      <w:b/>
      <w:sz w:val="18"/>
      <w:szCs w:val="20"/>
      <w:lang w:val="en-US" w:eastAsia="en-US"/>
    </w:rPr>
  </w:style>
  <w:style w:type="character" w:customStyle="1" w:styleId="FieldTextChar">
    <w:name w:val="Field Text Char"/>
    <w:link w:val="FieldText"/>
    <w:rsid w:val="00F6618A"/>
    <w:rPr>
      <w:rFonts w:ascii="Tahoma" w:hAnsi="Tahoma"/>
      <w:b/>
      <w:sz w:val="18"/>
      <w:lang w:val="en-US" w:eastAsia="en-US"/>
    </w:rPr>
  </w:style>
  <w:style w:type="character" w:customStyle="1" w:styleId="HeadingsChar">
    <w:name w:val="Headings Char"/>
    <w:link w:val="Headings"/>
    <w:rsid w:val="00F6618A"/>
    <w:rPr>
      <w:rFonts w:ascii="Tahoma" w:hAnsi="Tahoma"/>
      <w:b/>
      <w:sz w:val="18"/>
      <w:szCs w:val="19"/>
      <w:lang w:val="en-US" w:eastAsia="en-US"/>
    </w:rPr>
  </w:style>
  <w:style w:type="character" w:customStyle="1" w:styleId="Style10ptBold">
    <w:name w:val="Style 10 pt Bold"/>
    <w:rsid w:val="00F6618A"/>
    <w:rPr>
      <w:rFonts w:ascii="Tahoma" w:hAnsi="Tahoma"/>
      <w:b/>
      <w:bCs/>
      <w:sz w:val="20"/>
    </w:rPr>
  </w:style>
  <w:style w:type="character" w:customStyle="1" w:styleId="Style10pt">
    <w:name w:val="Style 10 pt"/>
    <w:rsid w:val="00F6618A"/>
    <w:rPr>
      <w:rFonts w:ascii="Tahoma" w:hAnsi="Tahoma"/>
      <w:sz w:val="20"/>
    </w:rPr>
  </w:style>
  <w:style w:type="character" w:customStyle="1" w:styleId="Style10ptBoldUnderline">
    <w:name w:val="Style 10 pt Bold Underline"/>
    <w:rsid w:val="00F6618A"/>
    <w:rPr>
      <w:rFonts w:ascii="Tahoma" w:hAnsi="Tahoma"/>
      <w:b/>
      <w:bCs/>
      <w:sz w:val="20"/>
      <w:u w:val="single"/>
    </w:rPr>
  </w:style>
  <w:style w:type="paragraph" w:customStyle="1" w:styleId="StyleFieldTextNotBold">
    <w:name w:val="Style Field Text + Not Bold"/>
    <w:basedOn w:val="FieldText"/>
    <w:link w:val="StyleFieldTextNotBoldChar"/>
    <w:rsid w:val="00F6618A"/>
    <w:pPr>
      <w:jc w:val="right"/>
    </w:pPr>
    <w:rPr>
      <w:b w:val="0"/>
    </w:rPr>
  </w:style>
  <w:style w:type="character" w:customStyle="1" w:styleId="StyleFieldTextNotBoldChar">
    <w:name w:val="Style Field Text + Not Bold Char"/>
    <w:link w:val="StyleFieldTextNotBold"/>
    <w:rsid w:val="00F6618A"/>
    <w:rPr>
      <w:rFonts w:ascii="Tahoma" w:hAnsi="Tahoma"/>
      <w:b w:val="0"/>
      <w:sz w:val="18"/>
      <w:lang w:val="en-US" w:eastAsia="en-US"/>
    </w:rPr>
  </w:style>
  <w:style w:type="paragraph" w:customStyle="1" w:styleId="Style10ptLeft075Right005">
    <w:name w:val="Style 10 pt Left:  0.75&quot; Right:  0.05&quot;"/>
    <w:basedOn w:val="Normal"/>
    <w:rsid w:val="00F6618A"/>
    <w:pPr>
      <w:ind w:left="1080" w:right="72"/>
    </w:pPr>
    <w:rPr>
      <w:rFonts w:ascii="Tahoma" w:hAnsi="Tahoma"/>
      <w:sz w:val="20"/>
      <w:szCs w:val="20"/>
      <w:lang w:val="en-US" w:eastAsia="en-US"/>
    </w:rPr>
  </w:style>
  <w:style w:type="paragraph" w:styleId="Textodeglobo">
    <w:name w:val="Balloon Text"/>
    <w:basedOn w:val="Normal"/>
    <w:link w:val="TextodegloboCar"/>
    <w:rsid w:val="00F6618A"/>
    <w:rPr>
      <w:rFonts w:ascii="Tahoma" w:hAnsi="Tahoma"/>
      <w:sz w:val="16"/>
      <w:szCs w:val="16"/>
    </w:rPr>
  </w:style>
  <w:style w:type="character" w:customStyle="1" w:styleId="TextodegloboCar">
    <w:name w:val="Texto de globo Car"/>
    <w:link w:val="Textodeglobo"/>
    <w:rsid w:val="00F6618A"/>
    <w:rPr>
      <w:rFonts w:ascii="Tahoma" w:hAnsi="Tahoma" w:cs="Tahoma"/>
      <w:sz w:val="16"/>
      <w:szCs w:val="16"/>
      <w:lang w:val="fr-FR" w:eastAsia="fr-FR"/>
    </w:rPr>
  </w:style>
  <w:style w:type="character" w:customStyle="1" w:styleId="PiedepginaCar">
    <w:name w:val="Pie de página Car"/>
    <w:link w:val="Piedepgina"/>
    <w:uiPriority w:val="99"/>
    <w:rsid w:val="00643BDD"/>
    <w:rPr>
      <w:sz w:val="24"/>
      <w:szCs w:val="24"/>
      <w:lang w:val="fr-FR" w:eastAsia="fr-FR"/>
    </w:rPr>
  </w:style>
  <w:style w:type="paragraph" w:styleId="TDC1">
    <w:name w:val="toc 1"/>
    <w:basedOn w:val="Normal"/>
    <w:next w:val="Normal"/>
    <w:autoRedefine/>
    <w:rsid w:val="00271424"/>
    <w:pPr>
      <w:tabs>
        <w:tab w:val="left" w:pos="390"/>
        <w:tab w:val="right" w:leader="dot" w:pos="8364"/>
      </w:tabs>
      <w:spacing w:before="120" w:after="120"/>
    </w:pPr>
    <w:rPr>
      <w:b/>
      <w:caps/>
      <w:sz w:val="20"/>
      <w:szCs w:val="20"/>
      <w:lang w:val="en-US" w:eastAsia="en-US"/>
    </w:rPr>
  </w:style>
  <w:style w:type="paragraph" w:customStyle="1" w:styleId="Lichtelijst-accent51">
    <w:name w:val="Lichte lijst - accent 51"/>
    <w:basedOn w:val="Normal"/>
    <w:uiPriority w:val="34"/>
    <w:qFormat/>
    <w:rsid w:val="00CA57CD"/>
    <w:pPr>
      <w:ind w:left="720"/>
      <w:contextualSpacing/>
    </w:pPr>
  </w:style>
  <w:style w:type="character" w:customStyle="1" w:styleId="yiv483843699apple-style-span">
    <w:name w:val="yiv483843699apple-style-span"/>
    <w:basedOn w:val="Fuentedeprrafopredeter"/>
    <w:rsid w:val="00F53F4E"/>
  </w:style>
  <w:style w:type="character" w:customStyle="1" w:styleId="apple-style-span">
    <w:name w:val="apple-style-span"/>
    <w:basedOn w:val="Fuentedeprrafopredeter"/>
    <w:rsid w:val="00F53F4E"/>
  </w:style>
  <w:style w:type="character" w:customStyle="1" w:styleId="apple-converted-space">
    <w:name w:val="apple-converted-space"/>
    <w:basedOn w:val="Fuentedeprrafopredeter"/>
    <w:rsid w:val="00086173"/>
  </w:style>
  <w:style w:type="paragraph" w:styleId="NormalWeb">
    <w:name w:val="Normal (Web)"/>
    <w:basedOn w:val="Normal"/>
    <w:uiPriority w:val="99"/>
    <w:unhideWhenUsed/>
    <w:rsid w:val="00086173"/>
    <w:pPr>
      <w:spacing w:before="100" w:beforeAutospacing="1" w:after="100" w:afterAutospacing="1"/>
    </w:pPr>
    <w:rPr>
      <w:lang w:val="ru-RU" w:eastAsia="ru-RU"/>
    </w:rPr>
  </w:style>
  <w:style w:type="character" w:styleId="Textoennegrita">
    <w:name w:val="Strong"/>
    <w:uiPriority w:val="22"/>
    <w:qFormat/>
    <w:rsid w:val="00086173"/>
    <w:rPr>
      <w:b/>
      <w:bCs/>
    </w:rPr>
  </w:style>
  <w:style w:type="paragraph" w:customStyle="1" w:styleId="Geenafstand1">
    <w:name w:val="Geen afstand1"/>
    <w:link w:val="GeenafstandTeken"/>
    <w:uiPriority w:val="1"/>
    <w:qFormat/>
    <w:rsid w:val="00961CA2"/>
    <w:rPr>
      <w:rFonts w:ascii="Calibri" w:hAnsi="Calibri"/>
      <w:sz w:val="22"/>
      <w:szCs w:val="22"/>
      <w:lang w:val="nl-NL"/>
    </w:rPr>
  </w:style>
  <w:style w:type="character" w:customStyle="1" w:styleId="GeenafstandTeken">
    <w:name w:val="Geen afstand Teken"/>
    <w:link w:val="Geenafstand1"/>
    <w:uiPriority w:val="1"/>
    <w:rsid w:val="00961CA2"/>
    <w:rPr>
      <w:rFonts w:ascii="Calibri" w:hAnsi="Calibri"/>
      <w:sz w:val="22"/>
      <w:szCs w:val="22"/>
      <w:lang w:val="nl-NL" w:eastAsia="en-US" w:bidi="ar-SA"/>
    </w:rPr>
  </w:style>
  <w:style w:type="character" w:styleId="Refdecomentario">
    <w:name w:val="annotation reference"/>
    <w:rsid w:val="00FB7A0D"/>
    <w:rPr>
      <w:sz w:val="16"/>
      <w:szCs w:val="16"/>
    </w:rPr>
  </w:style>
  <w:style w:type="paragraph" w:styleId="Textocomentario">
    <w:name w:val="annotation text"/>
    <w:basedOn w:val="Normal"/>
    <w:link w:val="TextocomentarioCar"/>
    <w:rsid w:val="00FB7A0D"/>
    <w:rPr>
      <w:sz w:val="20"/>
      <w:szCs w:val="20"/>
    </w:rPr>
  </w:style>
  <w:style w:type="character" w:customStyle="1" w:styleId="TextocomentarioCar">
    <w:name w:val="Texto comentario Car"/>
    <w:link w:val="Textocomentario"/>
    <w:rsid w:val="00FB7A0D"/>
    <w:rPr>
      <w:lang w:val="fr-FR" w:eastAsia="fr-FR"/>
    </w:rPr>
  </w:style>
  <w:style w:type="paragraph" w:styleId="Asuntodelcomentario">
    <w:name w:val="annotation subject"/>
    <w:basedOn w:val="Textocomentario"/>
    <w:next w:val="Textocomentario"/>
    <w:link w:val="AsuntodelcomentarioCar"/>
    <w:rsid w:val="00FB7A0D"/>
    <w:rPr>
      <w:b/>
      <w:bCs/>
    </w:rPr>
  </w:style>
  <w:style w:type="character" w:customStyle="1" w:styleId="AsuntodelcomentarioCar">
    <w:name w:val="Asunto del comentario Car"/>
    <w:link w:val="Asuntodelcomentario"/>
    <w:rsid w:val="00FB7A0D"/>
    <w:rPr>
      <w:b/>
      <w:bCs/>
      <w:lang w:val="fr-FR" w:eastAsia="fr-FR"/>
    </w:rPr>
  </w:style>
  <w:style w:type="paragraph" w:customStyle="1" w:styleId="LightList-Accent31">
    <w:name w:val="Light List - Accent 31"/>
    <w:hidden/>
    <w:uiPriority w:val="71"/>
    <w:rsid w:val="00F03026"/>
    <w:rPr>
      <w:sz w:val="24"/>
      <w:szCs w:val="24"/>
      <w:lang w:val="fr-FR" w:eastAsia="fr-FR"/>
    </w:rPr>
  </w:style>
  <w:style w:type="paragraph" w:customStyle="1" w:styleId="LightGrid-Accent31">
    <w:name w:val="Light Grid - Accent 31"/>
    <w:basedOn w:val="Normal"/>
    <w:uiPriority w:val="72"/>
    <w:rsid w:val="00CC6519"/>
    <w:pPr>
      <w:ind w:left="720"/>
      <w:contextualSpacing/>
    </w:pPr>
  </w:style>
  <w:style w:type="paragraph" w:customStyle="1" w:styleId="ColorfulShading-Accent11">
    <w:name w:val="Colorful Shading - Accent 11"/>
    <w:hidden/>
    <w:uiPriority w:val="99"/>
    <w:semiHidden/>
    <w:rsid w:val="00327726"/>
    <w:rPr>
      <w:sz w:val="24"/>
      <w:szCs w:val="24"/>
      <w:lang w:val="fr-FR" w:eastAsia="fr-FR"/>
    </w:rPr>
  </w:style>
  <w:style w:type="character" w:styleId="Hipervnculovisitado">
    <w:name w:val="FollowedHyperlink"/>
    <w:rsid w:val="00524116"/>
    <w:rPr>
      <w:color w:val="800080"/>
      <w:u w:val="single"/>
    </w:rPr>
  </w:style>
  <w:style w:type="paragraph" w:customStyle="1" w:styleId="Vilgoslista3jellszn1">
    <w:name w:val="Világos lista – 3. jelölőszín1"/>
    <w:hidden/>
    <w:uiPriority w:val="71"/>
    <w:rsid w:val="00875FBC"/>
    <w:rPr>
      <w:sz w:val="24"/>
      <w:szCs w:val="24"/>
      <w:lang w:val="fr-FR" w:eastAsia="fr-FR"/>
    </w:rPr>
  </w:style>
  <w:style w:type="paragraph" w:customStyle="1" w:styleId="Vilgosrcs3jellszn1">
    <w:name w:val="Világos rács – 3. jelölőszín1"/>
    <w:basedOn w:val="Normal"/>
    <w:uiPriority w:val="34"/>
    <w:qFormat/>
    <w:rsid w:val="00A07A71"/>
    <w:pPr>
      <w:ind w:left="720"/>
      <w:contextualSpacing/>
    </w:pPr>
    <w:rPr>
      <w:lang w:val="en-GB"/>
    </w:rPr>
  </w:style>
  <w:style w:type="paragraph" w:styleId="Encabezadodetabladecontenido">
    <w:name w:val="TOC Heading"/>
    <w:basedOn w:val="Ttulo1"/>
    <w:next w:val="Normal"/>
    <w:uiPriority w:val="39"/>
    <w:unhideWhenUsed/>
    <w:qFormat/>
    <w:rsid w:val="007F6583"/>
    <w:pPr>
      <w:keepNext/>
      <w:keepLines/>
      <w:tabs>
        <w:tab w:val="clear" w:pos="10080"/>
      </w:tabs>
      <w:spacing w:before="240" w:after="0" w:line="259" w:lineRule="auto"/>
      <w:jc w:val="left"/>
      <w:outlineLvl w:val="9"/>
    </w:pPr>
    <w:rPr>
      <w:rFonts w:ascii="Calibri Light" w:eastAsia="MS Gothic" w:hAnsi="Calibri Light"/>
      <w:b w:val="0"/>
      <w:color w:val="2E74B5"/>
      <w:sz w:val="32"/>
      <w:szCs w:val="32"/>
    </w:rPr>
  </w:style>
  <w:style w:type="paragraph" w:customStyle="1" w:styleId="ColorfulList-Accent11">
    <w:name w:val="Colorful List - Accent 11"/>
    <w:basedOn w:val="Normal"/>
    <w:uiPriority w:val="34"/>
    <w:qFormat/>
    <w:rsid w:val="004A576F"/>
    <w:pPr>
      <w:ind w:left="720"/>
      <w:contextualSpacing/>
    </w:pPr>
  </w:style>
  <w:style w:type="paragraph" w:customStyle="1" w:styleId="WfPopup">
    <w:name w:val="WfPopup"/>
    <w:rsid w:val="008138D6"/>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60" w:lineRule="exact"/>
    </w:pPr>
    <w:rPr>
      <w:rFonts w:ascii="Lucida Sans Unicode" w:eastAsia="Cambria" w:hAnsi="Lucida Sans Unicode" w:cs="Lucida Sans Unicode"/>
      <w:noProof/>
      <w:sz w:val="16"/>
      <w:lang w:val="es-ES_tradnl" w:eastAsia="es-ES_tradnl"/>
    </w:rPr>
  </w:style>
  <w:style w:type="character" w:customStyle="1" w:styleId="notranslate">
    <w:name w:val="notranslate"/>
    <w:rsid w:val="008138D6"/>
  </w:style>
  <w:style w:type="paragraph" w:styleId="Prrafodelista">
    <w:name w:val="List Paragraph"/>
    <w:basedOn w:val="Normal"/>
    <w:uiPriority w:val="34"/>
    <w:qFormat/>
    <w:rsid w:val="008F00FF"/>
    <w:pPr>
      <w:ind w:left="720"/>
      <w:contextualSpacing/>
    </w:pPr>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18906">
      <w:bodyDiv w:val="1"/>
      <w:marLeft w:val="0"/>
      <w:marRight w:val="0"/>
      <w:marTop w:val="0"/>
      <w:marBottom w:val="0"/>
      <w:divBdr>
        <w:top w:val="none" w:sz="0" w:space="0" w:color="auto"/>
        <w:left w:val="none" w:sz="0" w:space="0" w:color="auto"/>
        <w:bottom w:val="none" w:sz="0" w:space="0" w:color="auto"/>
        <w:right w:val="none" w:sz="0" w:space="0" w:color="auto"/>
      </w:divBdr>
    </w:div>
    <w:div w:id="53892377">
      <w:bodyDiv w:val="1"/>
      <w:marLeft w:val="0"/>
      <w:marRight w:val="0"/>
      <w:marTop w:val="0"/>
      <w:marBottom w:val="0"/>
      <w:divBdr>
        <w:top w:val="none" w:sz="0" w:space="0" w:color="auto"/>
        <w:left w:val="none" w:sz="0" w:space="0" w:color="auto"/>
        <w:bottom w:val="none" w:sz="0" w:space="0" w:color="auto"/>
        <w:right w:val="none" w:sz="0" w:space="0" w:color="auto"/>
      </w:divBdr>
    </w:div>
    <w:div w:id="137575380">
      <w:bodyDiv w:val="1"/>
      <w:marLeft w:val="0"/>
      <w:marRight w:val="0"/>
      <w:marTop w:val="0"/>
      <w:marBottom w:val="0"/>
      <w:divBdr>
        <w:top w:val="none" w:sz="0" w:space="0" w:color="auto"/>
        <w:left w:val="none" w:sz="0" w:space="0" w:color="auto"/>
        <w:bottom w:val="none" w:sz="0" w:space="0" w:color="auto"/>
        <w:right w:val="none" w:sz="0" w:space="0" w:color="auto"/>
      </w:divBdr>
    </w:div>
    <w:div w:id="158884277">
      <w:bodyDiv w:val="1"/>
      <w:marLeft w:val="0"/>
      <w:marRight w:val="0"/>
      <w:marTop w:val="0"/>
      <w:marBottom w:val="0"/>
      <w:divBdr>
        <w:top w:val="none" w:sz="0" w:space="0" w:color="auto"/>
        <w:left w:val="none" w:sz="0" w:space="0" w:color="auto"/>
        <w:bottom w:val="none" w:sz="0" w:space="0" w:color="auto"/>
        <w:right w:val="none" w:sz="0" w:space="0" w:color="auto"/>
      </w:divBdr>
    </w:div>
    <w:div w:id="200437471">
      <w:bodyDiv w:val="1"/>
      <w:marLeft w:val="0"/>
      <w:marRight w:val="0"/>
      <w:marTop w:val="0"/>
      <w:marBottom w:val="0"/>
      <w:divBdr>
        <w:top w:val="none" w:sz="0" w:space="0" w:color="auto"/>
        <w:left w:val="none" w:sz="0" w:space="0" w:color="auto"/>
        <w:bottom w:val="none" w:sz="0" w:space="0" w:color="auto"/>
        <w:right w:val="none" w:sz="0" w:space="0" w:color="auto"/>
      </w:divBdr>
    </w:div>
    <w:div w:id="400639208">
      <w:bodyDiv w:val="1"/>
      <w:marLeft w:val="0"/>
      <w:marRight w:val="0"/>
      <w:marTop w:val="0"/>
      <w:marBottom w:val="0"/>
      <w:divBdr>
        <w:top w:val="none" w:sz="0" w:space="0" w:color="auto"/>
        <w:left w:val="none" w:sz="0" w:space="0" w:color="auto"/>
        <w:bottom w:val="none" w:sz="0" w:space="0" w:color="auto"/>
        <w:right w:val="none" w:sz="0" w:space="0" w:color="auto"/>
      </w:divBdr>
    </w:div>
    <w:div w:id="421993697">
      <w:bodyDiv w:val="1"/>
      <w:marLeft w:val="0"/>
      <w:marRight w:val="0"/>
      <w:marTop w:val="0"/>
      <w:marBottom w:val="0"/>
      <w:divBdr>
        <w:top w:val="none" w:sz="0" w:space="0" w:color="auto"/>
        <w:left w:val="none" w:sz="0" w:space="0" w:color="auto"/>
        <w:bottom w:val="none" w:sz="0" w:space="0" w:color="auto"/>
        <w:right w:val="none" w:sz="0" w:space="0" w:color="auto"/>
      </w:divBdr>
    </w:div>
    <w:div w:id="517088121">
      <w:bodyDiv w:val="1"/>
      <w:marLeft w:val="0"/>
      <w:marRight w:val="0"/>
      <w:marTop w:val="0"/>
      <w:marBottom w:val="0"/>
      <w:divBdr>
        <w:top w:val="none" w:sz="0" w:space="0" w:color="auto"/>
        <w:left w:val="none" w:sz="0" w:space="0" w:color="auto"/>
        <w:bottom w:val="none" w:sz="0" w:space="0" w:color="auto"/>
        <w:right w:val="none" w:sz="0" w:space="0" w:color="auto"/>
      </w:divBdr>
    </w:div>
    <w:div w:id="524756132">
      <w:bodyDiv w:val="1"/>
      <w:marLeft w:val="0"/>
      <w:marRight w:val="0"/>
      <w:marTop w:val="0"/>
      <w:marBottom w:val="0"/>
      <w:divBdr>
        <w:top w:val="none" w:sz="0" w:space="0" w:color="auto"/>
        <w:left w:val="none" w:sz="0" w:space="0" w:color="auto"/>
        <w:bottom w:val="none" w:sz="0" w:space="0" w:color="auto"/>
        <w:right w:val="none" w:sz="0" w:space="0" w:color="auto"/>
      </w:divBdr>
    </w:div>
    <w:div w:id="548032947">
      <w:bodyDiv w:val="1"/>
      <w:marLeft w:val="0"/>
      <w:marRight w:val="0"/>
      <w:marTop w:val="0"/>
      <w:marBottom w:val="0"/>
      <w:divBdr>
        <w:top w:val="none" w:sz="0" w:space="0" w:color="auto"/>
        <w:left w:val="none" w:sz="0" w:space="0" w:color="auto"/>
        <w:bottom w:val="none" w:sz="0" w:space="0" w:color="auto"/>
        <w:right w:val="none" w:sz="0" w:space="0" w:color="auto"/>
      </w:divBdr>
    </w:div>
    <w:div w:id="690841960">
      <w:bodyDiv w:val="1"/>
      <w:marLeft w:val="0"/>
      <w:marRight w:val="0"/>
      <w:marTop w:val="0"/>
      <w:marBottom w:val="0"/>
      <w:divBdr>
        <w:top w:val="none" w:sz="0" w:space="0" w:color="auto"/>
        <w:left w:val="none" w:sz="0" w:space="0" w:color="auto"/>
        <w:bottom w:val="none" w:sz="0" w:space="0" w:color="auto"/>
        <w:right w:val="none" w:sz="0" w:space="0" w:color="auto"/>
      </w:divBdr>
    </w:div>
    <w:div w:id="694425612">
      <w:bodyDiv w:val="1"/>
      <w:marLeft w:val="0"/>
      <w:marRight w:val="0"/>
      <w:marTop w:val="0"/>
      <w:marBottom w:val="0"/>
      <w:divBdr>
        <w:top w:val="none" w:sz="0" w:space="0" w:color="auto"/>
        <w:left w:val="none" w:sz="0" w:space="0" w:color="auto"/>
        <w:bottom w:val="none" w:sz="0" w:space="0" w:color="auto"/>
        <w:right w:val="none" w:sz="0" w:space="0" w:color="auto"/>
      </w:divBdr>
    </w:div>
    <w:div w:id="702902226">
      <w:bodyDiv w:val="1"/>
      <w:marLeft w:val="0"/>
      <w:marRight w:val="0"/>
      <w:marTop w:val="0"/>
      <w:marBottom w:val="0"/>
      <w:divBdr>
        <w:top w:val="none" w:sz="0" w:space="0" w:color="auto"/>
        <w:left w:val="none" w:sz="0" w:space="0" w:color="auto"/>
        <w:bottom w:val="none" w:sz="0" w:space="0" w:color="auto"/>
        <w:right w:val="none" w:sz="0" w:space="0" w:color="auto"/>
      </w:divBdr>
    </w:div>
    <w:div w:id="803082188">
      <w:bodyDiv w:val="1"/>
      <w:marLeft w:val="0"/>
      <w:marRight w:val="0"/>
      <w:marTop w:val="0"/>
      <w:marBottom w:val="0"/>
      <w:divBdr>
        <w:top w:val="none" w:sz="0" w:space="0" w:color="auto"/>
        <w:left w:val="none" w:sz="0" w:space="0" w:color="auto"/>
        <w:bottom w:val="none" w:sz="0" w:space="0" w:color="auto"/>
        <w:right w:val="none" w:sz="0" w:space="0" w:color="auto"/>
      </w:divBdr>
    </w:div>
    <w:div w:id="847451930">
      <w:bodyDiv w:val="1"/>
      <w:marLeft w:val="0"/>
      <w:marRight w:val="0"/>
      <w:marTop w:val="0"/>
      <w:marBottom w:val="0"/>
      <w:divBdr>
        <w:top w:val="none" w:sz="0" w:space="0" w:color="auto"/>
        <w:left w:val="none" w:sz="0" w:space="0" w:color="auto"/>
        <w:bottom w:val="none" w:sz="0" w:space="0" w:color="auto"/>
        <w:right w:val="none" w:sz="0" w:space="0" w:color="auto"/>
      </w:divBdr>
    </w:div>
    <w:div w:id="921109475">
      <w:bodyDiv w:val="1"/>
      <w:marLeft w:val="0"/>
      <w:marRight w:val="0"/>
      <w:marTop w:val="0"/>
      <w:marBottom w:val="0"/>
      <w:divBdr>
        <w:top w:val="none" w:sz="0" w:space="0" w:color="auto"/>
        <w:left w:val="none" w:sz="0" w:space="0" w:color="auto"/>
        <w:bottom w:val="none" w:sz="0" w:space="0" w:color="auto"/>
        <w:right w:val="none" w:sz="0" w:space="0" w:color="auto"/>
      </w:divBdr>
    </w:div>
    <w:div w:id="960913374">
      <w:bodyDiv w:val="1"/>
      <w:marLeft w:val="0"/>
      <w:marRight w:val="0"/>
      <w:marTop w:val="0"/>
      <w:marBottom w:val="0"/>
      <w:divBdr>
        <w:top w:val="none" w:sz="0" w:space="0" w:color="auto"/>
        <w:left w:val="none" w:sz="0" w:space="0" w:color="auto"/>
        <w:bottom w:val="none" w:sz="0" w:space="0" w:color="auto"/>
        <w:right w:val="none" w:sz="0" w:space="0" w:color="auto"/>
      </w:divBdr>
    </w:div>
    <w:div w:id="982778368">
      <w:bodyDiv w:val="1"/>
      <w:marLeft w:val="0"/>
      <w:marRight w:val="0"/>
      <w:marTop w:val="0"/>
      <w:marBottom w:val="0"/>
      <w:divBdr>
        <w:top w:val="none" w:sz="0" w:space="0" w:color="auto"/>
        <w:left w:val="none" w:sz="0" w:space="0" w:color="auto"/>
        <w:bottom w:val="none" w:sz="0" w:space="0" w:color="auto"/>
        <w:right w:val="none" w:sz="0" w:space="0" w:color="auto"/>
      </w:divBdr>
    </w:div>
    <w:div w:id="1139617777">
      <w:bodyDiv w:val="1"/>
      <w:marLeft w:val="0"/>
      <w:marRight w:val="0"/>
      <w:marTop w:val="0"/>
      <w:marBottom w:val="0"/>
      <w:divBdr>
        <w:top w:val="none" w:sz="0" w:space="0" w:color="auto"/>
        <w:left w:val="none" w:sz="0" w:space="0" w:color="auto"/>
        <w:bottom w:val="none" w:sz="0" w:space="0" w:color="auto"/>
        <w:right w:val="none" w:sz="0" w:space="0" w:color="auto"/>
      </w:divBdr>
    </w:div>
    <w:div w:id="1273590231">
      <w:bodyDiv w:val="1"/>
      <w:marLeft w:val="0"/>
      <w:marRight w:val="0"/>
      <w:marTop w:val="0"/>
      <w:marBottom w:val="0"/>
      <w:divBdr>
        <w:top w:val="none" w:sz="0" w:space="0" w:color="auto"/>
        <w:left w:val="none" w:sz="0" w:space="0" w:color="auto"/>
        <w:bottom w:val="none" w:sz="0" w:space="0" w:color="auto"/>
        <w:right w:val="none" w:sz="0" w:space="0" w:color="auto"/>
      </w:divBdr>
    </w:div>
    <w:div w:id="1283802290">
      <w:bodyDiv w:val="1"/>
      <w:marLeft w:val="0"/>
      <w:marRight w:val="0"/>
      <w:marTop w:val="0"/>
      <w:marBottom w:val="0"/>
      <w:divBdr>
        <w:top w:val="none" w:sz="0" w:space="0" w:color="auto"/>
        <w:left w:val="none" w:sz="0" w:space="0" w:color="auto"/>
        <w:bottom w:val="none" w:sz="0" w:space="0" w:color="auto"/>
        <w:right w:val="none" w:sz="0" w:space="0" w:color="auto"/>
      </w:divBdr>
    </w:div>
    <w:div w:id="1339968637">
      <w:bodyDiv w:val="1"/>
      <w:marLeft w:val="0"/>
      <w:marRight w:val="0"/>
      <w:marTop w:val="0"/>
      <w:marBottom w:val="0"/>
      <w:divBdr>
        <w:top w:val="none" w:sz="0" w:space="0" w:color="auto"/>
        <w:left w:val="none" w:sz="0" w:space="0" w:color="auto"/>
        <w:bottom w:val="none" w:sz="0" w:space="0" w:color="auto"/>
        <w:right w:val="none" w:sz="0" w:space="0" w:color="auto"/>
      </w:divBdr>
    </w:div>
    <w:div w:id="1411847494">
      <w:bodyDiv w:val="1"/>
      <w:marLeft w:val="0"/>
      <w:marRight w:val="0"/>
      <w:marTop w:val="0"/>
      <w:marBottom w:val="0"/>
      <w:divBdr>
        <w:top w:val="none" w:sz="0" w:space="0" w:color="auto"/>
        <w:left w:val="none" w:sz="0" w:space="0" w:color="auto"/>
        <w:bottom w:val="none" w:sz="0" w:space="0" w:color="auto"/>
        <w:right w:val="none" w:sz="0" w:space="0" w:color="auto"/>
      </w:divBdr>
    </w:div>
    <w:div w:id="1522813708">
      <w:bodyDiv w:val="1"/>
      <w:marLeft w:val="0"/>
      <w:marRight w:val="0"/>
      <w:marTop w:val="0"/>
      <w:marBottom w:val="0"/>
      <w:divBdr>
        <w:top w:val="none" w:sz="0" w:space="0" w:color="auto"/>
        <w:left w:val="none" w:sz="0" w:space="0" w:color="auto"/>
        <w:bottom w:val="none" w:sz="0" w:space="0" w:color="auto"/>
        <w:right w:val="none" w:sz="0" w:space="0" w:color="auto"/>
      </w:divBdr>
    </w:div>
    <w:div w:id="1548683117">
      <w:bodyDiv w:val="1"/>
      <w:marLeft w:val="0"/>
      <w:marRight w:val="0"/>
      <w:marTop w:val="0"/>
      <w:marBottom w:val="0"/>
      <w:divBdr>
        <w:top w:val="none" w:sz="0" w:space="0" w:color="auto"/>
        <w:left w:val="none" w:sz="0" w:space="0" w:color="auto"/>
        <w:bottom w:val="none" w:sz="0" w:space="0" w:color="auto"/>
        <w:right w:val="none" w:sz="0" w:space="0" w:color="auto"/>
      </w:divBdr>
    </w:div>
    <w:div w:id="1559170389">
      <w:bodyDiv w:val="1"/>
      <w:marLeft w:val="0"/>
      <w:marRight w:val="0"/>
      <w:marTop w:val="0"/>
      <w:marBottom w:val="0"/>
      <w:divBdr>
        <w:top w:val="none" w:sz="0" w:space="0" w:color="auto"/>
        <w:left w:val="none" w:sz="0" w:space="0" w:color="auto"/>
        <w:bottom w:val="none" w:sz="0" w:space="0" w:color="auto"/>
        <w:right w:val="none" w:sz="0" w:space="0" w:color="auto"/>
      </w:divBdr>
    </w:div>
    <w:div w:id="1583099289">
      <w:bodyDiv w:val="1"/>
      <w:marLeft w:val="0"/>
      <w:marRight w:val="0"/>
      <w:marTop w:val="0"/>
      <w:marBottom w:val="0"/>
      <w:divBdr>
        <w:top w:val="none" w:sz="0" w:space="0" w:color="auto"/>
        <w:left w:val="none" w:sz="0" w:space="0" w:color="auto"/>
        <w:bottom w:val="none" w:sz="0" w:space="0" w:color="auto"/>
        <w:right w:val="none" w:sz="0" w:space="0" w:color="auto"/>
      </w:divBdr>
    </w:div>
    <w:div w:id="1663700961">
      <w:bodyDiv w:val="1"/>
      <w:marLeft w:val="0"/>
      <w:marRight w:val="0"/>
      <w:marTop w:val="0"/>
      <w:marBottom w:val="0"/>
      <w:divBdr>
        <w:top w:val="none" w:sz="0" w:space="0" w:color="auto"/>
        <w:left w:val="none" w:sz="0" w:space="0" w:color="auto"/>
        <w:bottom w:val="none" w:sz="0" w:space="0" w:color="auto"/>
        <w:right w:val="none" w:sz="0" w:space="0" w:color="auto"/>
      </w:divBdr>
    </w:div>
    <w:div w:id="1673486306">
      <w:bodyDiv w:val="1"/>
      <w:marLeft w:val="0"/>
      <w:marRight w:val="0"/>
      <w:marTop w:val="0"/>
      <w:marBottom w:val="0"/>
      <w:divBdr>
        <w:top w:val="none" w:sz="0" w:space="0" w:color="auto"/>
        <w:left w:val="none" w:sz="0" w:space="0" w:color="auto"/>
        <w:bottom w:val="none" w:sz="0" w:space="0" w:color="auto"/>
        <w:right w:val="none" w:sz="0" w:space="0" w:color="auto"/>
      </w:divBdr>
    </w:div>
    <w:div w:id="1685396603">
      <w:bodyDiv w:val="1"/>
      <w:marLeft w:val="0"/>
      <w:marRight w:val="0"/>
      <w:marTop w:val="0"/>
      <w:marBottom w:val="0"/>
      <w:divBdr>
        <w:top w:val="none" w:sz="0" w:space="0" w:color="auto"/>
        <w:left w:val="none" w:sz="0" w:space="0" w:color="auto"/>
        <w:bottom w:val="none" w:sz="0" w:space="0" w:color="auto"/>
        <w:right w:val="none" w:sz="0" w:space="0" w:color="auto"/>
      </w:divBdr>
    </w:div>
    <w:div w:id="1700351154">
      <w:bodyDiv w:val="1"/>
      <w:marLeft w:val="0"/>
      <w:marRight w:val="0"/>
      <w:marTop w:val="0"/>
      <w:marBottom w:val="0"/>
      <w:divBdr>
        <w:top w:val="none" w:sz="0" w:space="0" w:color="auto"/>
        <w:left w:val="none" w:sz="0" w:space="0" w:color="auto"/>
        <w:bottom w:val="none" w:sz="0" w:space="0" w:color="auto"/>
        <w:right w:val="none" w:sz="0" w:space="0" w:color="auto"/>
      </w:divBdr>
    </w:div>
    <w:div w:id="1704280657">
      <w:bodyDiv w:val="1"/>
      <w:marLeft w:val="0"/>
      <w:marRight w:val="0"/>
      <w:marTop w:val="0"/>
      <w:marBottom w:val="0"/>
      <w:divBdr>
        <w:top w:val="none" w:sz="0" w:space="0" w:color="auto"/>
        <w:left w:val="none" w:sz="0" w:space="0" w:color="auto"/>
        <w:bottom w:val="none" w:sz="0" w:space="0" w:color="auto"/>
        <w:right w:val="none" w:sz="0" w:space="0" w:color="auto"/>
      </w:divBdr>
    </w:div>
    <w:div w:id="1712654881">
      <w:bodyDiv w:val="1"/>
      <w:marLeft w:val="0"/>
      <w:marRight w:val="0"/>
      <w:marTop w:val="0"/>
      <w:marBottom w:val="0"/>
      <w:divBdr>
        <w:top w:val="none" w:sz="0" w:space="0" w:color="auto"/>
        <w:left w:val="none" w:sz="0" w:space="0" w:color="auto"/>
        <w:bottom w:val="none" w:sz="0" w:space="0" w:color="auto"/>
        <w:right w:val="none" w:sz="0" w:space="0" w:color="auto"/>
      </w:divBdr>
    </w:div>
    <w:div w:id="1775319008">
      <w:bodyDiv w:val="1"/>
      <w:marLeft w:val="0"/>
      <w:marRight w:val="0"/>
      <w:marTop w:val="0"/>
      <w:marBottom w:val="0"/>
      <w:divBdr>
        <w:top w:val="none" w:sz="0" w:space="0" w:color="auto"/>
        <w:left w:val="none" w:sz="0" w:space="0" w:color="auto"/>
        <w:bottom w:val="none" w:sz="0" w:space="0" w:color="auto"/>
        <w:right w:val="none" w:sz="0" w:space="0" w:color="auto"/>
      </w:divBdr>
    </w:div>
    <w:div w:id="1818648086">
      <w:bodyDiv w:val="1"/>
      <w:marLeft w:val="0"/>
      <w:marRight w:val="0"/>
      <w:marTop w:val="0"/>
      <w:marBottom w:val="0"/>
      <w:divBdr>
        <w:top w:val="none" w:sz="0" w:space="0" w:color="auto"/>
        <w:left w:val="none" w:sz="0" w:space="0" w:color="auto"/>
        <w:bottom w:val="none" w:sz="0" w:space="0" w:color="auto"/>
        <w:right w:val="none" w:sz="0" w:space="0" w:color="auto"/>
      </w:divBdr>
    </w:div>
    <w:div w:id="1822498459">
      <w:bodyDiv w:val="1"/>
      <w:marLeft w:val="0"/>
      <w:marRight w:val="0"/>
      <w:marTop w:val="0"/>
      <w:marBottom w:val="0"/>
      <w:divBdr>
        <w:top w:val="none" w:sz="0" w:space="0" w:color="auto"/>
        <w:left w:val="none" w:sz="0" w:space="0" w:color="auto"/>
        <w:bottom w:val="none" w:sz="0" w:space="0" w:color="auto"/>
        <w:right w:val="none" w:sz="0" w:space="0" w:color="auto"/>
      </w:divBdr>
    </w:div>
    <w:div w:id="1846899920">
      <w:bodyDiv w:val="1"/>
      <w:marLeft w:val="0"/>
      <w:marRight w:val="0"/>
      <w:marTop w:val="0"/>
      <w:marBottom w:val="0"/>
      <w:divBdr>
        <w:top w:val="none" w:sz="0" w:space="0" w:color="auto"/>
        <w:left w:val="none" w:sz="0" w:space="0" w:color="auto"/>
        <w:bottom w:val="none" w:sz="0" w:space="0" w:color="auto"/>
        <w:right w:val="none" w:sz="0" w:space="0" w:color="auto"/>
      </w:divBdr>
    </w:div>
    <w:div w:id="1938514633">
      <w:bodyDiv w:val="1"/>
      <w:marLeft w:val="0"/>
      <w:marRight w:val="0"/>
      <w:marTop w:val="0"/>
      <w:marBottom w:val="0"/>
      <w:divBdr>
        <w:top w:val="none" w:sz="0" w:space="0" w:color="auto"/>
        <w:left w:val="none" w:sz="0" w:space="0" w:color="auto"/>
        <w:bottom w:val="none" w:sz="0" w:space="0" w:color="auto"/>
        <w:right w:val="none" w:sz="0" w:space="0" w:color="auto"/>
      </w:divBdr>
    </w:div>
    <w:div w:id="2028867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anamericanopen@gmail.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mailto:panamericanopen@gmail.com" TargetMode="External"/><Relationship Id="rId11" Type="http://schemas.openxmlformats.org/officeDocument/2006/relationships/hyperlink" Target="https://translate.google.com/translate?hl=pt-BR&amp;prev=_t&amp;sl=en&amp;tl=es&amp;u=http://www.polesports.org"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hyperlink" Target="http://www.polesports.org" TargetMode="External"/><Relationship Id="rId18" Type="http://schemas.openxmlformats.org/officeDocument/2006/relationships/hyperlink" Target="http://www.wada.com" TargetMode="External"/><Relationship Id="rId19" Type="http://schemas.openxmlformats.org/officeDocument/2006/relationships/hyperlink" Target="https://translate.google.com/translate?hl=pt-BR&amp;prev=_t&amp;sl=en&amp;tl=es&amp;u=http://www.polesports.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events.constantcontact.com/register/event?llr=kdjxfteab&amp;oeidk=a07ec65f68yc29c51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AppData\Local\Microsoft\Windows\Temporary%20Internet%20Files\Content.Outlook\Y3P0YHTQ\WPSC_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\Users\KT\AppData\Local\Microsoft\Windows\Temporary Internet Files\Content.Outlook\Y3P0YHTQ\WPSC_Header.dot</Template>
  <TotalTime>0</TotalTime>
  <Pages>17</Pages>
  <Words>5319</Words>
  <Characters>30323</Characters>
  <Application>Microsoft Macintosh Word</Application>
  <DocSecurity>0</DocSecurity>
  <Lines>252</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vt:lpstr>
      <vt:lpstr>Template</vt:lpstr>
    </vt:vector>
  </TitlesOfParts>
  <Company>International Pole Sports Federation</Company>
  <LinksUpToDate>false</LinksUpToDate>
  <CharactersWithSpaces>37238</CharactersWithSpaces>
  <SharedDoc>false</SharedDoc>
  <HLinks>
    <vt:vector size="42" baseType="variant">
      <vt:variant>
        <vt:i4>7405603</vt:i4>
      </vt:variant>
      <vt:variant>
        <vt:i4>18</vt:i4>
      </vt:variant>
      <vt:variant>
        <vt:i4>0</vt:i4>
      </vt:variant>
      <vt:variant>
        <vt:i4>5</vt:i4>
      </vt:variant>
      <vt:variant>
        <vt:lpwstr>http://www.polesports.orgr/</vt:lpwstr>
      </vt:variant>
      <vt:variant>
        <vt:lpwstr/>
      </vt:variant>
      <vt:variant>
        <vt:i4>1835047</vt:i4>
      </vt:variant>
      <vt:variant>
        <vt:i4>15</vt:i4>
      </vt:variant>
      <vt:variant>
        <vt:i4>0</vt:i4>
      </vt:variant>
      <vt:variant>
        <vt:i4>5</vt:i4>
      </vt:variant>
      <vt:variant>
        <vt:lpwstr>https://translate.google.com/translate?hl=pt-BR&amp;prev=_t&amp;sl=en&amp;tl=es&amp;u=http://www.polesports.org</vt:lpwstr>
      </vt:variant>
      <vt:variant>
        <vt:lpwstr/>
      </vt:variant>
      <vt:variant>
        <vt:i4>6160483</vt:i4>
      </vt:variant>
      <vt:variant>
        <vt:i4>12</vt:i4>
      </vt:variant>
      <vt:variant>
        <vt:i4>0</vt:i4>
      </vt:variant>
      <vt:variant>
        <vt:i4>5</vt:i4>
      </vt:variant>
      <vt:variant>
        <vt:lpwstr>mailto:info@polesports.org</vt:lpwstr>
      </vt:variant>
      <vt:variant>
        <vt:lpwstr/>
      </vt:variant>
      <vt:variant>
        <vt:i4>5636190</vt:i4>
      </vt:variant>
      <vt:variant>
        <vt:i4>9</vt:i4>
      </vt:variant>
      <vt:variant>
        <vt:i4>0</vt:i4>
      </vt:variant>
      <vt:variant>
        <vt:i4>5</vt:i4>
      </vt:variant>
      <vt:variant>
        <vt:lpwstr>http://www.wada.com/</vt:lpwstr>
      </vt:variant>
      <vt:variant>
        <vt:lpwstr/>
      </vt:variant>
      <vt:variant>
        <vt:i4>2883619</vt:i4>
      </vt:variant>
      <vt:variant>
        <vt:i4>6</vt:i4>
      </vt:variant>
      <vt:variant>
        <vt:i4>0</vt:i4>
      </vt:variant>
      <vt:variant>
        <vt:i4>5</vt:i4>
      </vt:variant>
      <vt:variant>
        <vt:lpwstr>http://www.polesports.org/</vt:lpwstr>
      </vt:variant>
      <vt:variant>
        <vt:lpwstr/>
      </vt:variant>
      <vt:variant>
        <vt:i4>6160483</vt:i4>
      </vt:variant>
      <vt:variant>
        <vt:i4>3</vt:i4>
      </vt:variant>
      <vt:variant>
        <vt:i4>0</vt:i4>
      </vt:variant>
      <vt:variant>
        <vt:i4>5</vt:i4>
      </vt:variant>
      <vt:variant>
        <vt:lpwstr>mailto:info@polesports.org</vt:lpwstr>
      </vt:variant>
      <vt:variant>
        <vt:lpwstr/>
      </vt:variant>
      <vt:variant>
        <vt:i4>1835047</vt:i4>
      </vt:variant>
      <vt:variant>
        <vt:i4>0</vt:i4>
      </vt:variant>
      <vt:variant>
        <vt:i4>0</vt:i4>
      </vt:variant>
      <vt:variant>
        <vt:i4>5</vt:i4>
      </vt:variant>
      <vt:variant>
        <vt:lpwstr>https://translate.google.com/translate?hl=pt-BR&amp;prev=_t&amp;sl=en&amp;tl=es&amp;u=http://www.polesports.org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World Pole Sport Championships</dc:subject>
  <dc:creator>The IPSF Team</dc:creator>
  <cp:keywords/>
  <cp:lastModifiedBy>Jezabel Olmos Lemus</cp:lastModifiedBy>
  <cp:revision>2</cp:revision>
  <cp:lastPrinted>2015-02-04T21:57:00Z</cp:lastPrinted>
  <dcterms:created xsi:type="dcterms:W3CDTF">2016-01-26T00:56:00Z</dcterms:created>
  <dcterms:modified xsi:type="dcterms:W3CDTF">2016-01-26T00:56:00Z</dcterms:modified>
</cp:coreProperties>
</file>