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B3" w:rsidRDefault="00737FB3" w:rsidP="00737FB3">
      <w:pPr>
        <w:pStyle w:val="NoSpacing"/>
        <w:jc w:val="center"/>
      </w:pPr>
      <w:r>
        <w:t>VACANCY ANNOUNCEMENT</w:t>
      </w:r>
    </w:p>
    <w:p w:rsidR="00737FB3" w:rsidRDefault="00737FB3" w:rsidP="00737FB3">
      <w:pPr>
        <w:pStyle w:val="NoSpacing"/>
        <w:jc w:val="center"/>
      </w:pPr>
      <w:r>
        <w:t>Resource Conservation Specialist</w:t>
      </w:r>
    </w:p>
    <w:p w:rsidR="00737FB3" w:rsidRDefault="00737FB3" w:rsidP="00737FB3">
      <w:pPr>
        <w:pStyle w:val="NoSpacing"/>
        <w:jc w:val="center"/>
      </w:pPr>
      <w:r>
        <w:t>Clinton County Soil and Water Conservation District</w:t>
      </w:r>
    </w:p>
    <w:p w:rsidR="00737FB3" w:rsidRDefault="00737FB3" w:rsidP="00737FB3">
      <w:pPr>
        <w:pStyle w:val="NoSpacing"/>
        <w:jc w:val="center"/>
      </w:pPr>
    </w:p>
    <w:p w:rsidR="004D0E47" w:rsidRDefault="004D0E47" w:rsidP="00677D21">
      <w:pPr>
        <w:pStyle w:val="NoSpacing"/>
      </w:pPr>
      <w:r>
        <w:t>The Clinton County Soil and Water Conservation District seeks a qualified individual for the position of Resource Conservation Specialist.</w:t>
      </w:r>
    </w:p>
    <w:p w:rsidR="004D0E47" w:rsidRDefault="004D0E47" w:rsidP="00677D21">
      <w:pPr>
        <w:pStyle w:val="NoSpacing"/>
      </w:pPr>
    </w:p>
    <w:p w:rsidR="004D0E47" w:rsidRDefault="00737FB3" w:rsidP="00677D21">
      <w:pPr>
        <w:pStyle w:val="NoSpacing"/>
      </w:pPr>
      <w:r>
        <w:t xml:space="preserve">General Description: The Resource Conservation Specialist is responsible for developing, coordinating, administering and implementing </w:t>
      </w:r>
      <w:r w:rsidR="00677D21">
        <w:t xml:space="preserve">a </w:t>
      </w:r>
      <w:r>
        <w:t>natural resource conservation program under the direction of the Clinton County Soil and Water Conservation District Board of Sup</w:t>
      </w:r>
      <w:r w:rsidR="005A4457">
        <w:t xml:space="preserve">ervisors.  </w:t>
      </w:r>
      <w:r w:rsidR="00E61B9B">
        <w:t xml:space="preserve">The successful candidate should </w:t>
      </w:r>
      <w:r w:rsidR="007E704A">
        <w:t>have a significant understanding of agricultural conservation practices and principles.  In ad</w:t>
      </w:r>
      <w:r w:rsidR="00E61B9B">
        <w:t>dition, the successful candidate should</w:t>
      </w:r>
      <w:r w:rsidR="007E704A">
        <w:t xml:space="preserve"> possess strong organizational skills, excellent written and oral communication skills, ability to manage projects and be comfortable and effective working in a highly collaborative environment.</w:t>
      </w:r>
    </w:p>
    <w:p w:rsidR="004D0E47" w:rsidRDefault="004D0E47" w:rsidP="00677D21">
      <w:pPr>
        <w:pStyle w:val="NoSpacing"/>
      </w:pPr>
    </w:p>
    <w:p w:rsidR="004D0E47" w:rsidRDefault="004D0E47" w:rsidP="00677D21">
      <w:pPr>
        <w:pStyle w:val="NoSpacing"/>
      </w:pPr>
      <w:r>
        <w:t>Qualifications: A Bachelor of Science degree in biological sciences, agriculture, natural resource management</w:t>
      </w:r>
      <w:r w:rsidR="00737FB3">
        <w:t>,</w:t>
      </w:r>
      <w:r>
        <w:t xml:space="preserve"> environmental science, </w:t>
      </w:r>
      <w:r w:rsidR="00737FB3">
        <w:t>or re</w:t>
      </w:r>
      <w:r>
        <w:t>lated discipline</w:t>
      </w:r>
      <w:r w:rsidR="007E704A">
        <w:t xml:space="preserve"> is required</w:t>
      </w:r>
      <w:r w:rsidR="00737FB3">
        <w:t>.  Proficiency in Microsoft Office and their applications required.  Knowledge of Geographical Information System (GIS) and ArcView</w:t>
      </w:r>
      <w:r w:rsidR="00677D21">
        <w:t xml:space="preserve"> and their </w:t>
      </w:r>
      <w:r w:rsidR="005A4457">
        <w:t xml:space="preserve">application is preferred. </w:t>
      </w:r>
      <w:r w:rsidR="006A5F5D">
        <w:t xml:space="preserve">Candidate must </w:t>
      </w:r>
      <w:r w:rsidR="00677D21">
        <w:t>successfully pass an extensive background investigation</w:t>
      </w:r>
      <w:r w:rsidR="006A5F5D">
        <w:t xml:space="preserve"> as a c</w:t>
      </w:r>
      <w:r w:rsidR="00955EE7">
        <w:t>ondition of employ</w:t>
      </w:r>
      <w:r w:rsidR="006A5F5D">
        <w:t>ment</w:t>
      </w:r>
      <w:r w:rsidR="00677D21">
        <w:t>.</w:t>
      </w:r>
      <w:r>
        <w:t xml:space="preserve">  Must possess a valid Indiana driver’s license and demonstrated safe driving record.</w:t>
      </w:r>
    </w:p>
    <w:p w:rsidR="004D0E47" w:rsidRDefault="004D0E47" w:rsidP="00677D21">
      <w:pPr>
        <w:pStyle w:val="NoSpacing"/>
      </w:pPr>
    </w:p>
    <w:p w:rsidR="004D0E47" w:rsidRDefault="004D0E47" w:rsidP="00677D21">
      <w:pPr>
        <w:pStyle w:val="NoSpacing"/>
      </w:pPr>
      <w:r>
        <w:t xml:space="preserve">Compensation:  </w:t>
      </w:r>
      <w:r w:rsidR="00A1017D">
        <w:t>Annual salary $40,555</w:t>
      </w:r>
      <w:bookmarkStart w:id="0" w:name="_GoBack"/>
      <w:bookmarkEnd w:id="0"/>
      <w:r w:rsidR="00A1017D">
        <w:t>.00</w:t>
      </w:r>
      <w:r w:rsidR="00E61B9B">
        <w:t xml:space="preserve"> based on a 3</w:t>
      </w:r>
      <w:r>
        <w:t>6</w:t>
      </w:r>
      <w:r w:rsidR="00E61B9B">
        <w:t xml:space="preserve"> hour</w:t>
      </w:r>
      <w:r>
        <w:t xml:space="preserve"> work week</w:t>
      </w:r>
      <w:r w:rsidR="00E61B9B">
        <w:t>.  Employee is eligible  for Clinton County G</w:t>
      </w:r>
      <w:r w:rsidR="007E704A">
        <w:t>overnment</w:t>
      </w:r>
      <w:r w:rsidR="00E61B9B">
        <w:t xml:space="preserve"> health insurance and benefits package.</w:t>
      </w:r>
    </w:p>
    <w:p w:rsidR="004D0E47" w:rsidRDefault="004D0E47" w:rsidP="00677D21">
      <w:pPr>
        <w:pStyle w:val="NoSpacing"/>
      </w:pPr>
    </w:p>
    <w:p w:rsidR="004D0E47" w:rsidRDefault="004D0E47" w:rsidP="00677D21">
      <w:pPr>
        <w:pStyle w:val="NoSpacing"/>
      </w:pPr>
      <w:r>
        <w:t>Closing date:  August 31, 2015</w:t>
      </w:r>
    </w:p>
    <w:p w:rsidR="004D0E47" w:rsidRDefault="004D0E47" w:rsidP="00677D21">
      <w:pPr>
        <w:pStyle w:val="NoSpacing"/>
      </w:pPr>
    </w:p>
    <w:p w:rsidR="00737FB3" w:rsidRDefault="006A5F5D" w:rsidP="00677D21">
      <w:pPr>
        <w:pStyle w:val="NoSpacing"/>
      </w:pPr>
      <w:r>
        <w:t>Please</w:t>
      </w:r>
      <w:r w:rsidR="004D0E47">
        <w:t xml:space="preserve"> submit a resume with cover letter highlighting experience relevant to desired qualifications and references to:</w:t>
      </w:r>
    </w:p>
    <w:p w:rsidR="006A5F5D" w:rsidRDefault="006A5F5D" w:rsidP="00677D21">
      <w:pPr>
        <w:pStyle w:val="NoSpacing"/>
      </w:pPr>
    </w:p>
    <w:p w:rsidR="006A5F5D" w:rsidRDefault="006A5F5D" w:rsidP="00677D21">
      <w:pPr>
        <w:pStyle w:val="NoSpacing"/>
      </w:pPr>
      <w:r>
        <w:tab/>
        <w:t>Board of Supervisors</w:t>
      </w:r>
    </w:p>
    <w:p w:rsidR="006A5F5D" w:rsidRDefault="006A5F5D" w:rsidP="00677D21">
      <w:pPr>
        <w:pStyle w:val="NoSpacing"/>
      </w:pPr>
      <w:r>
        <w:tab/>
        <w:t>Clinton County SWCD</w:t>
      </w:r>
    </w:p>
    <w:p w:rsidR="006A5F5D" w:rsidRDefault="006A5F5D" w:rsidP="00677D21">
      <w:pPr>
        <w:pStyle w:val="NoSpacing"/>
      </w:pPr>
      <w:r>
        <w:tab/>
        <w:t>860 S. Prairie Ave., Suite 1</w:t>
      </w:r>
    </w:p>
    <w:p w:rsidR="006A5F5D" w:rsidRDefault="006A5F5D" w:rsidP="00677D21">
      <w:pPr>
        <w:pStyle w:val="NoSpacing"/>
      </w:pPr>
      <w:r>
        <w:tab/>
        <w:t>Frankfort, IN  46041</w:t>
      </w:r>
    </w:p>
    <w:p w:rsidR="006A5F5D" w:rsidRDefault="006A5F5D" w:rsidP="00677D21">
      <w:pPr>
        <w:pStyle w:val="NoSpacing"/>
      </w:pPr>
      <w:r>
        <w:tab/>
        <w:t>Attn:  Leah Harden</w:t>
      </w:r>
    </w:p>
    <w:p w:rsidR="006A5F5D" w:rsidRDefault="006A5F5D" w:rsidP="00677D21">
      <w:pPr>
        <w:pStyle w:val="NoSpacing"/>
      </w:pPr>
    </w:p>
    <w:p w:rsidR="006A5F5D" w:rsidRDefault="006A5F5D" w:rsidP="00677D21">
      <w:pPr>
        <w:pStyle w:val="NoSpacing"/>
      </w:pPr>
      <w:r>
        <w:t xml:space="preserve">Phone 765-659-1223 extension 3 or email </w:t>
      </w:r>
      <w:hyperlink r:id="rId4" w:history="1">
        <w:r w:rsidRPr="005617AB">
          <w:rPr>
            <w:rStyle w:val="Hyperlink"/>
          </w:rPr>
          <w:t>leah.harden@in.nacdnet.net</w:t>
        </w:r>
      </w:hyperlink>
    </w:p>
    <w:p w:rsidR="006A5F5D" w:rsidRDefault="006A5F5D" w:rsidP="00677D21">
      <w:pPr>
        <w:pStyle w:val="NoSpacing"/>
      </w:pPr>
    </w:p>
    <w:p w:rsidR="006A5F5D" w:rsidRDefault="006A5F5D" w:rsidP="00677D21">
      <w:pPr>
        <w:pStyle w:val="NoSpacing"/>
      </w:pPr>
    </w:p>
    <w:p w:rsidR="006A5F5D" w:rsidRDefault="006A5F5D" w:rsidP="00677D21">
      <w:pPr>
        <w:pStyle w:val="NoSpacing"/>
      </w:pPr>
    </w:p>
    <w:p w:rsidR="006A5F5D" w:rsidRDefault="006A5F5D" w:rsidP="00677D21">
      <w:pPr>
        <w:pStyle w:val="NoSpacing"/>
      </w:pPr>
    </w:p>
    <w:sectPr w:rsidR="006A5F5D" w:rsidSect="0047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FB3"/>
    <w:rsid w:val="0043459F"/>
    <w:rsid w:val="00473713"/>
    <w:rsid w:val="004D0E47"/>
    <w:rsid w:val="0052084E"/>
    <w:rsid w:val="005A4457"/>
    <w:rsid w:val="00677D21"/>
    <w:rsid w:val="006A5F5D"/>
    <w:rsid w:val="00737FB3"/>
    <w:rsid w:val="007E704A"/>
    <w:rsid w:val="00955EE7"/>
    <w:rsid w:val="00A1017D"/>
    <w:rsid w:val="00BC53B5"/>
    <w:rsid w:val="00E61B9B"/>
    <w:rsid w:val="00E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01FDE-1564-496C-A31F-59D5CDB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h.harden@in.nacd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Rae Harden</dc:creator>
  <cp:keywords/>
  <dc:description/>
  <cp:lastModifiedBy>Harden, Leah - NRCS, Frankfort, IN</cp:lastModifiedBy>
  <cp:revision>6</cp:revision>
  <dcterms:created xsi:type="dcterms:W3CDTF">2015-08-04T17:18:00Z</dcterms:created>
  <dcterms:modified xsi:type="dcterms:W3CDTF">2015-08-06T20:15:00Z</dcterms:modified>
</cp:coreProperties>
</file>