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5D4" w:rsidRDefault="005075D4" w:rsidP="005075D4">
      <w:r>
        <w:t xml:space="preserve">Diarrhea in horses can be caused by several different disease causing organisms or “pathogens”, some of which are zoonotic. Salmonella, clostridium, and giardia are all pathogens that can cause diarrhea.  </w:t>
      </w:r>
      <w:r w:rsidRPr="00B144B2">
        <w:t xml:space="preserve">Salmonella </w:t>
      </w:r>
      <w:r>
        <w:t xml:space="preserve">and </w:t>
      </w:r>
      <w:r w:rsidRPr="00B144B2">
        <w:rPr>
          <w:i/>
        </w:rPr>
        <w:t xml:space="preserve">clostridium </w:t>
      </w:r>
      <w:proofErr w:type="spellStart"/>
      <w:r w:rsidRPr="00B144B2">
        <w:rPr>
          <w:i/>
        </w:rPr>
        <w:t>difficle</w:t>
      </w:r>
      <w:proofErr w:type="spellEnd"/>
      <w:r>
        <w:t xml:space="preserve"> are well known </w:t>
      </w:r>
      <w:r w:rsidR="00CF2E88">
        <w:t xml:space="preserve">human </w:t>
      </w:r>
      <w:r>
        <w:t>bacte</w:t>
      </w:r>
      <w:r w:rsidR="00CF2E88">
        <w:t>rial pathogens</w:t>
      </w:r>
      <w:r>
        <w:t xml:space="preserve">. While diarrhea in a horse </w:t>
      </w:r>
      <w:r w:rsidR="00CF2E88">
        <w:t>usually</w:t>
      </w:r>
      <w:r>
        <w:t xml:space="preserve"> causes people to steer clear, some horses can be “silent carriers” of salmonella. This means they carry these bacteria without showing signs of illness, but still shed the organisms in their manure.  Giardia is</w:t>
      </w:r>
      <w:r w:rsidR="00CF2E88">
        <w:t xml:space="preserve"> a common intestinal parasite in</w:t>
      </w:r>
      <w:r>
        <w:t xml:space="preserve"> people and can also be carried by healthy horses. Most of us wouldn’t knowingly ingest fecal material, but </w:t>
      </w:r>
      <w:r w:rsidR="00CF2E88">
        <w:t>bacteria are microscopic so</w:t>
      </w:r>
      <w:bookmarkStart w:id="0" w:name="_GoBack"/>
      <w:bookmarkEnd w:id="0"/>
      <w:r>
        <w:t xml:space="preserve"> can easily be ingested if food is contaminated or hands haven’t been washed.  </w:t>
      </w:r>
    </w:p>
    <w:p w:rsidR="003C02AD" w:rsidRDefault="003C02AD"/>
    <w:sectPr w:rsidR="003C0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5D4"/>
    <w:rsid w:val="003C02AD"/>
    <w:rsid w:val="005075D4"/>
    <w:rsid w:val="00CF2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115</Words>
  <Characters>660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GVEC staff</dc:creator>
  <cp:lastModifiedBy>GVEC staff</cp:lastModifiedBy>
  <cp:revision>2</cp:revision>
  <dcterms:created xsi:type="dcterms:W3CDTF">2016-03-03T17:49:00Z</dcterms:created>
  <dcterms:modified xsi:type="dcterms:W3CDTF">2016-03-03T17:59:00Z</dcterms:modified>
</cp:coreProperties>
</file>