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7F" w:rsidRDefault="007A3F7F" w:rsidP="003F62A7">
      <w:pPr>
        <w:pStyle w:val="NormalWeb"/>
        <w:spacing w:before="0" w:beforeAutospacing="0" w:after="0" w:afterAutospacing="0"/>
        <w:jc w:val="center"/>
        <w:rPr>
          <w:rFonts w:ascii="Arial" w:hAnsi="Arial" w:cs="Arial"/>
          <w:b/>
          <w:bCs/>
          <w:color w:val="FF9900"/>
          <w:sz w:val="48"/>
          <w:szCs w:val="48"/>
        </w:rPr>
      </w:pPr>
      <w:r>
        <w:rPr>
          <w:rFonts w:ascii="Arial" w:hAnsi="Arial" w:cs="Arial"/>
          <w:b/>
          <w:bCs/>
          <w:color w:val="660066"/>
          <w:sz w:val="48"/>
          <w:szCs w:val="48"/>
        </w:rPr>
        <w:t>lower</w:t>
      </w:r>
      <w:r>
        <w:rPr>
          <w:rFonts w:ascii="Arial" w:hAnsi="Arial" w:cs="Arial"/>
          <w:b/>
          <w:bCs/>
          <w:color w:val="006600"/>
          <w:sz w:val="48"/>
          <w:szCs w:val="48"/>
        </w:rPr>
        <w:t>nine.</w:t>
      </w:r>
      <w:r>
        <w:rPr>
          <w:rFonts w:ascii="Arial" w:hAnsi="Arial" w:cs="Arial"/>
          <w:b/>
          <w:bCs/>
          <w:color w:val="FF9900"/>
          <w:sz w:val="48"/>
          <w:szCs w:val="48"/>
        </w:rPr>
        <w:t>org</w:t>
      </w:r>
    </w:p>
    <w:p w:rsidR="007A3F7F" w:rsidRPr="001F417B" w:rsidRDefault="007A3F7F" w:rsidP="003F62A7">
      <w:pPr>
        <w:pStyle w:val="NormalWeb"/>
        <w:spacing w:before="0" w:beforeAutospacing="0" w:after="0" w:afterAutospacing="0"/>
        <w:jc w:val="center"/>
        <w:rPr>
          <w:rFonts w:ascii="Arial" w:hAnsi="Arial" w:cs="Arial"/>
          <w:b/>
          <w:bCs/>
          <w:sz w:val="32"/>
          <w:szCs w:val="32"/>
        </w:rPr>
      </w:pPr>
      <w:r w:rsidRPr="001F417B">
        <w:rPr>
          <w:rFonts w:ascii="Arial" w:hAnsi="Arial" w:cs="Arial"/>
          <w:b/>
          <w:bCs/>
          <w:sz w:val="32"/>
          <w:szCs w:val="32"/>
        </w:rPr>
        <w:t>Development Intern Position</w:t>
      </w:r>
    </w:p>
    <w:p w:rsidR="007A3F7F" w:rsidRPr="001F417B" w:rsidRDefault="007A3F7F" w:rsidP="003F62A7">
      <w:pPr>
        <w:pStyle w:val="NormalWeb"/>
        <w:spacing w:before="0" w:beforeAutospacing="0" w:after="0" w:afterAutospacing="0"/>
        <w:jc w:val="center"/>
        <w:rPr>
          <w:rFonts w:ascii="Arial" w:hAnsi="Arial" w:cs="Arial"/>
          <w:b/>
          <w:bCs/>
        </w:rPr>
      </w:pPr>
    </w:p>
    <w:p w:rsidR="007A3F7F" w:rsidRDefault="007A3F7F" w:rsidP="001C7E53">
      <w:pPr>
        <w:pStyle w:val="NormalWeb"/>
        <w:spacing w:before="0" w:beforeAutospacing="0" w:after="0" w:afterAutospacing="0"/>
        <w:rPr>
          <w:rFonts w:ascii="Arial" w:hAnsi="Arial" w:cs="Arial"/>
          <w:b/>
          <w:bCs/>
        </w:rPr>
      </w:pPr>
      <w:r>
        <w:rPr>
          <w:rFonts w:ascii="Arial" w:hAnsi="Arial" w:cs="Arial"/>
          <w:b/>
          <w:bCs/>
        </w:rPr>
        <w:t>About us:</w:t>
      </w:r>
    </w:p>
    <w:p w:rsidR="007A3F7F" w:rsidRPr="001F417B" w:rsidRDefault="007A3F7F" w:rsidP="001C7E53">
      <w:pPr>
        <w:pStyle w:val="NormalWeb"/>
        <w:spacing w:before="0" w:beforeAutospacing="0" w:after="0" w:afterAutospacing="0"/>
        <w:rPr>
          <w:rFonts w:ascii="Arial" w:hAnsi="Arial" w:cs="Arial"/>
        </w:rPr>
      </w:pPr>
      <w:r w:rsidRPr="00EE09D6">
        <w:rPr>
          <w:rFonts w:ascii="Arial" w:hAnsi="Arial" w:cs="Arial"/>
          <w:sz w:val="22"/>
          <w:szCs w:val="22"/>
        </w:rPr>
        <w:t xml:space="preserve">lowernine.org is a 501(c)(3) non-profit organization working in toward the long-term recovery of </w:t>
      </w:r>
      <w:smartTag w:uri="urn:schemas-microsoft-com:office:smarttags" w:element="place">
        <w:smartTag w:uri="urn:schemas-microsoft-com:office:smarttags" w:element="City">
          <w:r w:rsidRPr="00EE09D6">
            <w:rPr>
              <w:rFonts w:ascii="Arial" w:hAnsi="Arial" w:cs="Arial"/>
              <w:sz w:val="22"/>
              <w:szCs w:val="22"/>
            </w:rPr>
            <w:t>New Orleans</w:t>
          </w:r>
        </w:smartTag>
      </w:smartTag>
      <w:r w:rsidRPr="00EE09D6">
        <w:rPr>
          <w:rFonts w:ascii="Arial" w:hAnsi="Arial" w:cs="Arial"/>
          <w:sz w:val="22"/>
          <w:szCs w:val="22"/>
        </w:rPr>
        <w:t>’ historic Lower Ninth Ward from Hurricane Katrina and the levee breaches of 2005. Our main goal is to support residents in rebuilding their storm damaged properties, but we also assist the community in other ways, helping with blight mapping, community gardens, and any other neighborhood recovery initiatives</w:t>
      </w:r>
      <w:r w:rsidRPr="001F417B">
        <w:rPr>
          <w:rFonts w:ascii="Arial" w:hAnsi="Arial" w:cs="Arial"/>
        </w:rPr>
        <w:t xml:space="preserve">. </w:t>
      </w:r>
      <w:r w:rsidRPr="001F417B">
        <w:rPr>
          <w:rFonts w:ascii="Arial" w:hAnsi="Arial" w:cs="Arial"/>
          <w:color w:val="333333"/>
          <w:sz w:val="18"/>
          <w:szCs w:val="18"/>
          <w:shd w:val="clear" w:color="auto" w:fill="F4FFE4"/>
        </w:rPr>
        <w:t>.</w:t>
      </w:r>
    </w:p>
    <w:p w:rsidR="007A3F7F" w:rsidRDefault="007A3F7F" w:rsidP="001C7E53">
      <w:pPr>
        <w:pStyle w:val="NormalWeb"/>
        <w:spacing w:before="0" w:beforeAutospacing="0" w:after="0" w:afterAutospacing="0"/>
        <w:rPr>
          <w:rFonts w:ascii="Arial" w:hAnsi="Arial" w:cs="Arial"/>
          <w:b/>
          <w:bCs/>
        </w:rPr>
      </w:pPr>
    </w:p>
    <w:p w:rsidR="007A3F7F" w:rsidRPr="001C7E53" w:rsidRDefault="007A3F7F" w:rsidP="001C7E53">
      <w:pPr>
        <w:pStyle w:val="NormalWeb"/>
        <w:spacing w:before="0" w:beforeAutospacing="0" w:after="0" w:afterAutospacing="0"/>
        <w:jc w:val="both"/>
        <w:rPr>
          <w:rFonts w:ascii="Arial" w:hAnsi="Arial" w:cs="Arial"/>
          <w:b/>
          <w:bCs/>
        </w:rPr>
      </w:pPr>
      <w:r>
        <w:rPr>
          <w:rFonts w:ascii="Arial" w:hAnsi="Arial" w:cs="Arial"/>
          <w:b/>
          <w:bCs/>
        </w:rPr>
        <w:t>Job Description:</w:t>
      </w:r>
    </w:p>
    <w:p w:rsidR="007A3F7F" w:rsidRPr="00EE09D6" w:rsidRDefault="007A3F7F" w:rsidP="003F62A7">
      <w:pPr>
        <w:shd w:val="clear" w:color="auto" w:fill="FFFFFF"/>
        <w:rPr>
          <w:rFonts w:ascii="Arial" w:hAnsi="Arial" w:cs="Arial"/>
          <w:color w:val="222222"/>
          <w:sz w:val="22"/>
          <w:szCs w:val="22"/>
        </w:rPr>
      </w:pPr>
      <w:hyperlink r:id="rId5" w:tgtFrame="_blank" w:history="1">
        <w:r w:rsidRPr="00EE09D6">
          <w:rPr>
            <w:rStyle w:val="Hyperlink"/>
            <w:rFonts w:ascii="Arial" w:hAnsi="Arial" w:cs="Arial"/>
            <w:color w:val="auto"/>
            <w:sz w:val="22"/>
            <w:szCs w:val="22"/>
            <w:u w:val="none"/>
          </w:rPr>
          <w:t>lowernine.org</w:t>
        </w:r>
      </w:hyperlink>
      <w:r w:rsidRPr="00EE09D6">
        <w:rPr>
          <w:rFonts w:ascii="Arial" w:hAnsi="Arial" w:cs="Arial"/>
          <w:color w:val="222222"/>
          <w:sz w:val="22"/>
          <w:szCs w:val="22"/>
        </w:rPr>
        <w:t xml:space="preserve"> is seeking a motivated, detail-oriented individual to serve as a Development Intern. The individual should possess a strong desire to learn about the nonprofit sector and long-term disaster recovery, and an eagerness to offer thoughtful suggestions and critical analysis. The Development Intern works directly with Ms. Laura Paul,</w:t>
      </w:r>
      <w:r w:rsidRPr="00EE09D6">
        <w:rPr>
          <w:rStyle w:val="apple-converted-space"/>
          <w:rFonts w:ascii="Arial" w:hAnsi="Arial" w:cs="Arial"/>
          <w:color w:val="222222"/>
          <w:sz w:val="22"/>
          <w:szCs w:val="22"/>
        </w:rPr>
        <w:t> </w:t>
      </w:r>
      <w:hyperlink r:id="rId6" w:tgtFrame="_blank" w:history="1">
        <w:r w:rsidRPr="00EE09D6">
          <w:rPr>
            <w:rStyle w:val="Hyperlink"/>
            <w:rFonts w:ascii="Arial" w:hAnsi="Arial" w:cs="Arial"/>
            <w:color w:val="auto"/>
            <w:sz w:val="22"/>
            <w:szCs w:val="22"/>
            <w:u w:val="none"/>
          </w:rPr>
          <w:t>lowernine.org</w:t>
        </w:r>
      </w:hyperlink>
      <w:r w:rsidRPr="00EE09D6">
        <w:rPr>
          <w:rFonts w:ascii="Arial" w:hAnsi="Arial" w:cs="Arial"/>
          <w:color w:val="222222"/>
          <w:sz w:val="22"/>
          <w:szCs w:val="22"/>
        </w:rPr>
        <w:t xml:space="preserve">'s Executive Director, and the board of directors' fundraising committee. Combining management and research responsibilities, this position is an excellent opportunity for anyone interested in the nonprofit sector, particularly with regard to fundraising and development. The ideal candidate is well-organized, proactive and committed to </w:t>
      </w:r>
      <w:smartTag w:uri="urn:schemas-microsoft-com:office:smarttags" w:element="place">
        <w:smartTag w:uri="urn:schemas-microsoft-com:office:smarttags" w:element="City">
          <w:r w:rsidRPr="00EE09D6">
            <w:rPr>
              <w:rFonts w:ascii="Arial" w:hAnsi="Arial" w:cs="Arial"/>
              <w:color w:val="222222"/>
              <w:sz w:val="22"/>
              <w:szCs w:val="22"/>
            </w:rPr>
            <w:t>New Orleans</w:t>
          </w:r>
        </w:smartTag>
      </w:smartTag>
      <w:r w:rsidRPr="00EE09D6">
        <w:rPr>
          <w:rFonts w:ascii="Arial" w:hAnsi="Arial" w:cs="Arial"/>
          <w:color w:val="222222"/>
          <w:sz w:val="22"/>
          <w:szCs w:val="22"/>
        </w:rPr>
        <w:t>' recovery from damage suffered in the 2005 levee breaches following Hurricane Katrina. She or he should be able to balance administrative and clerical responsibilities with independent project management. Assignments will include developing a strategic fundraising plan in tandem with staff and board of directors, conducting independent research into opportunities for funding and organizational development, and coordinating with Executive Director regarding partnership and program opportunities.</w:t>
      </w:r>
    </w:p>
    <w:p w:rsidR="007A3F7F" w:rsidRPr="00EE09D6" w:rsidRDefault="007A3F7F" w:rsidP="003F62A7">
      <w:pPr>
        <w:shd w:val="clear" w:color="auto" w:fill="FFFFFF"/>
        <w:spacing w:after="240"/>
        <w:rPr>
          <w:rFonts w:ascii="Arial" w:hAnsi="Arial" w:cs="Arial"/>
          <w:color w:val="222222"/>
          <w:sz w:val="22"/>
          <w:szCs w:val="22"/>
        </w:rPr>
      </w:pPr>
      <w:r w:rsidRPr="00EE09D6">
        <w:rPr>
          <w:rFonts w:ascii="Arial" w:hAnsi="Arial" w:cs="Arial"/>
          <w:color w:val="222222"/>
          <w:sz w:val="22"/>
          <w:szCs w:val="22"/>
        </w:rPr>
        <w:br/>
      </w:r>
      <w:r w:rsidRPr="00EE09D6">
        <w:rPr>
          <w:rFonts w:ascii="Arial" w:hAnsi="Arial" w:cs="Arial"/>
          <w:b/>
          <w:bCs/>
          <w:color w:val="222222"/>
        </w:rPr>
        <w:t>Qualifications:</w:t>
      </w:r>
      <w:r>
        <w:rPr>
          <w:rFonts w:ascii="Arial" w:hAnsi="Arial" w:cs="Arial"/>
          <w:color w:val="222222"/>
        </w:rPr>
        <w:br/>
      </w:r>
      <w:r w:rsidRPr="00EE09D6">
        <w:rPr>
          <w:rFonts w:ascii="Arial" w:hAnsi="Arial" w:cs="Arial"/>
          <w:color w:val="222222"/>
          <w:sz w:val="22"/>
          <w:szCs w:val="22"/>
        </w:rPr>
        <w:t>* Ability to meet deadlines;</w:t>
      </w:r>
    </w:p>
    <w:p w:rsidR="007A3F7F" w:rsidRPr="00EE09D6" w:rsidRDefault="007A3F7F" w:rsidP="003F62A7">
      <w:pPr>
        <w:shd w:val="clear" w:color="auto" w:fill="FFFFFF"/>
        <w:spacing w:after="240"/>
        <w:rPr>
          <w:rFonts w:ascii="Arial" w:hAnsi="Arial" w:cs="Arial"/>
          <w:color w:val="222222"/>
          <w:sz w:val="22"/>
          <w:szCs w:val="22"/>
        </w:rPr>
      </w:pPr>
      <w:r w:rsidRPr="00EE09D6">
        <w:rPr>
          <w:rFonts w:ascii="Arial" w:hAnsi="Arial" w:cs="Arial"/>
          <w:color w:val="222222"/>
          <w:sz w:val="22"/>
          <w:szCs w:val="22"/>
        </w:rPr>
        <w:t>* Excellent knowledge of Microsoft Word and Excel; familiarity with online social media and outreach platforms;</w:t>
      </w:r>
    </w:p>
    <w:p w:rsidR="007A3F7F" w:rsidRPr="00EE09D6" w:rsidRDefault="007A3F7F" w:rsidP="003F62A7">
      <w:pPr>
        <w:shd w:val="clear" w:color="auto" w:fill="FFFFFF"/>
        <w:spacing w:after="240"/>
        <w:rPr>
          <w:rFonts w:ascii="Arial" w:hAnsi="Arial" w:cs="Arial"/>
          <w:color w:val="222222"/>
          <w:sz w:val="22"/>
          <w:szCs w:val="22"/>
        </w:rPr>
      </w:pPr>
      <w:r w:rsidRPr="00EE09D6">
        <w:rPr>
          <w:rFonts w:ascii="Arial" w:hAnsi="Arial" w:cs="Arial"/>
          <w:color w:val="222222"/>
          <w:sz w:val="22"/>
          <w:szCs w:val="22"/>
        </w:rPr>
        <w:t>* Positive attitude;</w:t>
      </w:r>
    </w:p>
    <w:p w:rsidR="007A3F7F" w:rsidRPr="00EE09D6" w:rsidRDefault="007A3F7F" w:rsidP="003F62A7">
      <w:pPr>
        <w:shd w:val="clear" w:color="auto" w:fill="FFFFFF"/>
        <w:spacing w:after="240"/>
        <w:rPr>
          <w:rFonts w:ascii="Arial" w:hAnsi="Arial" w:cs="Arial"/>
          <w:color w:val="222222"/>
          <w:sz w:val="22"/>
          <w:szCs w:val="22"/>
        </w:rPr>
      </w:pPr>
      <w:r w:rsidRPr="00EE09D6">
        <w:rPr>
          <w:rFonts w:ascii="Arial" w:hAnsi="Arial" w:cs="Arial"/>
          <w:color w:val="222222"/>
          <w:sz w:val="22"/>
          <w:szCs w:val="22"/>
        </w:rPr>
        <w:t>*</w:t>
      </w:r>
      <w:smartTag w:uri="urn:schemas-microsoft-com:office:smarttags" w:element="place">
        <w:smartTag w:uri="urn:schemas-microsoft-com:office:smarttags" w:element="City">
          <w:r w:rsidRPr="00EE09D6">
            <w:rPr>
              <w:rFonts w:ascii="Arial" w:hAnsi="Arial" w:cs="Arial"/>
              <w:color w:val="222222"/>
              <w:sz w:val="22"/>
              <w:szCs w:val="22"/>
            </w:rPr>
            <w:t>Independence</w:t>
          </w:r>
        </w:smartTag>
      </w:smartTag>
      <w:r w:rsidRPr="00EE09D6">
        <w:rPr>
          <w:rFonts w:ascii="Arial" w:hAnsi="Arial" w:cs="Arial"/>
          <w:color w:val="222222"/>
          <w:sz w:val="22"/>
          <w:szCs w:val="22"/>
        </w:rPr>
        <w:t xml:space="preserve"> tempered by the ability to follow direction and abide by a work plan;</w:t>
      </w:r>
    </w:p>
    <w:p w:rsidR="007A3F7F" w:rsidRDefault="007A3F7F" w:rsidP="003F62A7">
      <w:pPr>
        <w:shd w:val="clear" w:color="auto" w:fill="FFFFFF"/>
        <w:spacing w:after="240"/>
        <w:rPr>
          <w:rFonts w:ascii="Arial" w:hAnsi="Arial" w:cs="Arial"/>
          <w:color w:val="222222"/>
          <w:sz w:val="22"/>
          <w:szCs w:val="22"/>
        </w:rPr>
      </w:pPr>
      <w:r w:rsidRPr="00EE09D6">
        <w:rPr>
          <w:rFonts w:ascii="Arial" w:hAnsi="Arial" w:cs="Arial"/>
          <w:color w:val="222222"/>
          <w:sz w:val="22"/>
          <w:szCs w:val="22"/>
        </w:rPr>
        <w:t>* Ability to interact profession</w:t>
      </w:r>
      <w:r>
        <w:rPr>
          <w:rFonts w:ascii="Arial" w:hAnsi="Arial" w:cs="Arial"/>
          <w:color w:val="222222"/>
          <w:sz w:val="22"/>
          <w:szCs w:val="22"/>
        </w:rPr>
        <w:t>ally with staff and associates;</w:t>
      </w:r>
    </w:p>
    <w:p w:rsidR="007A3F7F" w:rsidRDefault="007A3F7F" w:rsidP="00EE09D6">
      <w:pPr>
        <w:shd w:val="clear" w:color="auto" w:fill="FFFFFF"/>
        <w:spacing w:after="240"/>
        <w:rPr>
          <w:rFonts w:ascii="Arial" w:hAnsi="Arial" w:cs="Arial"/>
          <w:color w:val="222222"/>
          <w:sz w:val="22"/>
          <w:szCs w:val="22"/>
        </w:rPr>
      </w:pPr>
      <w:r w:rsidRPr="00EE09D6">
        <w:rPr>
          <w:rFonts w:ascii="Arial" w:hAnsi="Arial" w:cs="Arial"/>
          <w:color w:val="222222"/>
          <w:sz w:val="22"/>
          <w:szCs w:val="22"/>
        </w:rPr>
        <w:t>* Strong organizational skills evidencing attention to detail.</w:t>
      </w:r>
      <w:r w:rsidRPr="00EE09D6">
        <w:rPr>
          <w:rFonts w:ascii="Arial" w:hAnsi="Arial" w:cs="Arial"/>
          <w:color w:val="222222"/>
          <w:sz w:val="22"/>
          <w:szCs w:val="22"/>
        </w:rPr>
        <w:br/>
      </w:r>
      <w:r w:rsidRPr="00EE09D6">
        <w:rPr>
          <w:rFonts w:ascii="Arial" w:hAnsi="Arial" w:cs="Arial"/>
          <w:color w:val="222222"/>
          <w:sz w:val="22"/>
          <w:szCs w:val="22"/>
        </w:rPr>
        <w:br/>
      </w:r>
      <w:r w:rsidRPr="00EE09D6">
        <w:rPr>
          <w:rFonts w:ascii="Arial" w:hAnsi="Arial" w:cs="Arial"/>
          <w:color w:val="222222"/>
          <w:sz w:val="22"/>
          <w:szCs w:val="22"/>
        </w:rPr>
        <w:br/>
        <w:t>Hours will be flexible and</w:t>
      </w:r>
      <w:r>
        <w:rPr>
          <w:rFonts w:ascii="Arial" w:hAnsi="Arial" w:cs="Arial"/>
          <w:color w:val="222222"/>
          <w:sz w:val="22"/>
          <w:szCs w:val="22"/>
        </w:rPr>
        <w:t xml:space="preserve"> determined based on the applicant</w:t>
      </w:r>
      <w:r w:rsidRPr="00EE09D6">
        <w:rPr>
          <w:rFonts w:ascii="Arial" w:hAnsi="Arial" w:cs="Arial"/>
          <w:color w:val="222222"/>
          <w:sz w:val="22"/>
          <w:szCs w:val="22"/>
        </w:rPr>
        <w:t>'s schedule and availability. We ask for a minimum of 10 hours per w</w:t>
      </w:r>
      <w:r>
        <w:rPr>
          <w:rFonts w:ascii="Arial" w:hAnsi="Arial" w:cs="Arial"/>
          <w:color w:val="222222"/>
          <w:sz w:val="22"/>
          <w:szCs w:val="22"/>
        </w:rPr>
        <w:t>eek.</w:t>
      </w:r>
    </w:p>
    <w:p w:rsidR="007A3F7F" w:rsidRPr="00EE09D6" w:rsidRDefault="007A3F7F" w:rsidP="00EE09D6">
      <w:pPr>
        <w:shd w:val="clear" w:color="auto" w:fill="FFFFFF"/>
        <w:spacing w:after="240"/>
        <w:rPr>
          <w:rFonts w:ascii="Arial" w:hAnsi="Arial" w:cs="Arial"/>
          <w:color w:val="222222"/>
          <w:sz w:val="22"/>
          <w:szCs w:val="22"/>
        </w:rPr>
      </w:pPr>
      <w:r w:rsidRPr="00EE09D6">
        <w:rPr>
          <w:rFonts w:ascii="Arial" w:hAnsi="Arial" w:cs="Arial"/>
          <w:color w:val="222222"/>
          <w:sz w:val="22"/>
          <w:szCs w:val="22"/>
        </w:rPr>
        <w:br/>
      </w:r>
      <w:r w:rsidRPr="00D47BCA">
        <w:rPr>
          <w:rFonts w:ascii="Arial" w:hAnsi="Arial" w:cs="Arial"/>
          <w:b/>
          <w:bCs/>
          <w:color w:val="222222"/>
          <w:sz w:val="22"/>
          <w:szCs w:val="22"/>
        </w:rPr>
        <w:t>Note:</w:t>
      </w:r>
      <w:r w:rsidRPr="00EE09D6">
        <w:rPr>
          <w:rFonts w:ascii="Arial" w:hAnsi="Arial" w:cs="Arial"/>
          <w:color w:val="222222"/>
          <w:sz w:val="22"/>
          <w:szCs w:val="22"/>
        </w:rPr>
        <w:t xml:space="preserve"> This is an un</w:t>
      </w:r>
      <w:r>
        <w:rPr>
          <w:rFonts w:ascii="Arial" w:hAnsi="Arial" w:cs="Arial"/>
          <w:color w:val="222222"/>
          <w:sz w:val="22"/>
          <w:szCs w:val="22"/>
        </w:rPr>
        <w:t>paid internship. Room and board will be provided to accepted applicants willing to work 40 hours a week or more.</w:t>
      </w:r>
      <w:r w:rsidRPr="004B45B7">
        <w:rPr>
          <w:rFonts w:ascii="Arial" w:hAnsi="Arial" w:cs="Arial"/>
          <w:color w:val="222222"/>
          <w:sz w:val="22"/>
          <w:szCs w:val="22"/>
        </w:rPr>
        <w:t xml:space="preserve"> </w:t>
      </w:r>
      <w:r>
        <w:rPr>
          <w:rFonts w:ascii="Arial" w:hAnsi="Arial" w:cs="Arial"/>
          <w:color w:val="222222"/>
          <w:sz w:val="22"/>
          <w:szCs w:val="22"/>
        </w:rPr>
        <w:t>To apply, submit resume and letter of intent to Emily at</w:t>
      </w:r>
      <w:r w:rsidRPr="00B17254">
        <w:rPr>
          <w:rFonts w:ascii="Arial" w:hAnsi="Arial" w:cs="Arial"/>
          <w:sz w:val="22"/>
          <w:szCs w:val="22"/>
        </w:rPr>
        <w:t xml:space="preserve"> </w:t>
      </w:r>
      <w:hyperlink r:id="rId7" w:history="1">
        <w:r w:rsidRPr="00B17254">
          <w:rPr>
            <w:rStyle w:val="Hyperlink"/>
            <w:rFonts w:ascii="Arial" w:hAnsi="Arial" w:cs="Arial"/>
            <w:color w:val="auto"/>
            <w:sz w:val="22"/>
            <w:szCs w:val="22"/>
            <w:u w:val="none"/>
          </w:rPr>
          <w:t>emily@lowernine.org</w:t>
        </w:r>
      </w:hyperlink>
      <w:r>
        <w:rPr>
          <w:rFonts w:ascii="Arial" w:hAnsi="Arial" w:cs="Arial"/>
          <w:color w:val="222222"/>
          <w:sz w:val="22"/>
          <w:szCs w:val="22"/>
        </w:rPr>
        <w:t>. For more information about us, check out</w:t>
      </w:r>
      <w:r w:rsidRPr="00B17254">
        <w:rPr>
          <w:rFonts w:ascii="Arial" w:hAnsi="Arial" w:cs="Arial"/>
          <w:color w:val="222222"/>
          <w:sz w:val="22"/>
          <w:szCs w:val="22"/>
        </w:rPr>
        <w:t xml:space="preserve"> </w:t>
      </w:r>
      <w:hyperlink r:id="rId8" w:history="1">
        <w:r w:rsidRPr="00B17254">
          <w:rPr>
            <w:rStyle w:val="Hyperlink"/>
            <w:rFonts w:ascii="Arial" w:hAnsi="Arial" w:cs="Arial"/>
            <w:color w:val="auto"/>
            <w:sz w:val="22"/>
            <w:szCs w:val="22"/>
            <w:u w:val="none"/>
          </w:rPr>
          <w:t>www.lowernine.org</w:t>
        </w:r>
      </w:hyperlink>
      <w:r>
        <w:rPr>
          <w:rFonts w:ascii="Arial" w:hAnsi="Arial" w:cs="Arial"/>
          <w:color w:val="222222"/>
          <w:sz w:val="22"/>
          <w:szCs w:val="22"/>
        </w:rPr>
        <w:t>, or find us at facebook.com/lowernine.org!</w:t>
      </w:r>
    </w:p>
    <w:sectPr w:rsidR="007A3F7F" w:rsidRPr="00EE09D6" w:rsidSect="00D413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14C572"/>
    <w:lvl w:ilvl="0">
      <w:start w:val="1"/>
      <w:numFmt w:val="decimal"/>
      <w:lvlText w:val="%1."/>
      <w:lvlJc w:val="left"/>
      <w:pPr>
        <w:tabs>
          <w:tab w:val="num" w:pos="1800"/>
        </w:tabs>
        <w:ind w:left="1800" w:hanging="360"/>
      </w:pPr>
    </w:lvl>
  </w:abstractNum>
  <w:abstractNum w:abstractNumId="1">
    <w:nsid w:val="FFFFFF7D"/>
    <w:multiLevelType w:val="singleLevel"/>
    <w:tmpl w:val="69A2F620"/>
    <w:lvl w:ilvl="0">
      <w:start w:val="1"/>
      <w:numFmt w:val="decimal"/>
      <w:lvlText w:val="%1."/>
      <w:lvlJc w:val="left"/>
      <w:pPr>
        <w:tabs>
          <w:tab w:val="num" w:pos="1440"/>
        </w:tabs>
        <w:ind w:left="1440" w:hanging="360"/>
      </w:pPr>
    </w:lvl>
  </w:abstractNum>
  <w:abstractNum w:abstractNumId="2">
    <w:nsid w:val="FFFFFF7E"/>
    <w:multiLevelType w:val="singleLevel"/>
    <w:tmpl w:val="3A4E3046"/>
    <w:lvl w:ilvl="0">
      <w:start w:val="1"/>
      <w:numFmt w:val="decimal"/>
      <w:lvlText w:val="%1."/>
      <w:lvlJc w:val="left"/>
      <w:pPr>
        <w:tabs>
          <w:tab w:val="num" w:pos="1080"/>
        </w:tabs>
        <w:ind w:left="1080" w:hanging="360"/>
      </w:pPr>
    </w:lvl>
  </w:abstractNum>
  <w:abstractNum w:abstractNumId="3">
    <w:nsid w:val="FFFFFF7F"/>
    <w:multiLevelType w:val="singleLevel"/>
    <w:tmpl w:val="70667BA8"/>
    <w:lvl w:ilvl="0">
      <w:start w:val="1"/>
      <w:numFmt w:val="decimal"/>
      <w:lvlText w:val="%1."/>
      <w:lvlJc w:val="left"/>
      <w:pPr>
        <w:tabs>
          <w:tab w:val="num" w:pos="720"/>
        </w:tabs>
        <w:ind w:left="720" w:hanging="360"/>
      </w:pPr>
    </w:lvl>
  </w:abstractNum>
  <w:abstractNum w:abstractNumId="4">
    <w:nsid w:val="FFFFFF80"/>
    <w:multiLevelType w:val="singleLevel"/>
    <w:tmpl w:val="0F6862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36C0A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F22324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3AC43D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CC1C062E"/>
    <w:lvl w:ilvl="0">
      <w:start w:val="1"/>
      <w:numFmt w:val="decimal"/>
      <w:lvlText w:val="%1."/>
      <w:lvlJc w:val="left"/>
      <w:pPr>
        <w:tabs>
          <w:tab w:val="num" w:pos="360"/>
        </w:tabs>
        <w:ind w:left="360" w:hanging="360"/>
      </w:pPr>
    </w:lvl>
  </w:abstractNum>
  <w:abstractNum w:abstractNumId="9">
    <w:nsid w:val="FFFFFF89"/>
    <w:multiLevelType w:val="singleLevel"/>
    <w:tmpl w:val="943E7880"/>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48D"/>
    <w:rsid w:val="00034D17"/>
    <w:rsid w:val="00042C1A"/>
    <w:rsid w:val="001633F8"/>
    <w:rsid w:val="001C7E53"/>
    <w:rsid w:val="001D1FB1"/>
    <w:rsid w:val="001F417B"/>
    <w:rsid w:val="002C244F"/>
    <w:rsid w:val="003F62A7"/>
    <w:rsid w:val="004663CE"/>
    <w:rsid w:val="004B45B7"/>
    <w:rsid w:val="00523BD7"/>
    <w:rsid w:val="00552702"/>
    <w:rsid w:val="00552759"/>
    <w:rsid w:val="00691152"/>
    <w:rsid w:val="006B40EE"/>
    <w:rsid w:val="006E5E51"/>
    <w:rsid w:val="007A3F7F"/>
    <w:rsid w:val="007B2F09"/>
    <w:rsid w:val="00865C0E"/>
    <w:rsid w:val="009442FC"/>
    <w:rsid w:val="009A60D8"/>
    <w:rsid w:val="00A77D7F"/>
    <w:rsid w:val="00A956B8"/>
    <w:rsid w:val="00B17254"/>
    <w:rsid w:val="00B33B72"/>
    <w:rsid w:val="00B56E98"/>
    <w:rsid w:val="00B772DA"/>
    <w:rsid w:val="00B92CDD"/>
    <w:rsid w:val="00D4134F"/>
    <w:rsid w:val="00D47BCA"/>
    <w:rsid w:val="00D7548D"/>
    <w:rsid w:val="00EB7EF7"/>
    <w:rsid w:val="00EC1744"/>
    <w:rsid w:val="00EE09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548D"/>
    <w:pPr>
      <w:spacing w:before="100" w:beforeAutospacing="1" w:after="100" w:afterAutospacing="1"/>
    </w:pPr>
  </w:style>
  <w:style w:type="paragraph" w:styleId="BalloonText">
    <w:name w:val="Balloon Text"/>
    <w:basedOn w:val="Normal"/>
    <w:link w:val="BalloonTextChar"/>
    <w:uiPriority w:val="99"/>
    <w:semiHidden/>
    <w:rsid w:val="00D7548D"/>
    <w:rPr>
      <w:rFonts w:ascii="Tahoma" w:hAnsi="Tahoma" w:cs="Tahoma"/>
      <w:sz w:val="16"/>
      <w:szCs w:val="16"/>
    </w:rPr>
  </w:style>
  <w:style w:type="character" w:customStyle="1" w:styleId="BalloonTextChar">
    <w:name w:val="Balloon Text Char"/>
    <w:basedOn w:val="DefaultParagraphFont"/>
    <w:link w:val="BalloonText"/>
    <w:uiPriority w:val="99"/>
    <w:semiHidden/>
    <w:rsid w:val="00D7548D"/>
    <w:rPr>
      <w:rFonts w:ascii="Tahoma" w:hAnsi="Tahoma" w:cs="Tahoma"/>
      <w:sz w:val="16"/>
      <w:szCs w:val="16"/>
    </w:rPr>
  </w:style>
  <w:style w:type="character" w:styleId="Hyperlink">
    <w:name w:val="Hyperlink"/>
    <w:basedOn w:val="DefaultParagraphFont"/>
    <w:uiPriority w:val="99"/>
    <w:semiHidden/>
    <w:rsid w:val="003F62A7"/>
    <w:rPr>
      <w:color w:val="0000FF"/>
      <w:u w:val="single"/>
    </w:rPr>
  </w:style>
  <w:style w:type="character" w:customStyle="1" w:styleId="apple-converted-space">
    <w:name w:val="apple-converted-space"/>
    <w:basedOn w:val="DefaultParagraphFont"/>
    <w:uiPriority w:val="99"/>
    <w:rsid w:val="003F62A7"/>
  </w:style>
  <w:style w:type="character" w:styleId="Strong">
    <w:name w:val="Strong"/>
    <w:basedOn w:val="DefaultParagraphFont"/>
    <w:uiPriority w:val="99"/>
    <w:qFormat/>
    <w:rsid w:val="004663CE"/>
    <w:rPr>
      <w:b/>
      <w:bCs/>
    </w:rPr>
  </w:style>
</w:styles>
</file>

<file path=word/webSettings.xml><?xml version="1.0" encoding="utf-8"?>
<w:webSettings xmlns:r="http://schemas.openxmlformats.org/officeDocument/2006/relationships" xmlns:w="http://schemas.openxmlformats.org/wordprocessingml/2006/main">
  <w:divs>
    <w:div w:id="1168599573">
      <w:marLeft w:val="0"/>
      <w:marRight w:val="0"/>
      <w:marTop w:val="0"/>
      <w:marBottom w:val="0"/>
      <w:divBdr>
        <w:top w:val="none" w:sz="0" w:space="0" w:color="auto"/>
        <w:left w:val="none" w:sz="0" w:space="0" w:color="auto"/>
        <w:bottom w:val="none" w:sz="0" w:space="0" w:color="auto"/>
        <w:right w:val="none" w:sz="0" w:space="0" w:color="auto"/>
      </w:divBdr>
      <w:divsChild>
        <w:div w:id="1168599570">
          <w:marLeft w:val="720"/>
          <w:marRight w:val="720"/>
          <w:marTop w:val="100"/>
          <w:marBottom w:val="100"/>
          <w:divBdr>
            <w:top w:val="none" w:sz="0" w:space="0" w:color="auto"/>
            <w:left w:val="none" w:sz="0" w:space="0" w:color="auto"/>
            <w:bottom w:val="none" w:sz="0" w:space="0" w:color="auto"/>
            <w:right w:val="none" w:sz="0" w:space="0" w:color="auto"/>
          </w:divBdr>
          <w:divsChild>
            <w:div w:id="1168599574">
              <w:marLeft w:val="0"/>
              <w:marRight w:val="0"/>
              <w:marTop w:val="0"/>
              <w:marBottom w:val="0"/>
              <w:divBdr>
                <w:top w:val="none" w:sz="0" w:space="0" w:color="auto"/>
                <w:left w:val="none" w:sz="0" w:space="0" w:color="auto"/>
                <w:bottom w:val="none" w:sz="0" w:space="0" w:color="auto"/>
                <w:right w:val="none" w:sz="0" w:space="0" w:color="auto"/>
              </w:divBdr>
              <w:divsChild>
                <w:div w:id="1168599567">
                  <w:marLeft w:val="0"/>
                  <w:marRight w:val="0"/>
                  <w:marTop w:val="0"/>
                  <w:marBottom w:val="0"/>
                  <w:divBdr>
                    <w:top w:val="none" w:sz="0" w:space="0" w:color="auto"/>
                    <w:left w:val="none" w:sz="0" w:space="0" w:color="auto"/>
                    <w:bottom w:val="none" w:sz="0" w:space="0" w:color="auto"/>
                    <w:right w:val="none" w:sz="0" w:space="0" w:color="auto"/>
                  </w:divBdr>
                  <w:divsChild>
                    <w:div w:id="1168599571">
                      <w:marLeft w:val="720"/>
                      <w:marRight w:val="720"/>
                      <w:marTop w:val="100"/>
                      <w:marBottom w:val="100"/>
                      <w:divBdr>
                        <w:top w:val="none" w:sz="0" w:space="0" w:color="auto"/>
                        <w:left w:val="none" w:sz="0" w:space="0" w:color="auto"/>
                        <w:bottom w:val="none" w:sz="0" w:space="0" w:color="auto"/>
                        <w:right w:val="none" w:sz="0" w:space="0" w:color="auto"/>
                      </w:divBdr>
                      <w:divsChild>
                        <w:div w:id="1168599569">
                          <w:marLeft w:val="0"/>
                          <w:marRight w:val="0"/>
                          <w:marTop w:val="0"/>
                          <w:marBottom w:val="0"/>
                          <w:divBdr>
                            <w:top w:val="none" w:sz="0" w:space="0" w:color="auto"/>
                            <w:left w:val="none" w:sz="0" w:space="0" w:color="auto"/>
                            <w:bottom w:val="none" w:sz="0" w:space="0" w:color="auto"/>
                            <w:right w:val="none" w:sz="0" w:space="0" w:color="auto"/>
                          </w:divBdr>
                          <w:divsChild>
                            <w:div w:id="1168599568">
                              <w:marLeft w:val="0"/>
                              <w:marRight w:val="0"/>
                              <w:marTop w:val="0"/>
                              <w:marBottom w:val="0"/>
                              <w:divBdr>
                                <w:top w:val="none" w:sz="0" w:space="0" w:color="auto"/>
                                <w:left w:val="none" w:sz="0" w:space="0" w:color="auto"/>
                                <w:bottom w:val="none" w:sz="0" w:space="0" w:color="auto"/>
                                <w:right w:val="none" w:sz="0" w:space="0" w:color="auto"/>
                              </w:divBdr>
                            </w:div>
                            <w:div w:id="11685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wernine.org" TargetMode="External"/><Relationship Id="rId3" Type="http://schemas.openxmlformats.org/officeDocument/2006/relationships/settings" Target="settings.xml"/><Relationship Id="rId7" Type="http://schemas.openxmlformats.org/officeDocument/2006/relationships/hyperlink" Target="mailto:emily@lowern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wernine.org/" TargetMode="External"/><Relationship Id="rId5" Type="http://schemas.openxmlformats.org/officeDocument/2006/relationships/hyperlink" Target="http://lowernin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405</Words>
  <Characters>2314</Characters>
  <Application>Microsoft Office Outlook</Application>
  <DocSecurity>0</DocSecurity>
  <Lines>0</Lines>
  <Paragraphs>0</Paragraphs>
  <ScaleCrop>false</ScaleCrop>
  <Company>lowernine.org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lowernine</dc:title>
  <dc:subject/>
  <dc:creator>Office</dc:creator>
  <cp:keywords/>
  <dc:description/>
  <cp:lastModifiedBy>Emily</cp:lastModifiedBy>
  <cp:revision>5</cp:revision>
  <dcterms:created xsi:type="dcterms:W3CDTF">2012-11-09T21:45:00Z</dcterms:created>
  <dcterms:modified xsi:type="dcterms:W3CDTF">2014-08-13T03:22:00Z</dcterms:modified>
</cp:coreProperties>
</file>