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A5" w:rsidRDefault="00790E81" w:rsidP="00790E81">
      <w:pPr>
        <w:jc w:val="center"/>
        <w:rPr>
          <w:sz w:val="24"/>
          <w:szCs w:val="24"/>
          <w:shd w:val="clear" w:color="auto" w:fill="FFFFFF"/>
        </w:rPr>
      </w:pPr>
      <w:r w:rsidRPr="00790E81">
        <w:rPr>
          <w:noProof/>
          <w:sz w:val="24"/>
          <w:szCs w:val="24"/>
          <w:shd w:val="clear" w:color="auto" w:fill="FFFFFF"/>
        </w:rPr>
        <w:drawing>
          <wp:inline distT="0" distB="0" distL="0" distR="0">
            <wp:extent cx="2286421" cy="2286000"/>
            <wp:effectExtent l="19050" t="0" r="0" b="0"/>
            <wp:docPr id="2" name="Picture 0" descr="Moving_Forwar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ving_Forward_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42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E81" w:rsidRDefault="00790E81" w:rsidP="00092DAD">
      <w:pPr>
        <w:rPr>
          <w:b/>
          <w:sz w:val="24"/>
          <w:szCs w:val="24"/>
          <w:shd w:val="clear" w:color="auto" w:fill="FFFFFF"/>
        </w:rPr>
      </w:pPr>
    </w:p>
    <w:p w:rsidR="00F922A5" w:rsidRPr="00790E81" w:rsidRDefault="00F922A5" w:rsidP="00790E81">
      <w:pPr>
        <w:jc w:val="center"/>
        <w:rPr>
          <w:b/>
          <w:sz w:val="28"/>
          <w:szCs w:val="28"/>
          <w:shd w:val="clear" w:color="auto" w:fill="FFFFFF"/>
        </w:rPr>
      </w:pPr>
      <w:r w:rsidRPr="00790E81">
        <w:rPr>
          <w:b/>
          <w:sz w:val="28"/>
          <w:szCs w:val="28"/>
          <w:shd w:val="clear" w:color="auto" w:fill="FFFFFF"/>
        </w:rPr>
        <w:t>Help Shape the Future of Parks and Recreation in Northbrook!</w:t>
      </w:r>
      <w:r w:rsidRPr="00790E81">
        <w:rPr>
          <w:b/>
          <w:sz w:val="28"/>
          <w:szCs w:val="28"/>
          <w:shd w:val="clear" w:color="auto" w:fill="FFFFFF"/>
        </w:rPr>
        <w:br/>
      </w:r>
    </w:p>
    <w:p w:rsidR="00092DAD" w:rsidRDefault="00092DAD" w:rsidP="00092DAD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</w:t>
      </w:r>
      <w:r w:rsidR="00CC7E9F">
        <w:rPr>
          <w:sz w:val="24"/>
          <w:szCs w:val="24"/>
          <w:shd w:val="clear" w:color="auto" w:fill="FFFFFF"/>
        </w:rPr>
        <w:t xml:space="preserve">Northbrook </w:t>
      </w:r>
      <w:r>
        <w:rPr>
          <w:sz w:val="24"/>
          <w:szCs w:val="24"/>
          <w:shd w:val="clear" w:color="auto" w:fill="FFFFFF"/>
        </w:rPr>
        <w:t xml:space="preserve">Park District is working with a planning team from the Hitchcock Design Group to develop a </w:t>
      </w:r>
      <w:r w:rsidR="00F922A5">
        <w:rPr>
          <w:sz w:val="24"/>
          <w:szCs w:val="24"/>
          <w:shd w:val="clear" w:color="auto" w:fill="FFFFFF"/>
        </w:rPr>
        <w:t xml:space="preserve">10-year </w:t>
      </w:r>
      <w:r>
        <w:rPr>
          <w:sz w:val="24"/>
          <w:szCs w:val="24"/>
          <w:shd w:val="clear" w:color="auto" w:fill="FFFFFF"/>
        </w:rPr>
        <w:t xml:space="preserve">Comprehensive Master Plan. The planning process, </w:t>
      </w:r>
      <w:r>
        <w:rPr>
          <w:b/>
          <w:sz w:val="24"/>
          <w:szCs w:val="24"/>
          <w:shd w:val="clear" w:color="auto" w:fill="FFFFFF"/>
        </w:rPr>
        <w:t>Moving Forward 2026</w:t>
      </w:r>
      <w:r>
        <w:rPr>
          <w:sz w:val="24"/>
          <w:szCs w:val="24"/>
          <w:shd w:val="clear" w:color="auto" w:fill="FFFFFF"/>
        </w:rPr>
        <w:t>, will combine input from residents with a scientific analysis of our assets and programs.</w:t>
      </w:r>
    </w:p>
    <w:p w:rsidR="00092DAD" w:rsidRDefault="00092DAD" w:rsidP="00092DAD">
      <w:pPr>
        <w:pStyle w:val="BasicParagraph"/>
        <w:spacing w:line="240" w:lineRule="auto"/>
        <w:rPr>
          <w:rFonts w:ascii="Calibri" w:hAnsi="Calibri" w:cs="Calibri"/>
          <w:color w:val="auto"/>
        </w:rPr>
      </w:pPr>
    </w:p>
    <w:p w:rsidR="00092DAD" w:rsidRDefault="00E37A06" w:rsidP="00092DAD">
      <w:pPr>
        <w:pStyle w:val="BasicParagraph"/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 encourage residents to</w:t>
      </w:r>
      <w:r w:rsidR="00092DAD">
        <w:rPr>
          <w:rFonts w:ascii="Calibri" w:hAnsi="Calibri" w:cs="Calibri"/>
          <w:color w:val="auto"/>
        </w:rPr>
        <w:t xml:space="preserve"> share </w:t>
      </w:r>
      <w:r>
        <w:rPr>
          <w:rFonts w:ascii="Calibri" w:hAnsi="Calibri" w:cs="Calibri"/>
          <w:color w:val="auto"/>
        </w:rPr>
        <w:t xml:space="preserve">their </w:t>
      </w:r>
      <w:r w:rsidR="00092DAD">
        <w:rPr>
          <w:rFonts w:ascii="Calibri" w:hAnsi="Calibri" w:cs="Calibri"/>
          <w:color w:val="auto"/>
        </w:rPr>
        <w:t>feedback about our</w:t>
      </w:r>
      <w:r>
        <w:rPr>
          <w:rFonts w:ascii="Calibri" w:hAnsi="Calibri" w:cs="Calibri"/>
          <w:color w:val="auto"/>
        </w:rPr>
        <w:t xml:space="preserve"> parks, facilities and programs. </w:t>
      </w:r>
      <w:r>
        <w:rPr>
          <w:rFonts w:ascii="Calibri" w:hAnsi="Calibri" w:cs="Calibri"/>
          <w:color w:val="auto"/>
        </w:rPr>
        <w:br/>
        <w:t>You can get involved by:</w:t>
      </w:r>
    </w:p>
    <w:p w:rsidR="00D11295" w:rsidRDefault="00D11295" w:rsidP="00092DAD">
      <w:pPr>
        <w:pStyle w:val="BasicParagraph"/>
        <w:spacing w:line="240" w:lineRule="auto"/>
        <w:rPr>
          <w:rFonts w:ascii="Calibri" w:hAnsi="Calibri" w:cs="Calibri"/>
          <w:color w:val="auto"/>
        </w:rPr>
      </w:pPr>
    </w:p>
    <w:p w:rsidR="00E37A06" w:rsidRDefault="00092DAD" w:rsidP="00E37A06">
      <w:pPr>
        <w:pStyle w:val="BasicParagraph"/>
        <w:numPr>
          <w:ilvl w:val="0"/>
          <w:numId w:val="3"/>
        </w:num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Attend</w:t>
      </w:r>
      <w:r w:rsidR="00E37A06">
        <w:rPr>
          <w:rFonts w:ascii="Calibri" w:hAnsi="Calibri" w:cs="Calibri"/>
          <w:color w:val="auto"/>
        </w:rPr>
        <w:t>ing a community discussion led by Hitchcock Design Group</w:t>
      </w:r>
      <w:r>
        <w:rPr>
          <w:rFonts w:ascii="Calibri" w:hAnsi="Calibri" w:cs="Calibri"/>
          <w:color w:val="auto"/>
        </w:rPr>
        <w:t xml:space="preserve"> on December 2 from 7-8:30pm at the Leisure Center</w:t>
      </w:r>
    </w:p>
    <w:p w:rsidR="00E37A06" w:rsidRPr="00E37A06" w:rsidRDefault="00E37A06" w:rsidP="00E37A06">
      <w:pPr>
        <w:pStyle w:val="ListParagraph"/>
        <w:numPr>
          <w:ilvl w:val="0"/>
          <w:numId w:val="3"/>
        </w:numPr>
        <w:spacing w:before="120" w:line="276" w:lineRule="auto"/>
        <w:rPr>
          <w:bCs/>
        </w:rPr>
      </w:pPr>
      <w:r w:rsidRPr="00E37A06">
        <w:rPr>
          <w:bCs/>
          <w:sz w:val="24"/>
          <w:szCs w:val="24"/>
        </w:rPr>
        <w:t>Joining the conversation through an online d</w:t>
      </w:r>
      <w:r>
        <w:rPr>
          <w:bCs/>
          <w:sz w:val="24"/>
          <w:szCs w:val="24"/>
        </w:rPr>
        <w:t xml:space="preserve">iscussion portal for residents </w:t>
      </w:r>
      <w:r w:rsidRPr="00E37A06">
        <w:rPr>
          <w:bCs/>
          <w:sz w:val="24"/>
          <w:szCs w:val="24"/>
        </w:rPr>
        <w:t xml:space="preserve">at </w:t>
      </w:r>
      <w:hyperlink r:id="rId9" w:history="1">
        <w:r w:rsidRPr="00E37A06">
          <w:rPr>
            <w:rStyle w:val="Hyperlink"/>
            <w:rFonts w:ascii="Calibri" w:hAnsi="Calibri" w:cs="Calibri"/>
            <w:bCs/>
          </w:rPr>
          <w:t>nbparks.org</w:t>
        </w:r>
      </w:hyperlink>
    </w:p>
    <w:p w:rsidR="00E37A06" w:rsidRDefault="00E37A06" w:rsidP="00F922A5">
      <w:pPr>
        <w:pStyle w:val="BasicParagraph"/>
        <w:spacing w:line="240" w:lineRule="auto"/>
        <w:rPr>
          <w:rFonts w:ascii="Calibri" w:hAnsi="Calibri" w:cs="Calibri"/>
          <w:color w:val="auto"/>
        </w:rPr>
      </w:pPr>
    </w:p>
    <w:p w:rsidR="00092DAD" w:rsidRDefault="00F922A5" w:rsidP="00F922A5">
      <w:pPr>
        <w:pStyle w:val="BasicParagraph"/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Your participation and input are critical to the success of this project. Thank you in advance for sharing your thoughts!</w:t>
      </w:r>
      <w:r w:rsidR="00092DAD">
        <w:rPr>
          <w:rFonts w:ascii="Calibri" w:hAnsi="Calibri" w:cs="Calibri"/>
          <w:color w:val="auto"/>
        </w:rPr>
        <w:t xml:space="preserve"> </w:t>
      </w:r>
    </w:p>
    <w:p w:rsidR="00092DAD" w:rsidRDefault="00092DAD" w:rsidP="00092DAD">
      <w:pPr>
        <w:pStyle w:val="BasicParagraph"/>
        <w:spacing w:line="240" w:lineRule="auto"/>
        <w:rPr>
          <w:rFonts w:ascii="Calibri" w:hAnsi="Calibri" w:cs="Calibri"/>
        </w:rPr>
      </w:pPr>
    </w:p>
    <w:p w:rsidR="00FB54E0" w:rsidRDefault="00FB54E0"/>
    <w:sectPr w:rsidR="00FB54E0" w:rsidSect="00FB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E81" w:rsidRDefault="00790E81" w:rsidP="00790E81">
      <w:r>
        <w:separator/>
      </w:r>
    </w:p>
  </w:endnote>
  <w:endnote w:type="continuationSeparator" w:id="1">
    <w:p w:rsidR="00790E81" w:rsidRDefault="00790E81" w:rsidP="0079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E81" w:rsidRDefault="00790E81" w:rsidP="00790E81">
      <w:r>
        <w:separator/>
      </w:r>
    </w:p>
  </w:footnote>
  <w:footnote w:type="continuationSeparator" w:id="1">
    <w:p w:rsidR="00790E81" w:rsidRDefault="00790E81" w:rsidP="00790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4998"/>
    <w:multiLevelType w:val="hybridMultilevel"/>
    <w:tmpl w:val="A6521892"/>
    <w:lvl w:ilvl="0" w:tplc="E1FC4216">
      <w:start w:val="1"/>
      <w:numFmt w:val="decimal"/>
      <w:lvlText w:val="%1."/>
      <w:lvlJc w:val="left"/>
      <w:pPr>
        <w:ind w:left="450" w:hanging="360"/>
      </w:pPr>
      <w:rPr>
        <w:rFonts w:cs="Times New Roman"/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EE27E6"/>
    <w:multiLevelType w:val="hybridMultilevel"/>
    <w:tmpl w:val="A0F4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DAD"/>
    <w:rsid w:val="00092DAD"/>
    <w:rsid w:val="001D4EE7"/>
    <w:rsid w:val="00790E81"/>
    <w:rsid w:val="008C3C64"/>
    <w:rsid w:val="00A35EDD"/>
    <w:rsid w:val="00A95075"/>
    <w:rsid w:val="00CA530A"/>
    <w:rsid w:val="00CC7E9F"/>
    <w:rsid w:val="00D11295"/>
    <w:rsid w:val="00E37A06"/>
    <w:rsid w:val="00F922A5"/>
    <w:rsid w:val="00FB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AD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DAD"/>
    <w:rPr>
      <w:rFonts w:ascii="Times New Roman" w:hAnsi="Times New Roman" w:cs="Times New Roman" w:hint="default"/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092DAD"/>
    <w:pPr>
      <w:autoSpaceDE w:val="0"/>
      <w:autoSpaceDN w:val="0"/>
      <w:spacing w:line="288" w:lineRule="auto"/>
    </w:pPr>
    <w:rPr>
      <w:rFonts w:ascii="Minion Pro" w:hAnsi="Minion Pro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0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E8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90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E8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37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bpar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594E-DA34-489B-A64D-7C7943B4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baritzg1</dc:creator>
  <cp:lastModifiedBy>baritzg1</cp:lastModifiedBy>
  <cp:revision>8</cp:revision>
  <dcterms:created xsi:type="dcterms:W3CDTF">2015-11-10T20:44:00Z</dcterms:created>
  <dcterms:modified xsi:type="dcterms:W3CDTF">2015-11-11T15:09:00Z</dcterms:modified>
</cp:coreProperties>
</file>