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0A" w:rsidRDefault="008A2FDF" w:rsidP="005F39C6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 xml:space="preserve">All Souls Church </w:t>
      </w:r>
      <w:r>
        <w:rPr>
          <w:rFonts w:hAnsi="Arial"/>
          <w:b/>
          <w:bCs/>
          <w:sz w:val="20"/>
          <w:szCs w:val="20"/>
        </w:rPr>
        <w:t>–</w:t>
      </w:r>
      <w:r>
        <w:rPr>
          <w:rFonts w:hAnsi="Arial"/>
          <w:b/>
          <w:bCs/>
          <w:sz w:val="20"/>
          <w:szCs w:val="20"/>
        </w:rPr>
        <w:t xml:space="preserve"> </w:t>
      </w:r>
      <w:r>
        <w:rPr>
          <w:rFonts w:ascii="Arial"/>
          <w:b/>
          <w:bCs/>
          <w:sz w:val="20"/>
          <w:szCs w:val="20"/>
        </w:rPr>
        <w:t>10 to the City</w:t>
      </w:r>
    </w:p>
    <w:p w:rsidR="00592C0A" w:rsidRDefault="008A2FDF" w:rsidP="005F39C6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Small Grant Fund Application 2015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592C0A" w:rsidRDefault="008A2FDF" w:rsidP="005F39C6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/>
          <w:b/>
          <w:bCs/>
          <w:sz w:val="20"/>
          <w:szCs w:val="20"/>
          <w:u w:val="single"/>
        </w:rPr>
        <w:t>History &amp; Intent: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In December 2011, the All Souls Finance Committee and the Shepherdin</w:t>
      </w:r>
      <w:r w:rsidR="005F39C6">
        <w:rPr>
          <w:rFonts w:ascii="Arial"/>
          <w:sz w:val="20"/>
          <w:szCs w:val="20"/>
        </w:rPr>
        <w:t>g Team decided that at least 10 percent</w:t>
      </w:r>
      <w:r>
        <w:rPr>
          <w:rFonts w:ascii="Arial"/>
          <w:sz w:val="20"/>
          <w:szCs w:val="20"/>
        </w:rPr>
        <w:t xml:space="preserve"> of its annual budget would be strategically used to </w:t>
      </w:r>
      <w:r>
        <w:rPr>
          <w:rFonts w:hAnsi="Arial"/>
          <w:sz w:val="20"/>
          <w:szCs w:val="20"/>
        </w:rPr>
        <w:t>“</w:t>
      </w:r>
      <w:r>
        <w:rPr>
          <w:rFonts w:ascii="Arial"/>
          <w:sz w:val="20"/>
          <w:szCs w:val="20"/>
        </w:rPr>
        <w:t>seek the peace of the city</w:t>
      </w:r>
      <w:r>
        <w:rPr>
          <w:rFonts w:hAnsi="Arial"/>
          <w:sz w:val="20"/>
          <w:szCs w:val="20"/>
        </w:rPr>
        <w:t>”</w:t>
      </w:r>
      <w:r>
        <w:rPr>
          <w:rFonts w:hAnsi="Arial"/>
          <w:sz w:val="20"/>
          <w:szCs w:val="20"/>
        </w:rPr>
        <w:t xml:space="preserve"> </w:t>
      </w:r>
      <w:r w:rsidR="005F39C6">
        <w:rPr>
          <w:rFonts w:ascii="Arial"/>
          <w:sz w:val="20"/>
          <w:szCs w:val="20"/>
        </w:rPr>
        <w:t xml:space="preserve">(Jeremiah 29:7). </w:t>
      </w:r>
      <w:r>
        <w:rPr>
          <w:rFonts w:ascii="Arial"/>
          <w:sz w:val="20"/>
          <w:szCs w:val="20"/>
        </w:rPr>
        <w:t xml:space="preserve">While the vast majority of budgeted funds at All Souls are dedicated to serving the All Souls congregation, the use of these </w:t>
      </w:r>
      <w:r>
        <w:rPr>
          <w:rFonts w:ascii="Arial"/>
          <w:b/>
          <w:bCs/>
          <w:sz w:val="20"/>
          <w:szCs w:val="20"/>
        </w:rPr>
        <w:t>10 to the City</w:t>
      </w:r>
      <w:r w:rsidR="005F39C6">
        <w:rPr>
          <w:rFonts w:ascii="Arial"/>
          <w:b/>
          <w:bCs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tithe funds</w:t>
      </w:r>
      <w:r w:rsidR="005F39C6">
        <w:rPr>
          <w:rFonts w:asci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is</w:t>
      </w:r>
      <w:r w:rsidR="005F39C6">
        <w:rPr>
          <w:rFonts w:asci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 xml:space="preserve">intended </w:t>
      </w:r>
      <w:r>
        <w:rPr>
          <w:rFonts w:ascii="Arial"/>
          <w:i/>
          <w:iCs/>
          <w:sz w:val="20"/>
          <w:szCs w:val="20"/>
        </w:rPr>
        <w:t>to bless and positively impact the City of Kno</w:t>
      </w:r>
      <w:r>
        <w:rPr>
          <w:rFonts w:ascii="Arial"/>
          <w:i/>
          <w:iCs/>
          <w:sz w:val="20"/>
          <w:szCs w:val="20"/>
        </w:rPr>
        <w:t>x</w:t>
      </w:r>
      <w:r>
        <w:rPr>
          <w:rFonts w:ascii="Arial"/>
          <w:i/>
          <w:iCs/>
          <w:sz w:val="20"/>
          <w:szCs w:val="20"/>
        </w:rPr>
        <w:t>ville</w:t>
      </w:r>
      <w:r w:rsidR="005F39C6">
        <w:rPr>
          <w:rFonts w:hAnsi="Arial"/>
          <w:i/>
          <w:iCs/>
          <w:sz w:val="20"/>
          <w:szCs w:val="20"/>
        </w:rPr>
        <w:t>—</w:t>
      </w:r>
      <w:r>
        <w:rPr>
          <w:rFonts w:ascii="Arial"/>
          <w:i/>
          <w:iCs/>
          <w:sz w:val="20"/>
          <w:szCs w:val="20"/>
        </w:rPr>
        <w:t>the community surrounding our church.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As part of </w:t>
      </w:r>
      <w:r>
        <w:rPr>
          <w:rFonts w:ascii="Arial"/>
          <w:b/>
          <w:bCs/>
          <w:sz w:val="20"/>
          <w:szCs w:val="20"/>
        </w:rPr>
        <w:t>10 to the City</w:t>
      </w:r>
      <w:r>
        <w:rPr>
          <w:rFonts w:ascii="Arial"/>
          <w:sz w:val="20"/>
          <w:szCs w:val="20"/>
        </w:rPr>
        <w:t xml:space="preserve">, All Souls Church has budgeted up to $6,000 to establish a </w:t>
      </w:r>
      <w:r>
        <w:rPr>
          <w:rFonts w:ascii="Arial"/>
          <w:b/>
          <w:bCs/>
          <w:sz w:val="20"/>
          <w:szCs w:val="20"/>
        </w:rPr>
        <w:t>small grant fund</w:t>
      </w:r>
      <w:r>
        <w:rPr>
          <w:rFonts w:ascii="Arial"/>
          <w:sz w:val="20"/>
          <w:szCs w:val="20"/>
        </w:rPr>
        <w:t xml:space="preserve"> to empower church members and small groups to be servant leaders in our community. This program was initiated to honor the creative and diverse ways</w:t>
      </w:r>
      <w:r w:rsidR="005F39C6">
        <w:rPr>
          <w:rFonts w:asci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in which our members pursue the peace of our city. We encourage members to apply for these funds as they work to positively impact the community.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 w:rsidP="005F39C6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/>
          <w:b/>
          <w:bCs/>
          <w:sz w:val="20"/>
          <w:szCs w:val="20"/>
          <w:u w:val="single"/>
        </w:rPr>
        <w:t>Details &amp; Instructions: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 w:rsidP="005F39C6">
      <w:pPr>
        <w:pStyle w:val="BodyA"/>
        <w:numPr>
          <w:ilvl w:val="2"/>
          <w:numId w:val="3"/>
        </w:numPr>
        <w:tabs>
          <w:tab w:val="clear" w:pos="540"/>
          <w:tab w:val="num" w:pos="558"/>
        </w:tabs>
        <w:spacing w:after="0" w:line="240" w:lineRule="auto"/>
        <w:ind w:left="558" w:hanging="198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 xml:space="preserve">Applications for grant funds must be submitted on this application form. E-mail completed form and/or questions to </w:t>
      </w:r>
      <w:r>
        <w:rPr>
          <w:rFonts w:ascii="Arial"/>
          <w:b/>
          <w:bCs/>
          <w:sz w:val="20"/>
          <w:szCs w:val="20"/>
        </w:rPr>
        <w:t>Mary Baldridge</w:t>
      </w:r>
      <w:r>
        <w:rPr>
          <w:rFonts w:ascii="Arial"/>
          <w:sz w:val="20"/>
          <w:szCs w:val="20"/>
        </w:rPr>
        <w:t xml:space="preserve"> (</w:t>
      </w:r>
      <w:hyperlink r:id="rId7" w:history="1">
        <w:r>
          <w:rPr>
            <w:rStyle w:val="Hyperlink0"/>
          </w:rPr>
          <w:t>mbaldridge@cn.edu</w:t>
        </w:r>
      </w:hyperlink>
      <w:r>
        <w:rPr>
          <w:rFonts w:ascii="Arial"/>
          <w:sz w:val="20"/>
          <w:szCs w:val="20"/>
        </w:rPr>
        <w:t>).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 w:rsidP="005F39C6">
      <w:pPr>
        <w:pStyle w:val="BodyA"/>
        <w:numPr>
          <w:ilvl w:val="2"/>
          <w:numId w:val="6"/>
        </w:numPr>
        <w:tabs>
          <w:tab w:val="clear" w:pos="540"/>
          <w:tab w:val="num" w:pos="558"/>
        </w:tabs>
        <w:spacing w:after="0" w:line="240" w:lineRule="auto"/>
        <w:ind w:left="558" w:hanging="198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>Applications will be reviewed and approved by a subcommittee of the Shepherding Team. This committee can approve, require clarification or modification, or deny applications. The Project Leader will be notified of the decision.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 w:rsidP="005F39C6">
      <w:pPr>
        <w:pStyle w:val="BodyA"/>
        <w:numPr>
          <w:ilvl w:val="2"/>
          <w:numId w:val="9"/>
        </w:numPr>
        <w:tabs>
          <w:tab w:val="clear" w:pos="540"/>
          <w:tab w:val="num" w:pos="558"/>
        </w:tabs>
        <w:spacing w:after="0" w:line="240" w:lineRule="auto"/>
        <w:ind w:left="558" w:hanging="198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>Each application can be for up to $500. Small groups that work together can submit a joint applic</w:t>
      </w:r>
      <w:r>
        <w:rPr>
          <w:rFonts w:ascii="Arial"/>
          <w:sz w:val="20"/>
          <w:szCs w:val="20"/>
        </w:rPr>
        <w:t>a</w:t>
      </w:r>
      <w:r>
        <w:rPr>
          <w:rFonts w:ascii="Arial"/>
          <w:sz w:val="20"/>
          <w:szCs w:val="20"/>
        </w:rPr>
        <w:t>tion that combines their $500 allotment (e.g., $500 x 2 = $1,000).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 w:rsidP="005F39C6">
      <w:pPr>
        <w:pStyle w:val="BodyA"/>
        <w:numPr>
          <w:ilvl w:val="2"/>
          <w:numId w:val="12"/>
        </w:numPr>
        <w:tabs>
          <w:tab w:val="clear" w:pos="540"/>
          <w:tab w:val="num" w:pos="558"/>
        </w:tabs>
        <w:spacing w:after="0" w:line="240" w:lineRule="auto"/>
        <w:ind w:left="558" w:hanging="198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 xml:space="preserve">Grants are made on a reimbursable basis. Once funds are approved, receipts must be submitted to </w:t>
      </w:r>
      <w:r>
        <w:rPr>
          <w:rFonts w:ascii="Arial"/>
          <w:b/>
          <w:bCs/>
          <w:sz w:val="20"/>
          <w:szCs w:val="20"/>
        </w:rPr>
        <w:t>Jill Branson</w:t>
      </w:r>
      <w:r>
        <w:rPr>
          <w:rFonts w:ascii="Arial"/>
          <w:sz w:val="20"/>
          <w:szCs w:val="20"/>
        </w:rPr>
        <w:t xml:space="preserve"> (</w:t>
      </w:r>
      <w:hyperlink r:id="rId8" w:history="1">
        <w:r>
          <w:rPr>
            <w:rStyle w:val="Hyperlink0"/>
          </w:rPr>
          <w:t>jill@allsoulsknoxville.com</w:t>
        </w:r>
      </w:hyperlink>
      <w:r>
        <w:rPr>
          <w:rFonts w:ascii="Arial"/>
          <w:sz w:val="20"/>
          <w:szCs w:val="20"/>
        </w:rPr>
        <w:t xml:space="preserve">) within 30 days of the project start date as listed on this application form. </w:t>
      </w:r>
      <w:r>
        <w:rPr>
          <w:rFonts w:ascii="Arial"/>
          <w:sz w:val="20"/>
          <w:szCs w:val="20"/>
          <w:u w:val="single"/>
        </w:rPr>
        <w:t>Please submit all receipts at once.</w:t>
      </w:r>
      <w:r>
        <w:rPr>
          <w:rFonts w:ascii="Arial"/>
          <w:sz w:val="20"/>
          <w:szCs w:val="20"/>
        </w:rPr>
        <w:t xml:space="preserve"> The church will issue a reimbursement check made payable to the Project Leader designated below.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 w:rsidP="005F39C6">
      <w:pPr>
        <w:pStyle w:val="BodyA"/>
        <w:numPr>
          <w:ilvl w:val="2"/>
          <w:numId w:val="15"/>
        </w:numPr>
        <w:tabs>
          <w:tab w:val="clear" w:pos="540"/>
          <w:tab w:val="num" w:pos="558"/>
        </w:tabs>
        <w:spacing w:after="0" w:line="240" w:lineRule="auto"/>
        <w:ind w:left="558" w:hanging="198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>Although the grant is reimbursable, it is advisable that approval of the project is obtained in a</w:t>
      </w:r>
      <w:r>
        <w:rPr>
          <w:rFonts w:ascii="Arial"/>
          <w:sz w:val="20"/>
          <w:szCs w:val="20"/>
        </w:rPr>
        <w:t>d</w:t>
      </w:r>
      <w:r>
        <w:rPr>
          <w:rFonts w:ascii="Arial"/>
          <w:sz w:val="20"/>
          <w:szCs w:val="20"/>
        </w:rPr>
        <w:t>vance to ensure that money will be available for reimbursement.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 w:rsidP="005F39C6">
      <w:pPr>
        <w:pStyle w:val="BodyA"/>
        <w:numPr>
          <w:ilvl w:val="2"/>
          <w:numId w:val="18"/>
        </w:numPr>
        <w:tabs>
          <w:tab w:val="clear" w:pos="540"/>
          <w:tab w:val="num" w:pos="558"/>
        </w:tabs>
        <w:spacing w:after="0" w:line="240" w:lineRule="auto"/>
        <w:ind w:left="558" w:hanging="198"/>
        <w:rPr>
          <w:rFonts w:ascii="Arial" w:eastAsia="Arial" w:hAnsi="Arial" w:cs="Arial"/>
        </w:rPr>
      </w:pPr>
      <w:r>
        <w:rPr>
          <w:rFonts w:ascii="Arial"/>
          <w:sz w:val="20"/>
          <w:szCs w:val="20"/>
        </w:rPr>
        <w:t>Additionally, so that your experience may be a blessing to others, please document your project with a brief description and photos for use in church publications. Thank you!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 w:rsidP="005F39C6">
      <w:pPr>
        <w:pStyle w:val="BodyA"/>
        <w:spacing w:after="0" w:line="240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hAnsi="Arial"/>
          <w:sz w:val="20"/>
          <w:szCs w:val="20"/>
        </w:rPr>
        <w:t>——————————————–</w:t>
      </w:r>
      <w:r>
        <w:rPr>
          <w:rFonts w:ascii="Arial"/>
          <w:sz w:val="20"/>
          <w:szCs w:val="20"/>
        </w:rPr>
        <w:t xml:space="preserve">- SMALL GRANT FUND APPLICATION </w:t>
      </w:r>
      <w:r>
        <w:rPr>
          <w:rFonts w:hAnsi="Arial"/>
          <w:sz w:val="20"/>
          <w:szCs w:val="20"/>
        </w:rPr>
        <w:t>––––––––––––––––––––––––</w:t>
      </w:r>
    </w:p>
    <w:p w:rsidR="00592C0A" w:rsidRDefault="008A2FDF" w:rsidP="00D75821">
      <w:pPr>
        <w:pStyle w:val="BodyA"/>
        <w:spacing w:after="0" w:line="240" w:lineRule="auto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/>
          <w:i/>
          <w:iCs/>
          <w:sz w:val="20"/>
          <w:szCs w:val="20"/>
        </w:rPr>
        <w:t>Please expand this section as needed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i/>
          <w:iCs/>
          <w:sz w:val="20"/>
          <w:szCs w:val="20"/>
        </w:rPr>
      </w:pPr>
    </w:p>
    <w:p w:rsidR="00592C0A" w:rsidRDefault="008A2FDF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Date</w:t>
      </w:r>
      <w:r>
        <w:rPr>
          <w:rFonts w:ascii="Arial"/>
          <w:sz w:val="20"/>
          <w:szCs w:val="20"/>
        </w:rPr>
        <w:t xml:space="preserve">: </w:t>
      </w:r>
    </w:p>
    <w:p w:rsidR="00592C0A" w:rsidRDefault="00592C0A" w:rsidP="005F39C6">
      <w:pPr>
        <w:pStyle w:val="BodyA"/>
        <w:tabs>
          <w:tab w:val="left" w:pos="252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Project Leade</w:t>
      </w:r>
      <w:r w:rsidR="00D75821">
        <w:rPr>
          <w:rFonts w:ascii="Arial"/>
          <w:b/>
          <w:bCs/>
          <w:sz w:val="20"/>
          <w:szCs w:val="20"/>
        </w:rPr>
        <w:t xml:space="preserve">r Name:        </w:t>
      </w:r>
      <w:r>
        <w:rPr>
          <w:rFonts w:ascii="Arial"/>
          <w:b/>
          <w:bCs/>
          <w:sz w:val="20"/>
          <w:szCs w:val="20"/>
        </w:rPr>
        <w:t xml:space="preserve">                       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Project Leader</w:t>
      </w:r>
      <w:r>
        <w:rPr>
          <w:rFonts w:hAnsi="Arial"/>
          <w:b/>
          <w:bCs/>
          <w:sz w:val="20"/>
          <w:szCs w:val="20"/>
        </w:rPr>
        <w:t>’</w:t>
      </w:r>
      <w:r>
        <w:rPr>
          <w:rFonts w:ascii="Arial"/>
          <w:b/>
          <w:bCs/>
          <w:sz w:val="20"/>
          <w:szCs w:val="20"/>
        </w:rPr>
        <w:t>s</w:t>
      </w:r>
      <w:r w:rsidR="00D75821">
        <w:rPr>
          <w:rFonts w:ascii="Arial"/>
          <w:b/>
          <w:bCs/>
          <w:sz w:val="20"/>
          <w:szCs w:val="20"/>
        </w:rPr>
        <w:t xml:space="preserve"> Telephone &amp;</w:t>
      </w:r>
      <w:r>
        <w:rPr>
          <w:rFonts w:ascii="Arial"/>
          <w:b/>
          <w:bCs/>
          <w:sz w:val="20"/>
          <w:szCs w:val="20"/>
        </w:rPr>
        <w:t xml:space="preserve"> Email:</w:t>
      </w:r>
      <w:r w:rsidR="00D75821">
        <w:rPr>
          <w:rFonts w:ascii="Arial"/>
          <w:b/>
          <w:bCs/>
          <w:sz w:val="20"/>
          <w:szCs w:val="20"/>
        </w:rPr>
        <w:t xml:space="preserve"> 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Default="008A2FDF" w:rsidP="005F39C6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Other Members Involved (optional):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D75821" w:rsidRDefault="00D75821" w:rsidP="005F39C6">
      <w:pPr>
        <w:pStyle w:val="BodyA"/>
        <w:spacing w:after="0" w:line="240" w:lineRule="auto"/>
        <w:rPr>
          <w:rFonts w:ascii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 xml:space="preserve">Brief Project Description: </w:t>
      </w:r>
    </w:p>
    <w:p w:rsidR="00D75821" w:rsidRDefault="00D75821" w:rsidP="005F39C6">
      <w:pPr>
        <w:pStyle w:val="BodyA"/>
        <w:spacing w:after="0" w:line="240" w:lineRule="auto"/>
        <w:rPr>
          <w:rFonts w:ascii="Arial"/>
          <w:b/>
          <w:bCs/>
          <w:sz w:val="20"/>
          <w:szCs w:val="20"/>
        </w:rPr>
      </w:pPr>
    </w:p>
    <w:p w:rsidR="00592C0A" w:rsidRDefault="008A2FDF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Project Start Date:</w:t>
      </w:r>
    </w:p>
    <w:p w:rsidR="00592C0A" w:rsidRDefault="00592C0A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92C0A" w:rsidRPr="005F39C6" w:rsidRDefault="00D75821" w:rsidP="005F39C6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Amount Requested (up to $500)</w:t>
      </w:r>
      <w:r w:rsidR="008A2FDF">
        <w:rPr>
          <w:rFonts w:ascii="Arial"/>
          <w:b/>
          <w:bCs/>
          <w:sz w:val="20"/>
          <w:szCs w:val="20"/>
        </w:rPr>
        <w:t>:</w:t>
      </w:r>
    </w:p>
    <w:sectPr w:rsidR="00592C0A" w:rsidRPr="005F39C6" w:rsidSect="00592C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FDF" w:rsidRDefault="008A2FDF" w:rsidP="00592C0A">
      <w:r>
        <w:separator/>
      </w:r>
    </w:p>
  </w:endnote>
  <w:endnote w:type="continuationSeparator" w:id="0">
    <w:p w:rsidR="008A2FDF" w:rsidRDefault="008A2FDF" w:rsidP="00592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CC" w:rsidRDefault="00E33FCC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0A" w:rsidRDefault="008A2FDF">
    <w:pPr>
      <w:pStyle w:val="HeaderFooter"/>
    </w:pPr>
    <w:r>
      <w:rPr>
        <w:sz w:val="18"/>
        <w:szCs w:val="18"/>
      </w:rPr>
      <w:t>r</w:t>
    </w:r>
    <w:r w:rsidR="00E33FCC">
      <w:rPr>
        <w:sz w:val="18"/>
        <w:szCs w:val="18"/>
      </w:rPr>
      <w:t>evised 6</w:t>
    </w:r>
    <w:r>
      <w:rPr>
        <w:sz w:val="18"/>
        <w:szCs w:val="18"/>
      </w:rPr>
      <w:t xml:space="preserve">/2015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CC" w:rsidRDefault="00E33FCC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FDF" w:rsidRDefault="008A2FDF" w:rsidP="00592C0A">
      <w:r>
        <w:separator/>
      </w:r>
    </w:p>
  </w:footnote>
  <w:footnote w:type="continuationSeparator" w:id="0">
    <w:p w:rsidR="008A2FDF" w:rsidRDefault="008A2FDF" w:rsidP="00592C0A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CC" w:rsidRDefault="00E33FCC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0A" w:rsidRDefault="008A2FDF">
    <w:pPr>
      <w:pStyle w:val="HeaderFooter"/>
      <w:rPr>
        <w:b/>
        <w:bCs/>
        <w:sz w:val="18"/>
        <w:szCs w:val="18"/>
        <w:u w:val="single"/>
      </w:rPr>
    </w:pPr>
    <w:r>
      <w:rPr>
        <w:b/>
        <w:bCs/>
        <w:sz w:val="18"/>
        <w:szCs w:val="18"/>
        <w:u w:val="single"/>
      </w:rPr>
      <w:t>For committee use</w:t>
    </w:r>
  </w:p>
  <w:p w:rsidR="00592C0A" w:rsidRDefault="008A2FDF">
    <w:pPr>
      <w:pStyle w:val="HeaderFooter"/>
      <w:rPr>
        <w:sz w:val="18"/>
        <w:szCs w:val="18"/>
      </w:rPr>
    </w:pPr>
    <w:r>
      <w:rPr>
        <w:sz w:val="18"/>
        <w:szCs w:val="18"/>
      </w:rPr>
      <w:t>Received:</w:t>
    </w:r>
  </w:p>
  <w:p w:rsidR="00592C0A" w:rsidRDefault="008A2FDF">
    <w:pPr>
      <w:pStyle w:val="HeaderFooter"/>
      <w:rPr>
        <w:sz w:val="18"/>
        <w:szCs w:val="18"/>
      </w:rPr>
    </w:pPr>
    <w:r>
      <w:rPr>
        <w:sz w:val="18"/>
        <w:szCs w:val="18"/>
      </w:rPr>
      <w:t xml:space="preserve">Decision &amp; Date: </w:t>
    </w:r>
  </w:p>
  <w:p w:rsidR="00592C0A" w:rsidRDefault="008A2FDF">
    <w:pPr>
      <w:pStyle w:val="HeaderFooter"/>
    </w:pPr>
    <w:r>
      <w:rPr>
        <w:sz w:val="18"/>
        <w:szCs w:val="18"/>
      </w:rPr>
      <w:t>Notes:</w:t>
    </w:r>
    <w:bookmarkStart w:id="0" w:name="_GoBack"/>
    <w:bookmarkEnd w:id="0"/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CC" w:rsidRDefault="00E33FCC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518E"/>
    <w:multiLevelType w:val="multilevel"/>
    <w:tmpl w:val="F25C3916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1">
    <w:nsid w:val="148D0690"/>
    <w:multiLevelType w:val="multilevel"/>
    <w:tmpl w:val="E5F80E0C"/>
    <w:styleLink w:val="List51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2">
    <w:nsid w:val="19F501E2"/>
    <w:multiLevelType w:val="multilevel"/>
    <w:tmpl w:val="C9925AF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3">
    <w:nsid w:val="1EA42850"/>
    <w:multiLevelType w:val="multilevel"/>
    <w:tmpl w:val="9706605E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4">
    <w:nsid w:val="1F775015"/>
    <w:multiLevelType w:val="multilevel"/>
    <w:tmpl w:val="D5B4F3FA"/>
    <w:styleLink w:val="List0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5">
    <w:nsid w:val="24AB7BE9"/>
    <w:multiLevelType w:val="multilevel"/>
    <w:tmpl w:val="D4DC7E6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6">
    <w:nsid w:val="27B508CE"/>
    <w:multiLevelType w:val="multilevel"/>
    <w:tmpl w:val="0602D3B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7">
    <w:nsid w:val="2DD7577C"/>
    <w:multiLevelType w:val="multilevel"/>
    <w:tmpl w:val="F670DEF6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8">
    <w:nsid w:val="327735E7"/>
    <w:multiLevelType w:val="multilevel"/>
    <w:tmpl w:val="3580C260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9">
    <w:nsid w:val="341A1513"/>
    <w:multiLevelType w:val="multilevel"/>
    <w:tmpl w:val="5FDCE486"/>
    <w:styleLink w:val="List1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10">
    <w:nsid w:val="36620A83"/>
    <w:multiLevelType w:val="multilevel"/>
    <w:tmpl w:val="F718F40E"/>
    <w:styleLink w:val="List31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11">
    <w:nsid w:val="39CC198A"/>
    <w:multiLevelType w:val="multilevel"/>
    <w:tmpl w:val="FCEEF0E0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12">
    <w:nsid w:val="3A7E385E"/>
    <w:multiLevelType w:val="multilevel"/>
    <w:tmpl w:val="55DA06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3">
    <w:nsid w:val="3F027749"/>
    <w:multiLevelType w:val="multilevel"/>
    <w:tmpl w:val="10F83C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4">
    <w:nsid w:val="462A6DB2"/>
    <w:multiLevelType w:val="multilevel"/>
    <w:tmpl w:val="18167460"/>
    <w:styleLink w:val="List21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15">
    <w:nsid w:val="53621B40"/>
    <w:multiLevelType w:val="multilevel"/>
    <w:tmpl w:val="5A98F326"/>
    <w:styleLink w:val="List41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abstractNum w:abstractNumId="16">
    <w:nsid w:val="555A1E1A"/>
    <w:multiLevelType w:val="multilevel"/>
    <w:tmpl w:val="171603A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7">
    <w:nsid w:val="58BA0DD9"/>
    <w:multiLevelType w:val="multilevel"/>
    <w:tmpl w:val="C56EC802"/>
    <w:lvl w:ilvl="0">
      <w:start w:val="1"/>
      <w:numFmt w:val="bullet"/>
      <w:lvlText w:val="•"/>
      <w:lvlJc w:val="left"/>
      <w:pPr>
        <w:tabs>
          <w:tab w:val="num" w:pos="137"/>
        </w:tabs>
        <w:ind w:left="1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position w:val="0"/>
        <w:sz w:val="20"/>
        <w:szCs w:val="20"/>
        <w:lang w:val="en-US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3"/>
  </w:num>
  <w:num w:numId="6">
    <w:abstractNumId w:val="9"/>
  </w:num>
  <w:num w:numId="7">
    <w:abstractNumId w:val="11"/>
  </w:num>
  <w:num w:numId="8">
    <w:abstractNumId w:val="12"/>
  </w:num>
  <w:num w:numId="9">
    <w:abstractNumId w:val="14"/>
  </w:num>
  <w:num w:numId="10">
    <w:abstractNumId w:val="0"/>
  </w:num>
  <w:num w:numId="11">
    <w:abstractNumId w:val="5"/>
  </w:num>
  <w:num w:numId="12">
    <w:abstractNumId w:val="10"/>
  </w:num>
  <w:num w:numId="13">
    <w:abstractNumId w:val="8"/>
  </w:num>
  <w:num w:numId="14">
    <w:abstractNumId w:val="6"/>
  </w:num>
  <w:num w:numId="15">
    <w:abstractNumId w:val="15"/>
  </w:num>
  <w:num w:numId="16">
    <w:abstractNumId w:val="17"/>
  </w:num>
  <w:num w:numId="17">
    <w:abstractNumId w:val="1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2C0A"/>
    <w:rsid w:val="0016005F"/>
    <w:rsid w:val="00592C0A"/>
    <w:rsid w:val="005F39C6"/>
    <w:rsid w:val="00776086"/>
    <w:rsid w:val="008A2FDF"/>
    <w:rsid w:val="00B63F57"/>
    <w:rsid w:val="00D75821"/>
    <w:rsid w:val="00E33FCC"/>
    <w:rsid w:val="00EA219D"/>
  </w:rsids>
  <m:mathPr>
    <m:mathFont m:val="Comic Sans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2C0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592C0A"/>
    <w:rPr>
      <w:u w:val="single"/>
    </w:rPr>
  </w:style>
  <w:style w:type="paragraph" w:customStyle="1" w:styleId="HeaderFooter">
    <w:name w:val="Header &amp; Footer"/>
    <w:rsid w:val="00592C0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592C0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  <w:rsid w:val="00592C0A"/>
  </w:style>
  <w:style w:type="character" w:customStyle="1" w:styleId="Hyperlink0">
    <w:name w:val="Hyperlink.0"/>
    <w:basedOn w:val="None"/>
    <w:rsid w:val="00592C0A"/>
    <w:rPr>
      <w:rFonts w:ascii="Arial" w:eastAsia="Arial" w:hAnsi="Arial" w:cs="Arial"/>
      <w:sz w:val="20"/>
      <w:szCs w:val="20"/>
      <w:u w:val="single"/>
      <w:lang w:val="en-US"/>
    </w:rPr>
  </w:style>
  <w:style w:type="numbering" w:customStyle="1" w:styleId="List0">
    <w:name w:val="List 0"/>
    <w:basedOn w:val="ImportedStyle1"/>
    <w:rsid w:val="00592C0A"/>
    <w:pPr>
      <w:numPr>
        <w:numId w:val="3"/>
      </w:numPr>
    </w:pPr>
  </w:style>
  <w:style w:type="numbering" w:customStyle="1" w:styleId="ImportedStyle1">
    <w:name w:val="Imported Style 1"/>
    <w:rsid w:val="00592C0A"/>
  </w:style>
  <w:style w:type="numbering" w:customStyle="1" w:styleId="List1">
    <w:name w:val="List 1"/>
    <w:basedOn w:val="ImportedStyle2"/>
    <w:rsid w:val="00592C0A"/>
    <w:pPr>
      <w:numPr>
        <w:numId w:val="6"/>
      </w:numPr>
    </w:pPr>
  </w:style>
  <w:style w:type="numbering" w:customStyle="1" w:styleId="ImportedStyle2">
    <w:name w:val="Imported Style 2"/>
    <w:rsid w:val="00592C0A"/>
  </w:style>
  <w:style w:type="numbering" w:customStyle="1" w:styleId="List21">
    <w:name w:val="List 21"/>
    <w:basedOn w:val="ImportedStyle3"/>
    <w:rsid w:val="00592C0A"/>
    <w:pPr>
      <w:numPr>
        <w:numId w:val="9"/>
      </w:numPr>
    </w:pPr>
  </w:style>
  <w:style w:type="numbering" w:customStyle="1" w:styleId="ImportedStyle3">
    <w:name w:val="Imported Style 3"/>
    <w:rsid w:val="00592C0A"/>
  </w:style>
  <w:style w:type="numbering" w:customStyle="1" w:styleId="List31">
    <w:name w:val="List 31"/>
    <w:basedOn w:val="ImportedStyle4"/>
    <w:rsid w:val="00592C0A"/>
    <w:pPr>
      <w:numPr>
        <w:numId w:val="12"/>
      </w:numPr>
    </w:pPr>
  </w:style>
  <w:style w:type="numbering" w:customStyle="1" w:styleId="ImportedStyle4">
    <w:name w:val="Imported Style 4"/>
    <w:rsid w:val="00592C0A"/>
  </w:style>
  <w:style w:type="numbering" w:customStyle="1" w:styleId="List41">
    <w:name w:val="List 41"/>
    <w:basedOn w:val="ImportedStyle5"/>
    <w:rsid w:val="00592C0A"/>
    <w:pPr>
      <w:numPr>
        <w:numId w:val="15"/>
      </w:numPr>
    </w:pPr>
  </w:style>
  <w:style w:type="numbering" w:customStyle="1" w:styleId="ImportedStyle5">
    <w:name w:val="Imported Style 5"/>
    <w:rsid w:val="00592C0A"/>
  </w:style>
  <w:style w:type="numbering" w:customStyle="1" w:styleId="List51">
    <w:name w:val="List 51"/>
    <w:basedOn w:val="ImportedStyle6"/>
    <w:rsid w:val="00592C0A"/>
    <w:pPr>
      <w:numPr>
        <w:numId w:val="18"/>
      </w:numPr>
    </w:pPr>
  </w:style>
  <w:style w:type="numbering" w:customStyle="1" w:styleId="ImportedStyle6">
    <w:name w:val="Imported Style 6"/>
    <w:rsid w:val="00592C0A"/>
  </w:style>
  <w:style w:type="paragraph" w:styleId="Header">
    <w:name w:val="header"/>
    <w:basedOn w:val="Normal"/>
    <w:link w:val="HeaderChar"/>
    <w:uiPriority w:val="99"/>
    <w:unhideWhenUsed/>
    <w:rsid w:val="00E33F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F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F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F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baldridge@cn.edu" TargetMode="External"/><Relationship Id="rId8" Type="http://schemas.openxmlformats.org/officeDocument/2006/relationships/hyperlink" Target="mailto:jill@allsoulsknoxville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Macintosh Word</Application>
  <DocSecurity>0</DocSecurity>
  <Lines>18</Lines>
  <Paragraphs>4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Katie Norrell</cp:lastModifiedBy>
  <cp:revision>2</cp:revision>
  <cp:lastPrinted>2015-06-13T12:57:00Z</cp:lastPrinted>
  <dcterms:created xsi:type="dcterms:W3CDTF">2015-09-29T14:44:00Z</dcterms:created>
  <dcterms:modified xsi:type="dcterms:W3CDTF">2015-09-29T14:44:00Z</dcterms:modified>
</cp:coreProperties>
</file>