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2A" w:rsidRPr="00EA502A" w:rsidRDefault="00EA502A" w:rsidP="00EA502A">
      <w:pPr>
        <w:widowControl w:val="0"/>
        <w:jc w:val="center"/>
        <w:rPr>
          <w:rFonts w:ascii="Arial" w:hAnsi="Arial" w:cs="Arial"/>
          <w:sz w:val="56"/>
          <w:szCs w:val="56"/>
          <w14:ligatures w14:val="none"/>
        </w:rPr>
      </w:pPr>
      <w:bookmarkStart w:id="0" w:name="_GoBack"/>
      <w:bookmarkEnd w:id="0"/>
      <w:r w:rsidRPr="00EA502A">
        <w:rPr>
          <w:rFonts w:ascii="Arial" w:hAnsi="Arial" w:cs="Arial"/>
          <w:b/>
          <w:bCs/>
          <w:sz w:val="56"/>
          <w:szCs w:val="56"/>
          <w14:ligatures w14:val="none"/>
        </w:rPr>
        <w:t>Tisha B'Av Services with Temple Emanuel Sinai</w:t>
      </w:r>
    </w:p>
    <w:p w:rsidR="00EA502A" w:rsidRPr="00EA502A" w:rsidRDefault="00EA502A" w:rsidP="00EA502A">
      <w:pPr>
        <w:widowControl w:val="0"/>
        <w:jc w:val="center"/>
        <w:rPr>
          <w:rFonts w:ascii="Arial" w:hAnsi="Arial" w:cs="Arial"/>
          <w:i/>
          <w:iCs/>
          <w:sz w:val="36"/>
          <w:szCs w:val="36"/>
          <w14:ligatures w14:val="none"/>
        </w:rPr>
      </w:pPr>
      <w:r w:rsidRPr="00EA502A">
        <w:rPr>
          <w:rFonts w:ascii="Arial" w:hAnsi="Arial" w:cs="Arial"/>
          <w:i/>
          <w:iCs/>
          <w:sz w:val="36"/>
          <w:szCs w:val="36"/>
          <w14:ligatures w14:val="none"/>
        </w:rPr>
        <w:t>A community worship experience with the reading of the Book of Lamentations (Eicha)</w:t>
      </w:r>
    </w:p>
    <w:p w:rsidR="00EA502A" w:rsidRPr="00EA502A" w:rsidRDefault="00EA502A" w:rsidP="00EA502A">
      <w:pPr>
        <w:widowControl w:val="0"/>
        <w:jc w:val="center"/>
        <w:rPr>
          <w:rFonts w:ascii="Arial" w:hAnsi="Arial" w:cs="Arial"/>
          <w:b/>
          <w:bCs/>
          <w:sz w:val="48"/>
          <w:szCs w:val="48"/>
          <w14:ligatures w14:val="none"/>
        </w:rPr>
      </w:pPr>
      <w:r w:rsidRPr="00EA502A">
        <w:rPr>
          <w:rFonts w:ascii="Arial" w:hAnsi="Arial" w:cs="Arial"/>
          <w:b/>
          <w:bCs/>
          <w:sz w:val="48"/>
          <w:szCs w:val="48"/>
          <w14:ligatures w14:val="none"/>
        </w:rPr>
        <w:t>Saturday, July 25, 2015</w:t>
      </w:r>
    </w:p>
    <w:p w:rsidR="00EA502A" w:rsidRPr="00EA502A" w:rsidRDefault="00EA502A" w:rsidP="00EA502A">
      <w:pPr>
        <w:widowControl w:val="0"/>
        <w:jc w:val="center"/>
        <w:rPr>
          <w:rFonts w:ascii="Arial" w:hAnsi="Arial" w:cs="Arial"/>
          <w:sz w:val="44"/>
          <w:szCs w:val="44"/>
          <w14:ligatures w14:val="none"/>
        </w:rPr>
      </w:pPr>
      <w:r w:rsidRPr="00EA502A">
        <w:rPr>
          <w:rFonts w:ascii="Arial" w:hAnsi="Arial" w:cs="Arial"/>
          <w:sz w:val="44"/>
          <w:szCs w:val="44"/>
          <w14:ligatures w14:val="none"/>
        </w:rPr>
        <w:t>at Congregation Beth Israel</w:t>
      </w:r>
    </w:p>
    <w:p w:rsidR="00EA502A" w:rsidRDefault="00EA502A" w:rsidP="00EA502A">
      <w:pPr>
        <w:widowControl w:val="0"/>
        <w:ind w:left="6290" w:firstLine="17"/>
        <w:rPr>
          <w:rFonts w:ascii="Arial" w:hAnsi="Arial" w:cs="Arial"/>
          <w:b/>
          <w:bCs/>
          <w:sz w:val="32"/>
          <w:szCs w:val="32"/>
          <w14:ligatures w14:val="none"/>
        </w:rPr>
      </w:pPr>
      <w:r>
        <w:rPr>
          <w:rFonts w:ascii="Arial" w:hAnsi="Arial" w:cs="Arial"/>
          <w:b/>
          <w:bCs/>
          <w:sz w:val="32"/>
          <w:szCs w:val="32"/>
          <w14:ligatures w14:val="none"/>
        </w:rPr>
        <w:t> </w:t>
      </w:r>
    </w:p>
    <w:p w:rsidR="00EA502A" w:rsidRDefault="00EA502A" w:rsidP="00EA502A">
      <w:pPr>
        <w:widowControl w:val="0"/>
        <w:ind w:left="6290" w:firstLine="17"/>
        <w:rPr>
          <w:rFonts w:ascii="Arial" w:hAnsi="Arial" w:cs="Arial"/>
          <w:bCs/>
          <w:sz w:val="32"/>
          <w:szCs w:val="32"/>
          <w14:ligatures w14:val="none"/>
        </w:rPr>
      </w:pPr>
      <w:r>
        <w:rPr>
          <w:rFonts w:ascii="Arial" w:hAnsi="Arial" w:cs="Arial"/>
          <w:b/>
          <w:bCs/>
          <w:sz w:val="32"/>
          <w:szCs w:val="32"/>
          <w14:ligatures w14:val="none"/>
        </w:rPr>
        <w:t xml:space="preserve">7-8:00 p.m. </w:t>
      </w:r>
      <w:r>
        <w:rPr>
          <w:rFonts w:ascii="Arial" w:hAnsi="Arial" w:cs="Arial"/>
          <w:sz w:val="32"/>
          <w:szCs w:val="32"/>
          <w14:ligatures w14:val="none"/>
        </w:rPr>
        <w:t xml:space="preserve">- </w:t>
      </w:r>
      <w:r>
        <w:rPr>
          <w:rFonts w:ascii="Arial" w:hAnsi="Arial" w:cs="Arial"/>
          <w:bCs/>
          <w:sz w:val="32"/>
          <w:szCs w:val="32"/>
          <w14:ligatures w14:val="none"/>
        </w:rPr>
        <w:t>Dairy potluck pre-fast dinner at the Fellman’s. Please contact Reena Slovin to RSVP for the dinner</w:t>
      </w:r>
    </w:p>
    <w:p w:rsidR="00EA502A" w:rsidRDefault="00EA502A" w:rsidP="00EA502A">
      <w:pPr>
        <w:widowControl w:val="0"/>
        <w:ind w:left="6290" w:firstLine="17"/>
        <w:rPr>
          <w:rFonts w:ascii="Arial" w:hAnsi="Arial" w:cs="Arial"/>
          <w:sz w:val="32"/>
          <w:szCs w:val="32"/>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759DD97E" wp14:editId="43ADA4D8">
            <wp:simplePos x="0" y="0"/>
            <wp:positionH relativeFrom="column">
              <wp:posOffset>175260</wp:posOffset>
            </wp:positionH>
            <wp:positionV relativeFrom="paragraph">
              <wp:posOffset>-3810</wp:posOffset>
            </wp:positionV>
            <wp:extent cx="3720465" cy="2799715"/>
            <wp:effectExtent l="0" t="0" r="0" b="635"/>
            <wp:wrapNone/>
            <wp:docPr id="1" name="Picture 1" descr="http://i2.wp.com/www.sinaischool.com/wp-content/uploads/IMG_3926-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www.sinaischool.com/wp-content/uploads/IMG_3926-copy.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720465" cy="2799715"/>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Pr>
            <w:rStyle w:val="Hyperlink"/>
            <w:rFonts w:ascii="Arial" w:hAnsi="Arial" w:cs="Arial"/>
            <w:bCs/>
            <w:sz w:val="32"/>
            <w:szCs w:val="32"/>
            <w14:ligatures w14:val="none"/>
          </w:rPr>
          <w:t>reenaslovin@gmail.com</w:t>
        </w:r>
      </w:hyperlink>
    </w:p>
    <w:p w:rsidR="00EA502A" w:rsidRDefault="00EA502A" w:rsidP="00EA502A">
      <w:pPr>
        <w:widowControl w:val="0"/>
        <w:ind w:left="6290" w:firstLine="17"/>
        <w:rPr>
          <w:rFonts w:ascii="Arial" w:hAnsi="Arial" w:cs="Arial"/>
          <w:sz w:val="32"/>
          <w:szCs w:val="32"/>
          <w14:ligatures w14:val="none"/>
        </w:rPr>
      </w:pPr>
      <w:r>
        <w:rPr>
          <w:rFonts w:ascii="Arial" w:hAnsi="Arial" w:cs="Arial"/>
          <w:sz w:val="32"/>
          <w:szCs w:val="32"/>
          <w14:ligatures w14:val="none"/>
        </w:rPr>
        <w:t> </w:t>
      </w:r>
    </w:p>
    <w:p w:rsidR="00EA502A" w:rsidRDefault="00EA502A" w:rsidP="00EA502A">
      <w:pPr>
        <w:widowControl w:val="0"/>
        <w:ind w:left="6300"/>
        <w:rPr>
          <w:rFonts w:ascii="Arial" w:hAnsi="Arial" w:cs="Arial"/>
          <w:sz w:val="32"/>
          <w:szCs w:val="32"/>
          <w14:ligatures w14:val="none"/>
        </w:rPr>
      </w:pPr>
      <w:r>
        <w:rPr>
          <w:rFonts w:ascii="Arial" w:hAnsi="Arial" w:cs="Arial"/>
          <w:b/>
          <w:bCs/>
          <w:sz w:val="32"/>
          <w:szCs w:val="32"/>
          <w14:ligatures w14:val="none"/>
        </w:rPr>
        <w:t>8:14 p.m.</w:t>
      </w:r>
      <w:r>
        <w:rPr>
          <w:rFonts w:ascii="Arial" w:hAnsi="Arial" w:cs="Arial"/>
          <w:sz w:val="32"/>
          <w:szCs w:val="32"/>
          <w14:ligatures w14:val="none"/>
        </w:rPr>
        <w:t xml:space="preserve"> - Tisha B’Av fast begins. We will meet in the library to sing songs and set the somber tone of the evening</w:t>
      </w:r>
    </w:p>
    <w:p w:rsidR="00EA502A" w:rsidRDefault="00EA502A" w:rsidP="00EA502A">
      <w:pPr>
        <w:widowControl w:val="0"/>
        <w:ind w:left="6300"/>
        <w:rPr>
          <w:rFonts w:ascii="Arial" w:hAnsi="Arial" w:cs="Arial"/>
          <w:b/>
          <w:bCs/>
          <w:sz w:val="32"/>
          <w:szCs w:val="32"/>
          <w14:ligatures w14:val="none"/>
        </w:rPr>
      </w:pPr>
      <w:r>
        <w:rPr>
          <w:rFonts w:ascii="Arial" w:hAnsi="Arial" w:cs="Arial"/>
          <w:b/>
          <w:bCs/>
          <w:sz w:val="32"/>
          <w:szCs w:val="32"/>
          <w14:ligatures w14:val="none"/>
        </w:rPr>
        <w:t> </w:t>
      </w:r>
    </w:p>
    <w:p w:rsidR="00EA502A" w:rsidRDefault="00EA502A" w:rsidP="00EA502A">
      <w:pPr>
        <w:widowControl w:val="0"/>
        <w:ind w:left="6300"/>
        <w:rPr>
          <w:rFonts w:ascii="Arial" w:hAnsi="Arial" w:cs="Arial"/>
          <w:bCs/>
          <w:sz w:val="32"/>
          <w:szCs w:val="32"/>
          <w14:ligatures w14:val="none"/>
        </w:rPr>
      </w:pPr>
      <w:r>
        <w:rPr>
          <w:rFonts w:ascii="Arial" w:hAnsi="Arial" w:cs="Arial"/>
          <w:b/>
          <w:bCs/>
          <w:sz w:val="32"/>
          <w:szCs w:val="32"/>
          <w14:ligatures w14:val="none"/>
        </w:rPr>
        <w:t xml:space="preserve">9:05 p.m. </w:t>
      </w:r>
      <w:r>
        <w:rPr>
          <w:rFonts w:ascii="Arial" w:hAnsi="Arial" w:cs="Arial"/>
          <w:sz w:val="32"/>
          <w:szCs w:val="32"/>
          <w14:ligatures w14:val="none"/>
        </w:rPr>
        <w:t xml:space="preserve">- </w:t>
      </w:r>
      <w:r>
        <w:rPr>
          <w:rFonts w:ascii="Arial" w:hAnsi="Arial" w:cs="Arial"/>
          <w:bCs/>
          <w:sz w:val="32"/>
          <w:szCs w:val="32"/>
          <w14:ligatures w14:val="none"/>
        </w:rPr>
        <w:t>Maariv and the chanting of Eicha. Please bring your own flashlights and candles</w:t>
      </w:r>
    </w:p>
    <w:p w:rsidR="00EA502A" w:rsidRDefault="00EA502A" w:rsidP="00EA502A">
      <w:pPr>
        <w:widowControl w:val="0"/>
        <w:ind w:left="6290"/>
        <w:rPr>
          <w:rFonts w:ascii="Arial" w:hAnsi="Arial" w:cs="Arial"/>
          <w:b/>
          <w:bCs/>
          <w:sz w:val="28"/>
          <w:szCs w:val="28"/>
          <w14:ligatures w14:val="none"/>
        </w:rPr>
      </w:pPr>
      <w:r>
        <w:rPr>
          <w:rFonts w:ascii="Arial" w:hAnsi="Arial" w:cs="Arial"/>
          <w:b/>
          <w:bCs/>
          <w:sz w:val="28"/>
          <w:szCs w:val="28"/>
          <w14:ligatures w14:val="none"/>
        </w:rPr>
        <w:t> </w:t>
      </w:r>
    </w:p>
    <w:p w:rsidR="00EA502A" w:rsidRDefault="00EA502A" w:rsidP="00EA502A">
      <w:pPr>
        <w:widowControl w:val="0"/>
        <w:ind w:left="6290"/>
        <w:jc w:val="center"/>
        <w:rPr>
          <w:rFonts w:ascii="Arial" w:hAnsi="Arial" w:cs="Arial"/>
          <w:b/>
          <w:bCs/>
          <w:sz w:val="36"/>
          <w:szCs w:val="36"/>
          <w14:ligatures w14:val="none"/>
        </w:rPr>
      </w:pPr>
      <w:r>
        <w:rPr>
          <w:rFonts w:ascii="Arial" w:hAnsi="Arial" w:cs="Arial"/>
          <w:b/>
          <w:bCs/>
          <w:sz w:val="36"/>
          <w:szCs w:val="36"/>
          <w14:ligatures w14:val="none"/>
        </w:rPr>
        <w:t>Sunday, July 26</w:t>
      </w:r>
      <w:r>
        <w:rPr>
          <w:rFonts w:ascii="Arial" w:hAnsi="Arial" w:cs="Arial"/>
          <w:b/>
          <w:bCs/>
          <w:sz w:val="24"/>
          <w:szCs w:val="24"/>
          <w:vertAlign w:val="superscript"/>
          <w14:ligatures w14:val="none"/>
        </w:rPr>
        <w:t>th</w:t>
      </w:r>
    </w:p>
    <w:p w:rsidR="00EA502A" w:rsidRDefault="00EA502A" w:rsidP="00EA502A">
      <w:pPr>
        <w:widowControl w:val="0"/>
        <w:ind w:left="6290"/>
        <w:rPr>
          <w:rFonts w:ascii="Arial" w:hAnsi="Arial" w:cs="Arial"/>
          <w:bCs/>
          <w:sz w:val="32"/>
          <w:szCs w:val="32"/>
          <w14:ligatures w14:val="none"/>
        </w:rPr>
      </w:pPr>
      <w:r>
        <w:rPr>
          <w:rFonts w:ascii="Arial" w:hAnsi="Arial" w:cs="Arial"/>
          <w:b/>
          <w:bCs/>
          <w:sz w:val="32"/>
          <w:szCs w:val="32"/>
          <w14:ligatures w14:val="none"/>
        </w:rPr>
        <w:t xml:space="preserve">8:30 a.m. </w:t>
      </w:r>
      <w:r>
        <w:rPr>
          <w:rFonts w:ascii="Arial" w:hAnsi="Arial" w:cs="Arial"/>
          <w:sz w:val="32"/>
          <w:szCs w:val="32"/>
          <w14:ligatures w14:val="none"/>
        </w:rPr>
        <w:t xml:space="preserve">- </w:t>
      </w:r>
      <w:r>
        <w:rPr>
          <w:rFonts w:ascii="Arial" w:hAnsi="Arial" w:cs="Arial"/>
          <w:bCs/>
          <w:sz w:val="32"/>
          <w:szCs w:val="32"/>
          <w14:ligatures w14:val="none"/>
        </w:rPr>
        <w:t>Morning services (with Torah reading and Eicha)</w:t>
      </w:r>
    </w:p>
    <w:p w:rsidR="00EA502A" w:rsidRDefault="00EA502A" w:rsidP="00EA502A">
      <w:pPr>
        <w:widowControl w:val="0"/>
        <w:ind w:left="6290"/>
        <w:rPr>
          <w:rFonts w:ascii="Arial" w:hAnsi="Arial" w:cs="Arial"/>
          <w:b/>
          <w:bCs/>
          <w:sz w:val="32"/>
          <w:szCs w:val="32"/>
          <w14:ligatures w14:val="none"/>
        </w:rPr>
      </w:pPr>
      <w:r>
        <w:rPr>
          <w:rFonts w:ascii="Arial" w:hAnsi="Arial" w:cs="Arial"/>
          <w:b/>
          <w:bCs/>
          <w:sz w:val="32"/>
          <w:szCs w:val="32"/>
          <w14:ligatures w14:val="none"/>
        </w:rPr>
        <w:t> </w:t>
      </w:r>
    </w:p>
    <w:p w:rsidR="00EA502A" w:rsidRDefault="00DE67F0" w:rsidP="00EA502A">
      <w:pPr>
        <w:widowControl w:val="0"/>
        <w:ind w:left="6290"/>
        <w:rPr>
          <w:rFonts w:ascii="Arial" w:hAnsi="Arial" w:cs="Arial"/>
          <w:bCs/>
          <w:sz w:val="32"/>
          <w:szCs w:val="32"/>
          <w14:ligatures w14:val="none"/>
        </w:rPr>
      </w:pPr>
      <w:r>
        <w:rPr>
          <w:rFonts w:ascii="Arial" w:hAnsi="Arial" w:cs="Arial"/>
          <w:b/>
          <w:bCs/>
          <w:sz w:val="32"/>
          <w:szCs w:val="32"/>
          <w14:ligatures w14:val="none"/>
        </w:rPr>
        <w:t>2</w:t>
      </w:r>
      <w:r w:rsidR="00EA502A">
        <w:rPr>
          <w:rFonts w:ascii="Arial" w:hAnsi="Arial" w:cs="Arial"/>
          <w:b/>
          <w:bCs/>
          <w:sz w:val="32"/>
          <w:szCs w:val="32"/>
          <w14:ligatures w14:val="none"/>
        </w:rPr>
        <w:t>:00 p.m</w:t>
      </w:r>
      <w:r w:rsidR="00EA502A">
        <w:rPr>
          <w:rFonts w:ascii="Arial" w:hAnsi="Arial" w:cs="Arial"/>
          <w:bCs/>
          <w:sz w:val="32"/>
          <w:szCs w:val="32"/>
          <w14:ligatures w14:val="none"/>
        </w:rPr>
        <w:t>. - Mincha/afternoon services</w:t>
      </w:r>
      <w:r>
        <w:rPr>
          <w:rFonts w:ascii="Arial" w:hAnsi="Arial" w:cs="Arial"/>
          <w:bCs/>
          <w:sz w:val="32"/>
          <w:szCs w:val="32"/>
          <w14:ligatures w14:val="none"/>
        </w:rPr>
        <w:t xml:space="preserve"> </w:t>
      </w:r>
      <w:r w:rsidRPr="00DE67F0">
        <w:rPr>
          <w:rFonts w:ascii="Arial" w:hAnsi="Arial" w:cs="Arial"/>
          <w:bCs/>
          <w:i/>
          <w:sz w:val="32"/>
          <w:szCs w:val="32"/>
          <w14:ligatures w14:val="none"/>
        </w:rPr>
        <w:t>(No 7 p.m. Service)</w:t>
      </w:r>
    </w:p>
    <w:p w:rsidR="00EA502A" w:rsidRDefault="00EA502A" w:rsidP="00EA502A">
      <w:pPr>
        <w:widowControl w:val="0"/>
        <w:ind w:left="6290"/>
        <w:rPr>
          <w:rFonts w:ascii="Arial" w:hAnsi="Arial" w:cs="Arial"/>
          <w:b/>
          <w:bCs/>
          <w:sz w:val="32"/>
          <w:szCs w:val="32"/>
          <w14:ligatures w14:val="none"/>
        </w:rPr>
      </w:pPr>
      <w:r>
        <w:rPr>
          <w:rFonts w:ascii="Arial" w:hAnsi="Arial" w:cs="Arial"/>
          <w:b/>
          <w:bCs/>
          <w:sz w:val="32"/>
          <w:szCs w:val="32"/>
          <w14:ligatures w14:val="none"/>
        </w:rPr>
        <w:t> </w:t>
      </w:r>
    </w:p>
    <w:p w:rsidR="00EA502A" w:rsidRDefault="00EA502A" w:rsidP="00EA502A">
      <w:pPr>
        <w:widowControl w:val="0"/>
        <w:ind w:left="6290"/>
        <w:rPr>
          <w:rFonts w:ascii="Arial" w:hAnsi="Arial" w:cs="Arial"/>
          <w:bCs/>
          <w:sz w:val="32"/>
          <w:szCs w:val="32"/>
          <w14:ligatures w14:val="none"/>
        </w:rPr>
      </w:pPr>
      <w:r>
        <w:rPr>
          <w:rFonts w:ascii="Arial" w:hAnsi="Arial" w:cs="Arial"/>
          <w:b/>
          <w:bCs/>
          <w:sz w:val="32"/>
          <w:szCs w:val="32"/>
          <w14:ligatures w14:val="none"/>
        </w:rPr>
        <w:t xml:space="preserve">9:04 p.m. </w:t>
      </w:r>
      <w:r>
        <w:rPr>
          <w:rFonts w:ascii="Arial" w:hAnsi="Arial" w:cs="Arial"/>
          <w:bCs/>
          <w:sz w:val="32"/>
          <w:szCs w:val="32"/>
          <w14:ligatures w14:val="none"/>
        </w:rPr>
        <w:t>-</w:t>
      </w:r>
      <w:r>
        <w:rPr>
          <w:rFonts w:ascii="Arial" w:hAnsi="Arial" w:cs="Arial"/>
          <w:b/>
          <w:bCs/>
          <w:sz w:val="32"/>
          <w:szCs w:val="32"/>
          <w14:ligatures w14:val="none"/>
        </w:rPr>
        <w:t xml:space="preserve"> </w:t>
      </w:r>
      <w:r>
        <w:rPr>
          <w:rFonts w:ascii="Arial" w:hAnsi="Arial" w:cs="Arial"/>
          <w:bCs/>
          <w:sz w:val="32"/>
          <w:szCs w:val="32"/>
          <w14:ligatures w14:val="none"/>
        </w:rPr>
        <w:t>Fast Ends</w:t>
      </w:r>
    </w:p>
    <w:p w:rsidR="00EA502A" w:rsidRDefault="00EA502A" w:rsidP="00EA502A">
      <w:pPr>
        <w:widowControl w:val="0"/>
        <w:ind w:left="6290"/>
        <w:rPr>
          <w:rFonts w:ascii="Arial" w:hAnsi="Arial" w:cs="Arial"/>
          <w:sz w:val="36"/>
          <w:szCs w:val="36"/>
          <w14:ligatures w14:val="none"/>
        </w:rPr>
      </w:pPr>
      <w:r>
        <w:rPr>
          <w:rFonts w:ascii="Arial" w:hAnsi="Arial" w:cs="Arial"/>
          <w:sz w:val="36"/>
          <w:szCs w:val="36"/>
          <w14:ligatures w14:val="none"/>
        </w:rPr>
        <w:t> </w:t>
      </w:r>
    </w:p>
    <w:p w:rsidR="000606F5" w:rsidRPr="00EA502A" w:rsidRDefault="00EA502A" w:rsidP="00EA502A">
      <w:pPr>
        <w:spacing w:after="120" w:line="280" w:lineRule="auto"/>
        <w:ind w:left="712" w:right="712"/>
        <w:rPr>
          <w:rFonts w:ascii="Arial" w:hAnsi="Arial" w:cs="Arial"/>
          <w:sz w:val="36"/>
          <w:szCs w:val="36"/>
          <w14:ligatures w14:val="none"/>
        </w:rPr>
      </w:pPr>
      <w:r>
        <w:rPr>
          <w:rFonts w:ascii="Arial" w:hAnsi="Arial" w:cs="Arial"/>
          <w:i/>
          <w:iCs/>
          <w:sz w:val="36"/>
          <w:szCs w:val="36"/>
          <w14:ligatures w14:val="none"/>
        </w:rPr>
        <w:t xml:space="preserve">Tisha B'Av, </w:t>
      </w:r>
      <w:r>
        <w:rPr>
          <w:rFonts w:ascii="Arial" w:hAnsi="Arial" w:cs="Arial"/>
          <w:sz w:val="36"/>
          <w:szCs w:val="36"/>
          <w14:ligatures w14:val="none"/>
        </w:rPr>
        <w:t>the Fast of the Ninth of Av, is a day of mourning to commemorate the many tragedies that have befallen the Jewish people, many of which have occurred on the ninth of Av. This day is traditionally observed through fasting, observing mourning rituals (not wearing leather) and the reading of the Book of Lamentations.</w:t>
      </w:r>
    </w:p>
    <w:sectPr w:rsidR="000606F5" w:rsidRPr="00EA502A" w:rsidSect="00EA502A">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2A"/>
    <w:rsid w:val="00001778"/>
    <w:rsid w:val="000147BE"/>
    <w:rsid w:val="00020A31"/>
    <w:rsid w:val="00022D63"/>
    <w:rsid w:val="00024347"/>
    <w:rsid w:val="00030B63"/>
    <w:rsid w:val="00035AB0"/>
    <w:rsid w:val="000360E9"/>
    <w:rsid w:val="00037122"/>
    <w:rsid w:val="0004165D"/>
    <w:rsid w:val="000416E3"/>
    <w:rsid w:val="00057059"/>
    <w:rsid w:val="00060510"/>
    <w:rsid w:val="000606F5"/>
    <w:rsid w:val="00065AD7"/>
    <w:rsid w:val="00067D58"/>
    <w:rsid w:val="00087038"/>
    <w:rsid w:val="000906D2"/>
    <w:rsid w:val="000952C4"/>
    <w:rsid w:val="000A750A"/>
    <w:rsid w:val="000D15D5"/>
    <w:rsid w:val="000D23A7"/>
    <w:rsid w:val="000D3BDA"/>
    <w:rsid w:val="000D680B"/>
    <w:rsid w:val="000E19F4"/>
    <w:rsid w:val="000E2E8A"/>
    <w:rsid w:val="000E7835"/>
    <w:rsid w:val="00101DA0"/>
    <w:rsid w:val="0010343B"/>
    <w:rsid w:val="001068D6"/>
    <w:rsid w:val="00123D3A"/>
    <w:rsid w:val="001323E8"/>
    <w:rsid w:val="001376D2"/>
    <w:rsid w:val="0014035C"/>
    <w:rsid w:val="001420C3"/>
    <w:rsid w:val="00144B2E"/>
    <w:rsid w:val="001469FA"/>
    <w:rsid w:val="00181B07"/>
    <w:rsid w:val="0018225F"/>
    <w:rsid w:val="001B2F3A"/>
    <w:rsid w:val="001E107F"/>
    <w:rsid w:val="001E20C9"/>
    <w:rsid w:val="001E2E66"/>
    <w:rsid w:val="001E3298"/>
    <w:rsid w:val="001F0CC2"/>
    <w:rsid w:val="001F133E"/>
    <w:rsid w:val="001F3E1C"/>
    <w:rsid w:val="001F4CF4"/>
    <w:rsid w:val="00223C06"/>
    <w:rsid w:val="00231601"/>
    <w:rsid w:val="002453B4"/>
    <w:rsid w:val="00246727"/>
    <w:rsid w:val="002655D5"/>
    <w:rsid w:val="00274525"/>
    <w:rsid w:val="00275F3E"/>
    <w:rsid w:val="002807EE"/>
    <w:rsid w:val="0028685D"/>
    <w:rsid w:val="002A22BD"/>
    <w:rsid w:val="002A50AF"/>
    <w:rsid w:val="002B5720"/>
    <w:rsid w:val="002C6AF3"/>
    <w:rsid w:val="002D7B73"/>
    <w:rsid w:val="002E666D"/>
    <w:rsid w:val="002F0834"/>
    <w:rsid w:val="002F1C86"/>
    <w:rsid w:val="00312E25"/>
    <w:rsid w:val="00313EAE"/>
    <w:rsid w:val="00321B90"/>
    <w:rsid w:val="00322DCC"/>
    <w:rsid w:val="00332654"/>
    <w:rsid w:val="0033366C"/>
    <w:rsid w:val="00340E33"/>
    <w:rsid w:val="00343318"/>
    <w:rsid w:val="00345605"/>
    <w:rsid w:val="0034777C"/>
    <w:rsid w:val="00352025"/>
    <w:rsid w:val="00354F16"/>
    <w:rsid w:val="00374035"/>
    <w:rsid w:val="00374D07"/>
    <w:rsid w:val="00380CA0"/>
    <w:rsid w:val="003840E1"/>
    <w:rsid w:val="0038568C"/>
    <w:rsid w:val="0038617F"/>
    <w:rsid w:val="00391180"/>
    <w:rsid w:val="003A31B5"/>
    <w:rsid w:val="003B530C"/>
    <w:rsid w:val="003B7882"/>
    <w:rsid w:val="003C3AF9"/>
    <w:rsid w:val="003D5432"/>
    <w:rsid w:val="003D6358"/>
    <w:rsid w:val="003E3374"/>
    <w:rsid w:val="003E7E53"/>
    <w:rsid w:val="003F2E03"/>
    <w:rsid w:val="0041015B"/>
    <w:rsid w:val="00410F68"/>
    <w:rsid w:val="0041687F"/>
    <w:rsid w:val="00420D9F"/>
    <w:rsid w:val="00436A6E"/>
    <w:rsid w:val="00436C8C"/>
    <w:rsid w:val="00446B8D"/>
    <w:rsid w:val="00453AD4"/>
    <w:rsid w:val="00464707"/>
    <w:rsid w:val="00466F06"/>
    <w:rsid w:val="00466F14"/>
    <w:rsid w:val="00477623"/>
    <w:rsid w:val="0048020F"/>
    <w:rsid w:val="0049096D"/>
    <w:rsid w:val="00490F99"/>
    <w:rsid w:val="004B0B4D"/>
    <w:rsid w:val="004D2B49"/>
    <w:rsid w:val="004D50EF"/>
    <w:rsid w:val="004E4CC4"/>
    <w:rsid w:val="004F4C38"/>
    <w:rsid w:val="004F52C1"/>
    <w:rsid w:val="00502665"/>
    <w:rsid w:val="00511974"/>
    <w:rsid w:val="00514A7C"/>
    <w:rsid w:val="005151D4"/>
    <w:rsid w:val="00525424"/>
    <w:rsid w:val="005601AF"/>
    <w:rsid w:val="00560367"/>
    <w:rsid w:val="005706A8"/>
    <w:rsid w:val="00571FC4"/>
    <w:rsid w:val="00577460"/>
    <w:rsid w:val="005805AF"/>
    <w:rsid w:val="00592FFE"/>
    <w:rsid w:val="005A7247"/>
    <w:rsid w:val="005C7791"/>
    <w:rsid w:val="005D53FF"/>
    <w:rsid w:val="005E10DD"/>
    <w:rsid w:val="005E31BF"/>
    <w:rsid w:val="00605B7A"/>
    <w:rsid w:val="00607F98"/>
    <w:rsid w:val="0061006A"/>
    <w:rsid w:val="00626AD8"/>
    <w:rsid w:val="006305DA"/>
    <w:rsid w:val="00634D7C"/>
    <w:rsid w:val="006375BE"/>
    <w:rsid w:val="00637972"/>
    <w:rsid w:val="006439EB"/>
    <w:rsid w:val="00653BB0"/>
    <w:rsid w:val="00666A1F"/>
    <w:rsid w:val="00667BC7"/>
    <w:rsid w:val="00686FE8"/>
    <w:rsid w:val="0069333B"/>
    <w:rsid w:val="00695E1E"/>
    <w:rsid w:val="006A17DA"/>
    <w:rsid w:val="006A255A"/>
    <w:rsid w:val="006B4ADF"/>
    <w:rsid w:val="006C0E75"/>
    <w:rsid w:val="006C4DDF"/>
    <w:rsid w:val="006C6CEA"/>
    <w:rsid w:val="006E0DFB"/>
    <w:rsid w:val="006E23FE"/>
    <w:rsid w:val="006F122F"/>
    <w:rsid w:val="0070305D"/>
    <w:rsid w:val="0071318E"/>
    <w:rsid w:val="0072166A"/>
    <w:rsid w:val="007269FA"/>
    <w:rsid w:val="00741CE2"/>
    <w:rsid w:val="0074416E"/>
    <w:rsid w:val="00750963"/>
    <w:rsid w:val="00755DE9"/>
    <w:rsid w:val="00765D6F"/>
    <w:rsid w:val="00773D56"/>
    <w:rsid w:val="00774115"/>
    <w:rsid w:val="0079113B"/>
    <w:rsid w:val="00796BB0"/>
    <w:rsid w:val="007B500B"/>
    <w:rsid w:val="007C0663"/>
    <w:rsid w:val="007D1C6F"/>
    <w:rsid w:val="007F2A01"/>
    <w:rsid w:val="008009FA"/>
    <w:rsid w:val="00810533"/>
    <w:rsid w:val="00814A4B"/>
    <w:rsid w:val="0082120F"/>
    <w:rsid w:val="008325C6"/>
    <w:rsid w:val="0084732B"/>
    <w:rsid w:val="00854048"/>
    <w:rsid w:val="008638D7"/>
    <w:rsid w:val="0086523D"/>
    <w:rsid w:val="008767A5"/>
    <w:rsid w:val="008851E1"/>
    <w:rsid w:val="00887779"/>
    <w:rsid w:val="00894AAD"/>
    <w:rsid w:val="008B43F7"/>
    <w:rsid w:val="008D2861"/>
    <w:rsid w:val="008D324D"/>
    <w:rsid w:val="008D4C00"/>
    <w:rsid w:val="008D730C"/>
    <w:rsid w:val="00900092"/>
    <w:rsid w:val="00903C6E"/>
    <w:rsid w:val="00910F18"/>
    <w:rsid w:val="00913503"/>
    <w:rsid w:val="00913F1D"/>
    <w:rsid w:val="00914AEA"/>
    <w:rsid w:val="0091573D"/>
    <w:rsid w:val="0093442C"/>
    <w:rsid w:val="00946B40"/>
    <w:rsid w:val="009471FC"/>
    <w:rsid w:val="00950A01"/>
    <w:rsid w:val="0097399B"/>
    <w:rsid w:val="009746E0"/>
    <w:rsid w:val="00977C54"/>
    <w:rsid w:val="00981DC9"/>
    <w:rsid w:val="00987A43"/>
    <w:rsid w:val="009908F4"/>
    <w:rsid w:val="00997978"/>
    <w:rsid w:val="009A1FA9"/>
    <w:rsid w:val="009A2494"/>
    <w:rsid w:val="009B0411"/>
    <w:rsid w:val="009B1E95"/>
    <w:rsid w:val="009C06BB"/>
    <w:rsid w:val="009C1231"/>
    <w:rsid w:val="009F14A4"/>
    <w:rsid w:val="00A10C91"/>
    <w:rsid w:val="00A127EE"/>
    <w:rsid w:val="00A17186"/>
    <w:rsid w:val="00A2224B"/>
    <w:rsid w:val="00A60C6F"/>
    <w:rsid w:val="00A73F8F"/>
    <w:rsid w:val="00A750FA"/>
    <w:rsid w:val="00A929A6"/>
    <w:rsid w:val="00A96543"/>
    <w:rsid w:val="00AA5AD6"/>
    <w:rsid w:val="00AB761E"/>
    <w:rsid w:val="00AC26B4"/>
    <w:rsid w:val="00AC3C9A"/>
    <w:rsid w:val="00AD1295"/>
    <w:rsid w:val="00AE1420"/>
    <w:rsid w:val="00AE36B2"/>
    <w:rsid w:val="00AF55FF"/>
    <w:rsid w:val="00B1223A"/>
    <w:rsid w:val="00B14346"/>
    <w:rsid w:val="00B17C23"/>
    <w:rsid w:val="00B20FE5"/>
    <w:rsid w:val="00B21B51"/>
    <w:rsid w:val="00B24823"/>
    <w:rsid w:val="00B273D8"/>
    <w:rsid w:val="00B3725D"/>
    <w:rsid w:val="00B5281A"/>
    <w:rsid w:val="00B55997"/>
    <w:rsid w:val="00B572F4"/>
    <w:rsid w:val="00B618FD"/>
    <w:rsid w:val="00B85411"/>
    <w:rsid w:val="00B93D21"/>
    <w:rsid w:val="00B947CE"/>
    <w:rsid w:val="00B97251"/>
    <w:rsid w:val="00BB4DAF"/>
    <w:rsid w:val="00BD0E4B"/>
    <w:rsid w:val="00BD3AC1"/>
    <w:rsid w:val="00BE2243"/>
    <w:rsid w:val="00BF50A5"/>
    <w:rsid w:val="00C0274B"/>
    <w:rsid w:val="00C05A6F"/>
    <w:rsid w:val="00C132C9"/>
    <w:rsid w:val="00C14CFC"/>
    <w:rsid w:val="00C259C5"/>
    <w:rsid w:val="00C30A54"/>
    <w:rsid w:val="00C32071"/>
    <w:rsid w:val="00C438DC"/>
    <w:rsid w:val="00C44E9B"/>
    <w:rsid w:val="00C57383"/>
    <w:rsid w:val="00C60913"/>
    <w:rsid w:val="00C63824"/>
    <w:rsid w:val="00C72D7A"/>
    <w:rsid w:val="00C77B54"/>
    <w:rsid w:val="00CA43D9"/>
    <w:rsid w:val="00CA7643"/>
    <w:rsid w:val="00CB2D8A"/>
    <w:rsid w:val="00CB4AD4"/>
    <w:rsid w:val="00CC0479"/>
    <w:rsid w:val="00CD25E1"/>
    <w:rsid w:val="00CD398A"/>
    <w:rsid w:val="00CE3BEC"/>
    <w:rsid w:val="00CF27EF"/>
    <w:rsid w:val="00CF71DB"/>
    <w:rsid w:val="00D01684"/>
    <w:rsid w:val="00D021F4"/>
    <w:rsid w:val="00D0384D"/>
    <w:rsid w:val="00D1293E"/>
    <w:rsid w:val="00D13AF9"/>
    <w:rsid w:val="00D21C33"/>
    <w:rsid w:val="00D26720"/>
    <w:rsid w:val="00D350CA"/>
    <w:rsid w:val="00D407F6"/>
    <w:rsid w:val="00D40829"/>
    <w:rsid w:val="00D41BB7"/>
    <w:rsid w:val="00D6455E"/>
    <w:rsid w:val="00D6559B"/>
    <w:rsid w:val="00D7201A"/>
    <w:rsid w:val="00D80A74"/>
    <w:rsid w:val="00D87042"/>
    <w:rsid w:val="00D87BA9"/>
    <w:rsid w:val="00D91CB7"/>
    <w:rsid w:val="00D94A63"/>
    <w:rsid w:val="00D95C43"/>
    <w:rsid w:val="00D96998"/>
    <w:rsid w:val="00D96AC7"/>
    <w:rsid w:val="00DA2A00"/>
    <w:rsid w:val="00DA455F"/>
    <w:rsid w:val="00DB3C36"/>
    <w:rsid w:val="00DB63D2"/>
    <w:rsid w:val="00DD117D"/>
    <w:rsid w:val="00DE1637"/>
    <w:rsid w:val="00DE37EC"/>
    <w:rsid w:val="00DE4873"/>
    <w:rsid w:val="00DE5B62"/>
    <w:rsid w:val="00DE67F0"/>
    <w:rsid w:val="00DF25FF"/>
    <w:rsid w:val="00DF6C67"/>
    <w:rsid w:val="00DF7739"/>
    <w:rsid w:val="00E04787"/>
    <w:rsid w:val="00E2248C"/>
    <w:rsid w:val="00E25110"/>
    <w:rsid w:val="00E3092F"/>
    <w:rsid w:val="00E44C4A"/>
    <w:rsid w:val="00E5673A"/>
    <w:rsid w:val="00E6193A"/>
    <w:rsid w:val="00E63DCC"/>
    <w:rsid w:val="00E6432D"/>
    <w:rsid w:val="00E7061F"/>
    <w:rsid w:val="00E74E63"/>
    <w:rsid w:val="00E8388F"/>
    <w:rsid w:val="00E907D2"/>
    <w:rsid w:val="00E93D9D"/>
    <w:rsid w:val="00E959E7"/>
    <w:rsid w:val="00EA502A"/>
    <w:rsid w:val="00EA6409"/>
    <w:rsid w:val="00EB2126"/>
    <w:rsid w:val="00EB6192"/>
    <w:rsid w:val="00EB721B"/>
    <w:rsid w:val="00EC1CE7"/>
    <w:rsid w:val="00ED2227"/>
    <w:rsid w:val="00ED22C8"/>
    <w:rsid w:val="00ED5EC9"/>
    <w:rsid w:val="00EE57D8"/>
    <w:rsid w:val="00F052BA"/>
    <w:rsid w:val="00F060F7"/>
    <w:rsid w:val="00F07E8E"/>
    <w:rsid w:val="00F12BEF"/>
    <w:rsid w:val="00F15145"/>
    <w:rsid w:val="00F20FD9"/>
    <w:rsid w:val="00F4110C"/>
    <w:rsid w:val="00F43E1F"/>
    <w:rsid w:val="00F445E5"/>
    <w:rsid w:val="00F45B0F"/>
    <w:rsid w:val="00F51214"/>
    <w:rsid w:val="00F5191D"/>
    <w:rsid w:val="00F72999"/>
    <w:rsid w:val="00F73833"/>
    <w:rsid w:val="00F90030"/>
    <w:rsid w:val="00F935B4"/>
    <w:rsid w:val="00FA3BB3"/>
    <w:rsid w:val="00FA4CCD"/>
    <w:rsid w:val="00FB2AA8"/>
    <w:rsid w:val="00FB399A"/>
    <w:rsid w:val="00FC6817"/>
    <w:rsid w:val="00FC7BD4"/>
    <w:rsid w:val="00FE5F2B"/>
    <w:rsid w:val="00FE7D1C"/>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8401-7FB3-40AC-88B7-21E85E0B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2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02A"/>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enaslovin@gmail.com" TargetMode="External"/><Relationship Id="rId5" Type="http://schemas.openxmlformats.org/officeDocument/2006/relationships/image" Target="http://i2.wp.com/www.sinaischool.com/wp-content/uploads/IMG_3926-copy.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Christa Benoit</cp:lastModifiedBy>
  <cp:revision>2</cp:revision>
  <cp:lastPrinted>2015-07-14T14:16:00Z</cp:lastPrinted>
  <dcterms:created xsi:type="dcterms:W3CDTF">2015-07-15T13:23:00Z</dcterms:created>
  <dcterms:modified xsi:type="dcterms:W3CDTF">2015-07-15T13:23:00Z</dcterms:modified>
</cp:coreProperties>
</file>