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75081" w:rsidRDefault="00675081" w:rsidP="00675081">
      <w:pPr>
        <w:widowControl w:val="0"/>
        <w:autoSpaceDE w:val="0"/>
        <w:autoSpaceDN w:val="0"/>
        <w:adjustRightInd w:val="0"/>
        <w:jc w:val="center"/>
        <w:rPr>
          <w:rFonts w:ascii="Arial" w:hAnsi="Arial" w:cs="Helvetica"/>
          <w:b/>
          <w:bCs/>
          <w:sz w:val="28"/>
          <w:szCs w:val="28"/>
        </w:rPr>
      </w:pPr>
      <w:r>
        <w:rPr>
          <w:rFonts w:ascii="Arial" w:hAnsi="Arial" w:cs="Helvetica"/>
          <w:b/>
          <w:bCs/>
          <w:noProof/>
          <w:sz w:val="28"/>
          <w:szCs w:val="28"/>
        </w:rPr>
        <w:drawing>
          <wp:inline distT="0" distB="0" distL="0" distR="0">
            <wp:extent cx="5176100" cy="3867912"/>
            <wp:effectExtent l="25400" t="0" r="5500" b="0"/>
            <wp:docPr id="1" name="Picture 0" descr="Ivy Jane Shel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y Jane Shelde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6100" cy="386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81" w:rsidRDefault="00675081" w:rsidP="00675081">
      <w:pPr>
        <w:widowControl w:val="0"/>
        <w:autoSpaceDE w:val="0"/>
        <w:autoSpaceDN w:val="0"/>
        <w:adjustRightInd w:val="0"/>
        <w:jc w:val="center"/>
        <w:rPr>
          <w:rFonts w:ascii="Arial" w:hAnsi="Arial" w:cs="Helvetica"/>
          <w:b/>
          <w:bCs/>
          <w:sz w:val="28"/>
          <w:szCs w:val="28"/>
        </w:rPr>
      </w:pPr>
    </w:p>
    <w:p w:rsidR="00675081" w:rsidRPr="00675081" w:rsidRDefault="00675081" w:rsidP="00675081">
      <w:pPr>
        <w:widowControl w:val="0"/>
        <w:autoSpaceDE w:val="0"/>
        <w:autoSpaceDN w:val="0"/>
        <w:adjustRightInd w:val="0"/>
        <w:jc w:val="center"/>
        <w:rPr>
          <w:rFonts w:ascii="Arial" w:hAnsi="Arial" w:cs="Helvetica"/>
          <w:sz w:val="28"/>
          <w:szCs w:val="28"/>
        </w:rPr>
      </w:pPr>
      <w:r w:rsidRPr="00675081">
        <w:rPr>
          <w:rFonts w:ascii="Arial" w:hAnsi="Arial" w:cs="Helvetica"/>
          <w:b/>
          <w:bCs/>
          <w:sz w:val="28"/>
          <w:szCs w:val="28"/>
        </w:rPr>
        <w:t>Remembering a friend named Ivy Jane</w:t>
      </w:r>
    </w:p>
    <w:p w:rsidR="00675081" w:rsidRPr="00675081" w:rsidRDefault="00675081" w:rsidP="00675081">
      <w:pPr>
        <w:jc w:val="center"/>
        <w:rPr>
          <w:rFonts w:ascii="Arial" w:hAnsi="Arial" w:cs="Helvetica"/>
          <w:sz w:val="20"/>
          <w:szCs w:val="28"/>
        </w:rPr>
      </w:pPr>
      <w:r w:rsidRPr="00675081">
        <w:rPr>
          <w:rFonts w:ascii="Arial" w:hAnsi="Arial" w:cs="Helvetica"/>
          <w:sz w:val="20"/>
          <w:szCs w:val="28"/>
        </w:rPr>
        <w:t xml:space="preserve">By Patrick B. </w:t>
      </w:r>
      <w:proofErr w:type="spellStart"/>
      <w:r w:rsidRPr="00675081">
        <w:rPr>
          <w:rFonts w:ascii="Arial" w:hAnsi="Arial" w:cs="Helvetica"/>
          <w:sz w:val="20"/>
          <w:szCs w:val="28"/>
        </w:rPr>
        <w:t>McGuigan</w:t>
      </w:r>
      <w:proofErr w:type="spellEnd"/>
      <w:r w:rsidRPr="00675081">
        <w:rPr>
          <w:rFonts w:ascii="Arial" w:hAnsi="Arial" w:cs="Helvetica"/>
          <w:sz w:val="20"/>
          <w:szCs w:val="28"/>
        </w:rPr>
        <w:t>, Editor The City Sentinel</w:t>
      </w:r>
    </w:p>
    <w:p w:rsidR="00675081" w:rsidRDefault="00675081" w:rsidP="00675081">
      <w:pPr>
        <w:jc w:val="center"/>
        <w:rPr>
          <w:rFonts w:ascii="Arial" w:hAnsi="Arial" w:cs="Helvetica"/>
          <w:sz w:val="28"/>
          <w:szCs w:val="28"/>
        </w:rPr>
      </w:pPr>
    </w:p>
    <w:p w:rsidR="00675081" w:rsidRPr="00675081" w:rsidRDefault="00675081" w:rsidP="00675081">
      <w:pPr>
        <w:widowControl w:val="0"/>
        <w:autoSpaceDE w:val="0"/>
        <w:autoSpaceDN w:val="0"/>
        <w:adjustRightInd w:val="0"/>
        <w:spacing w:after="240"/>
        <w:rPr>
          <w:rFonts w:ascii="Arial" w:hAnsi="Arial" w:cs="Helvetica"/>
        </w:rPr>
      </w:pPr>
      <w:r w:rsidRPr="00675081">
        <w:rPr>
          <w:rFonts w:ascii="Arial" w:hAnsi="Arial" w:cs="Helvetica"/>
        </w:rPr>
        <w:t>Ivy Jane, a 14-year-old “pug,” died on September 17.</w:t>
      </w:r>
    </w:p>
    <w:p w:rsidR="00675081" w:rsidRPr="00675081" w:rsidRDefault="00675081" w:rsidP="00675081">
      <w:pPr>
        <w:widowControl w:val="0"/>
        <w:autoSpaceDE w:val="0"/>
        <w:autoSpaceDN w:val="0"/>
        <w:adjustRightInd w:val="0"/>
        <w:spacing w:after="240"/>
        <w:rPr>
          <w:rFonts w:ascii="Arial" w:hAnsi="Arial" w:cs="Helvetica"/>
        </w:rPr>
      </w:pPr>
      <w:r w:rsidRPr="00675081">
        <w:rPr>
          <w:rFonts w:ascii="Arial" w:hAnsi="Arial" w:cs="Helvetica"/>
        </w:rPr>
        <w:t>In the years I have been reporter, editor, publisher and now editor again, this wonderful creature’s photographs appeared — more then any other sentient being’s “mug” – often on the cover of The City Sentinel</w:t>
      </w:r>
    </w:p>
    <w:p w:rsidR="00675081" w:rsidRPr="00675081" w:rsidRDefault="00675081" w:rsidP="00675081">
      <w:pPr>
        <w:widowControl w:val="0"/>
        <w:autoSpaceDE w:val="0"/>
        <w:autoSpaceDN w:val="0"/>
        <w:adjustRightInd w:val="0"/>
        <w:spacing w:after="240"/>
        <w:rPr>
          <w:rFonts w:ascii="Arial" w:hAnsi="Arial" w:cs="Helvetica"/>
        </w:rPr>
      </w:pPr>
      <w:r w:rsidRPr="00675081">
        <w:rPr>
          <w:rFonts w:ascii="Arial" w:hAnsi="Arial" w:cs="Helvetica"/>
        </w:rPr>
        <w:t>She had an interesting tribal dance, each time I went to visit the home of </w:t>
      </w:r>
      <w:hyperlink r:id="rId5" w:history="1">
        <w:r w:rsidRPr="00675081">
          <w:rPr>
            <w:rFonts w:ascii="Arial" w:hAnsi="Arial" w:cs="Helvetica"/>
            <w:color w:val="1436A5"/>
            <w:u w:val="single" w:color="1436A5"/>
          </w:rPr>
          <w:t xml:space="preserve">Darla Jane </w:t>
        </w:r>
        <w:proofErr w:type="spellStart"/>
        <w:r w:rsidRPr="00675081">
          <w:rPr>
            <w:rFonts w:ascii="Arial" w:hAnsi="Arial" w:cs="Helvetica"/>
            <w:color w:val="1436A5"/>
            <w:u w:val="single" w:color="1436A5"/>
          </w:rPr>
          <w:t>Shelden</w:t>
        </w:r>
        <w:proofErr w:type="spellEnd"/>
      </w:hyperlink>
      <w:r w:rsidRPr="00675081">
        <w:rPr>
          <w:rFonts w:ascii="Arial" w:hAnsi="Arial" w:cs="Helvetica"/>
        </w:rPr>
        <w:t>, my friend and – for several years now – our lead reporter.</w:t>
      </w:r>
    </w:p>
    <w:p w:rsidR="00675081" w:rsidRPr="00675081" w:rsidRDefault="00675081" w:rsidP="00675081">
      <w:pPr>
        <w:widowControl w:val="0"/>
        <w:autoSpaceDE w:val="0"/>
        <w:autoSpaceDN w:val="0"/>
        <w:adjustRightInd w:val="0"/>
        <w:spacing w:after="240"/>
        <w:rPr>
          <w:rFonts w:ascii="Arial" w:hAnsi="Arial" w:cs="Helvetica"/>
        </w:rPr>
      </w:pPr>
      <w:r w:rsidRPr="00675081">
        <w:rPr>
          <w:rFonts w:ascii="Arial" w:hAnsi="Arial" w:cs="Helvetica"/>
        </w:rPr>
        <w:t>When I walked in, Ivy would grab a hedgehog doll in her mouth and “run” around me several times in a circle. Now and then she would look up, seeming to ask, “Why aren’t you giving me any loving?”</w:t>
      </w:r>
    </w:p>
    <w:p w:rsidR="00675081" w:rsidRPr="00675081" w:rsidRDefault="00675081" w:rsidP="00675081">
      <w:pPr>
        <w:widowControl w:val="0"/>
        <w:autoSpaceDE w:val="0"/>
        <w:autoSpaceDN w:val="0"/>
        <w:adjustRightInd w:val="0"/>
        <w:spacing w:after="240"/>
        <w:rPr>
          <w:rFonts w:ascii="Arial" w:hAnsi="Arial" w:cs="Helvetica"/>
        </w:rPr>
      </w:pPr>
      <w:r w:rsidRPr="00675081">
        <w:rPr>
          <w:rFonts w:ascii="Arial" w:hAnsi="Arial" w:cs="Helvetica"/>
        </w:rPr>
        <w:t>I would soon oblige, getting down on the floor to cuddle her and pretend I was trying to that doll away. As time passed, I learned this was her elderly version of those days when she would scurry on those tiny legs around visitors, a toy clenched in chubby cheeks.</w:t>
      </w:r>
    </w:p>
    <w:p w:rsidR="00675081" w:rsidRPr="00675081" w:rsidRDefault="00675081" w:rsidP="00675081">
      <w:pPr>
        <w:widowControl w:val="0"/>
        <w:autoSpaceDE w:val="0"/>
        <w:autoSpaceDN w:val="0"/>
        <w:adjustRightInd w:val="0"/>
        <w:spacing w:after="240"/>
        <w:rPr>
          <w:rFonts w:ascii="Arial" w:hAnsi="Arial" w:cs="Helvetica"/>
        </w:rPr>
      </w:pPr>
      <w:r w:rsidRPr="00675081">
        <w:rPr>
          <w:rFonts w:ascii="Arial" w:hAnsi="Arial" w:cs="Helvetica"/>
        </w:rPr>
        <w:t>Ivy gave me more than she got. That’s how the best furry persons are.</w:t>
      </w:r>
    </w:p>
    <w:p w:rsidR="00675081" w:rsidRPr="00675081" w:rsidRDefault="00675081" w:rsidP="00675081">
      <w:pPr>
        <w:widowControl w:val="0"/>
        <w:autoSpaceDE w:val="0"/>
        <w:autoSpaceDN w:val="0"/>
        <w:adjustRightInd w:val="0"/>
        <w:spacing w:after="240"/>
        <w:rPr>
          <w:rFonts w:ascii="Arial" w:hAnsi="Arial" w:cs="Helvetica"/>
        </w:rPr>
      </w:pPr>
      <w:r w:rsidRPr="00675081">
        <w:rPr>
          <w:rFonts w:ascii="Arial" w:hAnsi="Arial" w:cs="Helvetica"/>
        </w:rPr>
        <w:t>She was devoted and faithful to my friend. Ivy’s circle of love extended far and wide. She was always a star at the </w:t>
      </w:r>
      <w:hyperlink r:id="rId6" w:history="1">
        <w:proofErr w:type="spellStart"/>
        <w:r w:rsidRPr="00675081">
          <w:rPr>
            <w:rFonts w:ascii="Arial" w:hAnsi="Arial" w:cs="Helvetica"/>
            <w:color w:val="1436A5"/>
            <w:u w:val="single" w:color="1436A5"/>
          </w:rPr>
          <w:t>Puggerfest</w:t>
        </w:r>
        <w:proofErr w:type="spellEnd"/>
      </w:hyperlink>
      <w:r w:rsidRPr="00675081">
        <w:rPr>
          <w:rFonts w:ascii="Arial" w:hAnsi="Arial" w:cs="Helvetica"/>
        </w:rPr>
        <w:t xml:space="preserve">, appearing in a different costume each year. Those photographs made me smile so broadly that I directed we print at least one on the front page, with more inside. Ivy was a fan of President </w:t>
      </w:r>
      <w:proofErr w:type="spellStart"/>
      <w:r w:rsidRPr="00675081">
        <w:rPr>
          <w:rFonts w:ascii="Arial" w:hAnsi="Arial" w:cs="Helvetica"/>
        </w:rPr>
        <w:t>Obama</w:t>
      </w:r>
      <w:proofErr w:type="spellEnd"/>
      <w:r w:rsidRPr="00675081">
        <w:rPr>
          <w:rFonts w:ascii="Arial" w:hAnsi="Arial" w:cs="Helvetica"/>
        </w:rPr>
        <w:t>, and often wore special gear to make that clear. She loved me, despite our political differences.</w:t>
      </w:r>
    </w:p>
    <w:p w:rsidR="00675081" w:rsidRPr="00675081" w:rsidRDefault="00675081" w:rsidP="00675081">
      <w:pPr>
        <w:widowControl w:val="0"/>
        <w:autoSpaceDE w:val="0"/>
        <w:autoSpaceDN w:val="0"/>
        <w:adjustRightInd w:val="0"/>
        <w:spacing w:after="240"/>
        <w:rPr>
          <w:rFonts w:ascii="Arial" w:hAnsi="Arial" w:cs="Helvetica"/>
        </w:rPr>
      </w:pPr>
      <w:r w:rsidRPr="00675081">
        <w:rPr>
          <w:rFonts w:ascii="Arial" w:hAnsi="Arial" w:cs="Helvetica"/>
        </w:rPr>
        <w:t>Little Ivy had been ailing since August with a runny nose.</w:t>
      </w:r>
    </w:p>
    <w:p w:rsidR="00675081" w:rsidRPr="00675081" w:rsidRDefault="00675081" w:rsidP="00675081">
      <w:pPr>
        <w:widowControl w:val="0"/>
        <w:autoSpaceDE w:val="0"/>
        <w:autoSpaceDN w:val="0"/>
        <w:adjustRightInd w:val="0"/>
        <w:spacing w:after="240"/>
        <w:rPr>
          <w:rFonts w:ascii="Arial" w:hAnsi="Arial" w:cs="Helvetica"/>
        </w:rPr>
      </w:pPr>
      <w:r w:rsidRPr="00675081">
        <w:rPr>
          <w:rFonts w:ascii="Arial" w:hAnsi="Arial" w:cs="Helvetica"/>
        </w:rPr>
        <w:t>Darla took her to the Vet, who did some tests.</w:t>
      </w:r>
    </w:p>
    <w:p w:rsidR="00675081" w:rsidRPr="00675081" w:rsidRDefault="00675081" w:rsidP="00675081">
      <w:pPr>
        <w:widowControl w:val="0"/>
        <w:autoSpaceDE w:val="0"/>
        <w:autoSpaceDN w:val="0"/>
        <w:adjustRightInd w:val="0"/>
        <w:spacing w:after="240"/>
        <w:rPr>
          <w:rFonts w:ascii="Arial" w:hAnsi="Arial" w:cs="Helvetica"/>
        </w:rPr>
      </w:pPr>
      <w:r w:rsidRPr="00675081">
        <w:rPr>
          <w:rFonts w:ascii="Arial" w:hAnsi="Arial" w:cs="Helvetica"/>
        </w:rPr>
        <w:t>Awaiting results from the last of those, we all hoped it would be something benign, but nature’s ways are not our ways.</w:t>
      </w:r>
    </w:p>
    <w:p w:rsidR="00675081" w:rsidRPr="00675081" w:rsidRDefault="00675081" w:rsidP="00675081">
      <w:pPr>
        <w:widowControl w:val="0"/>
        <w:autoSpaceDE w:val="0"/>
        <w:autoSpaceDN w:val="0"/>
        <w:adjustRightInd w:val="0"/>
        <w:spacing w:after="240"/>
        <w:rPr>
          <w:rFonts w:ascii="Arial" w:hAnsi="Arial" w:cs="Helvetica"/>
        </w:rPr>
      </w:pPr>
      <w:r w:rsidRPr="00675081">
        <w:rPr>
          <w:rFonts w:ascii="Arial" w:hAnsi="Arial" w:cs="Helvetica"/>
        </w:rPr>
        <w:t xml:space="preserve">Ivy died at 4:30 a.m. at home, near Darla, who earlier had fed her one last banana </w:t>
      </w:r>
      <w:proofErr w:type="gramStart"/>
      <w:r w:rsidRPr="00675081">
        <w:rPr>
          <w:rFonts w:ascii="Arial" w:hAnsi="Arial" w:cs="Helvetica"/>
        </w:rPr>
        <w:t>popsicle</w:t>
      </w:r>
      <w:proofErr w:type="gramEnd"/>
      <w:r w:rsidRPr="00675081">
        <w:rPr>
          <w:rFonts w:ascii="Arial" w:hAnsi="Arial" w:cs="Helvetica"/>
        </w:rPr>
        <w:t xml:space="preserve">. Along with Darla and Ivy in the parlor was another human friend, Ivan </w:t>
      </w:r>
      <w:proofErr w:type="spellStart"/>
      <w:r w:rsidRPr="00675081">
        <w:rPr>
          <w:rFonts w:ascii="Arial" w:hAnsi="Arial" w:cs="Helvetica"/>
        </w:rPr>
        <w:t>Hutchcroft</w:t>
      </w:r>
      <w:proofErr w:type="spellEnd"/>
      <w:r w:rsidRPr="00675081">
        <w:rPr>
          <w:rFonts w:ascii="Arial" w:hAnsi="Arial" w:cs="Helvetica"/>
        </w:rPr>
        <w:t>, who had come to help watch the little lady, whom he loved dearly.</w:t>
      </w:r>
    </w:p>
    <w:p w:rsidR="00675081" w:rsidRPr="00675081" w:rsidRDefault="00675081" w:rsidP="00675081">
      <w:pPr>
        <w:widowControl w:val="0"/>
        <w:autoSpaceDE w:val="0"/>
        <w:autoSpaceDN w:val="0"/>
        <w:adjustRightInd w:val="0"/>
        <w:spacing w:after="240"/>
        <w:rPr>
          <w:rFonts w:ascii="Arial" w:hAnsi="Arial" w:cs="Helvetica"/>
        </w:rPr>
      </w:pPr>
      <w:proofErr w:type="gramStart"/>
      <w:r w:rsidRPr="00675081">
        <w:rPr>
          <w:rFonts w:ascii="Arial" w:hAnsi="Arial" w:cs="Helvetica"/>
        </w:rPr>
        <w:t xml:space="preserve">Darla </w:t>
      </w:r>
      <w:proofErr w:type="spellStart"/>
      <w:r w:rsidRPr="00675081">
        <w:rPr>
          <w:rFonts w:ascii="Arial" w:hAnsi="Arial" w:cs="Helvetica"/>
        </w:rPr>
        <w:t>texted</w:t>
      </w:r>
      <w:proofErr w:type="spellEnd"/>
      <w:r w:rsidRPr="00675081">
        <w:rPr>
          <w:rFonts w:ascii="Arial" w:hAnsi="Arial" w:cs="Helvetica"/>
        </w:rPr>
        <w:t xml:space="preserve"> me the news.</w:t>
      </w:r>
      <w:proofErr w:type="gramEnd"/>
      <w:r w:rsidRPr="00675081">
        <w:rPr>
          <w:rFonts w:ascii="Arial" w:hAnsi="Arial" w:cs="Helvetica"/>
        </w:rPr>
        <w:t xml:space="preserve"> As I re-read the note during a quiet moment in class, one of my students, working on an assignment, asked what was wrong when she saw the look on my face.</w:t>
      </w:r>
    </w:p>
    <w:p w:rsidR="00675081" w:rsidRPr="00675081" w:rsidRDefault="00675081" w:rsidP="00675081">
      <w:pPr>
        <w:widowControl w:val="0"/>
        <w:autoSpaceDE w:val="0"/>
        <w:autoSpaceDN w:val="0"/>
        <w:adjustRightInd w:val="0"/>
        <w:spacing w:after="240"/>
        <w:rPr>
          <w:rFonts w:ascii="Arial" w:hAnsi="Arial" w:cs="Helvetica"/>
        </w:rPr>
      </w:pPr>
      <w:r w:rsidRPr="00675081">
        <w:rPr>
          <w:rFonts w:ascii="Arial" w:hAnsi="Arial" w:cs="Helvetica"/>
        </w:rPr>
        <w:t>I told her, “A friend died early this morning.”</w:t>
      </w:r>
    </w:p>
    <w:p w:rsidR="00675081" w:rsidRPr="00675081" w:rsidRDefault="00675081" w:rsidP="00675081">
      <w:pPr>
        <w:widowControl w:val="0"/>
        <w:autoSpaceDE w:val="0"/>
        <w:autoSpaceDN w:val="0"/>
        <w:adjustRightInd w:val="0"/>
        <w:spacing w:after="240"/>
        <w:rPr>
          <w:rFonts w:ascii="Arial" w:hAnsi="Arial" w:cs="Helvetica"/>
        </w:rPr>
      </w:pPr>
      <w:r w:rsidRPr="00675081">
        <w:rPr>
          <w:rFonts w:ascii="Arial" w:hAnsi="Arial" w:cs="Helvetica"/>
        </w:rPr>
        <w:t>Ivy Jane was a beautiful lady, not a pet. Her hair was black with raven tips and some gray around the sides. As I got to know her, it was hard to think of her as a dog, but rather as a furry person.</w:t>
      </w:r>
    </w:p>
    <w:p w:rsidR="00675081" w:rsidRPr="00675081" w:rsidRDefault="00675081" w:rsidP="00675081">
      <w:pPr>
        <w:widowControl w:val="0"/>
        <w:autoSpaceDE w:val="0"/>
        <w:autoSpaceDN w:val="0"/>
        <w:adjustRightInd w:val="0"/>
        <w:spacing w:after="240"/>
        <w:rPr>
          <w:rFonts w:ascii="Arial" w:hAnsi="Arial" w:cs="Helvetica"/>
        </w:rPr>
      </w:pPr>
      <w:r w:rsidRPr="00675081">
        <w:rPr>
          <w:rFonts w:ascii="Arial" w:hAnsi="Arial" w:cs="Helvetica"/>
        </w:rPr>
        <w:t>She had a wonderful life. I am blessed to have known her.</w:t>
      </w:r>
    </w:p>
    <w:p w:rsidR="00283353" w:rsidRPr="00675081" w:rsidRDefault="00675081" w:rsidP="00675081">
      <w:pPr>
        <w:rPr>
          <w:rFonts w:ascii="Arial" w:hAnsi="Arial"/>
        </w:rPr>
      </w:pPr>
      <w:proofErr w:type="gramStart"/>
      <w:r w:rsidRPr="00675081">
        <w:rPr>
          <w:rFonts w:ascii="Arial" w:hAnsi="Arial" w:cs="Helvetica"/>
        </w:rPr>
        <w:t>Read Darla’s </w:t>
      </w:r>
      <w:hyperlink r:id="rId7" w:history="1">
        <w:r w:rsidRPr="00675081">
          <w:rPr>
            <w:rFonts w:ascii="Arial" w:hAnsi="Arial" w:cs="Helvetica"/>
            <w:color w:val="1436A5"/>
            <w:u w:val="single" w:color="1436A5"/>
          </w:rPr>
          <w:t>tribute to Ivy</w:t>
        </w:r>
      </w:hyperlink>
      <w:r w:rsidRPr="00675081">
        <w:rPr>
          <w:rFonts w:ascii="Arial" w:hAnsi="Arial" w:cs="Helvetica"/>
        </w:rPr>
        <w:t>.</w:t>
      </w:r>
      <w:proofErr w:type="gramEnd"/>
    </w:p>
    <w:sectPr w:rsidR="00283353" w:rsidRPr="00675081" w:rsidSect="00675081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75081"/>
    <w:rsid w:val="001016DA"/>
    <w:rsid w:val="0067508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9231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s://www.facebook.com/notes/darla-shelden/ivy-jane-shelden-feb-6-2002-sept-17-2015/10156123623700436" TargetMode="External"/><Relationship Id="rId6" Type="http://schemas.openxmlformats.org/officeDocument/2006/relationships/hyperlink" Target="https://www.facebook.com/Puggerfest" TargetMode="External"/><Relationship Id="rId7" Type="http://schemas.openxmlformats.org/officeDocument/2006/relationships/hyperlink" Target="https://www.facebook.com/notes/darla-shelden/ivy-jane-shelden-feb-6-2002-sept-17-2015/10156123623700436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2249</Characters>
  <Application>Microsoft Word 12.1.0</Application>
  <DocSecurity>0</DocSecurity>
  <Lines>18</Lines>
  <Paragraphs>4</Paragraphs>
  <ScaleCrop>false</ScaleCrop>
  <Company>Darla Shelden</Company>
  <LinksUpToDate>false</LinksUpToDate>
  <CharactersWithSpaces>2761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Shelden</dc:creator>
  <cp:keywords/>
  <cp:lastModifiedBy>Darla Shelden</cp:lastModifiedBy>
  <cp:revision>2</cp:revision>
  <dcterms:created xsi:type="dcterms:W3CDTF">2015-10-25T06:12:00Z</dcterms:created>
  <dcterms:modified xsi:type="dcterms:W3CDTF">2015-10-25T06:20:00Z</dcterms:modified>
</cp:coreProperties>
</file>