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C2" w:rsidRDefault="00BC10C2" w:rsidP="00BC10C2">
      <w:pPr>
        <w:pStyle w:val="NoSpacing"/>
        <w:jc w:val="center"/>
      </w:pPr>
      <w:r>
        <w:rPr>
          <w:noProof/>
        </w:rPr>
        <w:drawing>
          <wp:inline distT="0" distB="0" distL="0" distR="0">
            <wp:extent cx="3173711" cy="1638300"/>
            <wp:effectExtent l="0" t="0" r="8255" b="0"/>
            <wp:docPr id="1" name="Picture 1" descr="C:\Users\david.markey\AppData\Local\Microsoft\Windows\Temporary Internet Files\Content.Outlook\2INLG6EI\creativesp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key\AppData\Local\Microsoft\Windows\Temporary Internet Files\Content.Outlook\2INLG6EI\creativespar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309" cy="1642739"/>
                    </a:xfrm>
                    <a:prstGeom prst="rect">
                      <a:avLst/>
                    </a:prstGeom>
                    <a:noFill/>
                    <a:ln>
                      <a:noFill/>
                    </a:ln>
                  </pic:spPr>
                </pic:pic>
              </a:graphicData>
            </a:graphic>
          </wp:inline>
        </w:drawing>
      </w:r>
    </w:p>
    <w:p w:rsidR="00F71F3F" w:rsidRDefault="00F71F3F" w:rsidP="00F71F3F">
      <w:pPr>
        <w:pStyle w:val="NoSpacing"/>
        <w:jc w:val="center"/>
        <w:rPr>
          <w:rFonts w:ascii="Verdana" w:hAnsi="Verdana"/>
          <w:b/>
          <w:shd w:val="clear" w:color="auto" w:fill="FFFFFF"/>
        </w:rPr>
      </w:pPr>
      <w:r w:rsidRPr="00F71F3F">
        <w:rPr>
          <w:rFonts w:ascii="Verdana" w:hAnsi="Verdana"/>
          <w:b/>
          <w:shd w:val="clear" w:color="auto" w:fill="FFFFFF"/>
        </w:rPr>
        <w:t>School Participant Interest Form</w:t>
      </w:r>
    </w:p>
    <w:p w:rsidR="00643B28" w:rsidRDefault="00643B28" w:rsidP="00F71F3F">
      <w:pPr>
        <w:pStyle w:val="NoSpacing"/>
        <w:jc w:val="center"/>
        <w:rPr>
          <w:rFonts w:ascii="Verdana" w:hAnsi="Verdana"/>
          <w:b/>
          <w:shd w:val="clear" w:color="auto" w:fill="FFFFFF"/>
        </w:rPr>
      </w:pPr>
    </w:p>
    <w:p w:rsidR="00643B28" w:rsidRPr="00643B28" w:rsidRDefault="00643B28" w:rsidP="00643B28">
      <w:pPr>
        <w:pStyle w:val="NoSpacing"/>
        <w:jc w:val="both"/>
        <w:rPr>
          <w:rFonts w:ascii="Verdana" w:hAnsi="Verdana"/>
          <w:szCs w:val="24"/>
        </w:rPr>
      </w:pPr>
      <w:r w:rsidRPr="00643B28">
        <w:rPr>
          <w:rFonts w:ascii="Verdana" w:hAnsi="Verdana"/>
          <w:szCs w:val="24"/>
        </w:rPr>
        <w:t xml:space="preserve">DC Commission on the Arts and Humanities (DCCAH) seeks District-based arts organizations experienced in offering programming for children and youth to deliver arts workshops as part of a month-long celebration of the arts during National Arts in Education Month in March 2016. </w:t>
      </w:r>
    </w:p>
    <w:p w:rsidR="00643B28" w:rsidRPr="00643B28" w:rsidRDefault="00643B28" w:rsidP="00643B28">
      <w:pPr>
        <w:pStyle w:val="NoSpacing"/>
        <w:jc w:val="both"/>
        <w:rPr>
          <w:rFonts w:ascii="Verdana" w:hAnsi="Verdana"/>
          <w:szCs w:val="24"/>
        </w:rPr>
      </w:pPr>
    </w:p>
    <w:p w:rsidR="00643B28" w:rsidRPr="00643B28" w:rsidRDefault="00643B28" w:rsidP="00643B28">
      <w:pPr>
        <w:pStyle w:val="NoSpacing"/>
        <w:jc w:val="both"/>
        <w:rPr>
          <w:rFonts w:ascii="Verdana" w:hAnsi="Verdana"/>
          <w:szCs w:val="24"/>
        </w:rPr>
      </w:pPr>
      <w:bookmarkStart w:id="0" w:name="_GoBack"/>
      <w:r w:rsidRPr="00643B28">
        <w:rPr>
          <w:rFonts w:ascii="Verdana" w:hAnsi="Verdana"/>
          <w:i/>
          <w:szCs w:val="24"/>
        </w:rPr>
        <w:t>Celebrate the Creative Spark!</w:t>
      </w:r>
      <w:r w:rsidRPr="00643B28">
        <w:rPr>
          <w:rFonts w:ascii="Verdana" w:hAnsi="Verdana"/>
          <w:szCs w:val="24"/>
        </w:rPr>
        <w:t xml:space="preserve"> </w:t>
      </w:r>
      <w:proofErr w:type="gramStart"/>
      <w:r w:rsidRPr="00643B28">
        <w:rPr>
          <w:rFonts w:ascii="Verdana" w:hAnsi="Verdana"/>
          <w:szCs w:val="24"/>
        </w:rPr>
        <w:t>is</w:t>
      </w:r>
      <w:proofErr w:type="gramEnd"/>
      <w:r w:rsidRPr="00643B28">
        <w:rPr>
          <w:rFonts w:ascii="Verdana" w:hAnsi="Verdana"/>
          <w:szCs w:val="24"/>
        </w:rPr>
        <w:t xml:space="preserve"> designed to meet DCCAH’s goal of developing the creative capacity of children and youth in the city. Participating arts organizations will have the opportunity to build new relationships with schools and share the process and value of their work with them. Workshops will take place in DC Public and Public Charter Schools across all eight wards of the city, and will reflect the process-driven activities done in arts classrooms that build the creative skills of students.</w:t>
      </w:r>
    </w:p>
    <w:bookmarkEnd w:id="0"/>
    <w:p w:rsidR="00643B28" w:rsidRPr="00643B28" w:rsidRDefault="00643B28" w:rsidP="00643B28">
      <w:pPr>
        <w:pStyle w:val="NoSpacing"/>
        <w:rPr>
          <w:rFonts w:ascii="Verdana" w:hAnsi="Verdana"/>
          <w:b/>
          <w:szCs w:val="24"/>
          <w:shd w:val="clear" w:color="auto" w:fill="FFFFFF"/>
        </w:rPr>
      </w:pPr>
    </w:p>
    <w:p w:rsidR="00F71F3F" w:rsidRPr="0017081B" w:rsidRDefault="00F71F3F" w:rsidP="00F71F3F">
      <w:pPr>
        <w:pStyle w:val="NoSpacing"/>
        <w:rPr>
          <w:rFonts w:ascii="Verdana" w:hAnsi="Verdana"/>
          <w:sz w:val="22"/>
          <w:u w:val="single"/>
          <w:shd w:val="clear" w:color="auto" w:fill="FFFFFF"/>
        </w:rPr>
      </w:pPr>
      <w:r w:rsidRPr="00F71F3F">
        <w:rPr>
          <w:rFonts w:ascii="Verdana" w:hAnsi="Verdana"/>
          <w:b/>
          <w:sz w:val="22"/>
          <w:shd w:val="clear" w:color="auto" w:fill="FFFFFF"/>
        </w:rPr>
        <w:t>School:</w:t>
      </w:r>
      <w:r w:rsidRPr="00F71F3F">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Pr="0017081B" w:rsidRDefault="00F71F3F" w:rsidP="00F71F3F">
      <w:pPr>
        <w:pStyle w:val="NoSpacing"/>
        <w:rPr>
          <w:rFonts w:ascii="Verdana" w:hAnsi="Verdana"/>
          <w:sz w:val="22"/>
          <w:u w:val="single"/>
          <w:shd w:val="clear" w:color="auto" w:fill="FFFFFF"/>
        </w:rPr>
      </w:pPr>
      <w:r w:rsidRPr="00F71F3F">
        <w:rPr>
          <w:rFonts w:ascii="Verdana" w:hAnsi="Verdana"/>
          <w:sz w:val="22"/>
        </w:rPr>
        <w:br/>
      </w:r>
      <w:r w:rsidRPr="00F71F3F">
        <w:rPr>
          <w:rFonts w:ascii="Verdana" w:hAnsi="Verdana"/>
          <w:b/>
          <w:sz w:val="22"/>
          <w:shd w:val="clear" w:color="auto" w:fill="FFFFFF"/>
        </w:rPr>
        <w:t>Name and Title of Primary Contact:</w:t>
      </w:r>
      <w:r w:rsidR="0017081B">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Pr="0017081B" w:rsidRDefault="00F71F3F" w:rsidP="00F71F3F">
      <w:pPr>
        <w:pStyle w:val="NoSpacing"/>
        <w:rPr>
          <w:rFonts w:ascii="Verdana" w:hAnsi="Verdana"/>
          <w:sz w:val="22"/>
          <w:u w:val="single"/>
          <w:shd w:val="clear" w:color="auto" w:fill="FFFFFF"/>
        </w:rPr>
      </w:pPr>
      <w:r w:rsidRPr="00F71F3F">
        <w:rPr>
          <w:rFonts w:ascii="Verdana" w:hAnsi="Verdana"/>
          <w:sz w:val="22"/>
        </w:rPr>
        <w:br/>
      </w:r>
      <w:r w:rsidR="007F3D16">
        <w:rPr>
          <w:rFonts w:ascii="Verdana" w:hAnsi="Verdana"/>
          <w:b/>
          <w:sz w:val="22"/>
          <w:shd w:val="clear" w:color="auto" w:fill="FFFFFF"/>
        </w:rPr>
        <w:t xml:space="preserve">Best </w:t>
      </w:r>
      <w:r w:rsidRPr="00F71F3F">
        <w:rPr>
          <w:rFonts w:ascii="Verdana" w:hAnsi="Verdana"/>
          <w:b/>
          <w:sz w:val="22"/>
          <w:shd w:val="clear" w:color="auto" w:fill="FFFFFF"/>
        </w:rPr>
        <w:t>Contact Email:</w:t>
      </w:r>
      <w:r w:rsidR="0017081B">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Pr="00F71F3F" w:rsidRDefault="00F71F3F" w:rsidP="00F71F3F">
      <w:pPr>
        <w:pStyle w:val="NoSpacing"/>
        <w:rPr>
          <w:rFonts w:ascii="Verdana" w:hAnsi="Verdana"/>
          <w:sz w:val="22"/>
          <w:shd w:val="clear" w:color="auto" w:fill="FFFFFF"/>
        </w:rPr>
      </w:pPr>
    </w:p>
    <w:p w:rsidR="00F71F3F" w:rsidRPr="0017081B" w:rsidRDefault="007F3D16" w:rsidP="00F71F3F">
      <w:pPr>
        <w:pStyle w:val="NoSpacing"/>
        <w:rPr>
          <w:rFonts w:ascii="Verdana" w:hAnsi="Verdana"/>
          <w:sz w:val="22"/>
          <w:u w:val="single"/>
          <w:shd w:val="clear" w:color="auto" w:fill="FFFFFF"/>
        </w:rPr>
      </w:pPr>
      <w:r>
        <w:rPr>
          <w:rFonts w:ascii="Verdana" w:hAnsi="Verdana"/>
          <w:b/>
          <w:sz w:val="22"/>
          <w:shd w:val="clear" w:color="auto" w:fill="FFFFFF"/>
        </w:rPr>
        <w:t xml:space="preserve">Best Contact </w:t>
      </w:r>
      <w:r w:rsidR="00F71F3F" w:rsidRPr="00F71F3F">
        <w:rPr>
          <w:rFonts w:ascii="Verdana" w:hAnsi="Verdana"/>
          <w:b/>
          <w:sz w:val="22"/>
          <w:shd w:val="clear" w:color="auto" w:fill="FFFFFF"/>
        </w:rPr>
        <w:t>Phone Number:</w:t>
      </w:r>
      <w:r w:rsidR="0017081B">
        <w:rPr>
          <w:rFonts w:ascii="Verdana" w:hAnsi="Verdana"/>
          <w:b/>
          <w:sz w:val="22"/>
          <w:shd w:val="clear" w:color="auto" w:fill="FFFFFF"/>
        </w:rPr>
        <w:tab/>
      </w:r>
      <w:r w:rsidR="0017081B">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Pr="00F71F3F" w:rsidRDefault="00F71F3F" w:rsidP="00F71F3F">
      <w:pPr>
        <w:pStyle w:val="NoSpacing"/>
        <w:rPr>
          <w:rFonts w:ascii="Verdana" w:hAnsi="Verdana"/>
          <w:sz w:val="22"/>
          <w:shd w:val="clear" w:color="auto" w:fill="FFFFFF"/>
        </w:rPr>
      </w:pPr>
    </w:p>
    <w:p w:rsidR="00F71F3F" w:rsidRPr="00F71F3F" w:rsidRDefault="00F71F3F" w:rsidP="00F71F3F">
      <w:pPr>
        <w:pStyle w:val="NoSpacing"/>
        <w:rPr>
          <w:rFonts w:ascii="Verdana" w:hAnsi="Verdana"/>
          <w:sz w:val="22"/>
          <w:shd w:val="clear" w:color="auto" w:fill="FFFFFF"/>
        </w:rPr>
      </w:pPr>
      <w:r w:rsidRPr="00F71F3F">
        <w:rPr>
          <w:rFonts w:ascii="Verdana" w:hAnsi="Verdana"/>
          <w:b/>
          <w:sz w:val="22"/>
          <w:shd w:val="clear" w:color="auto" w:fill="FFFFFF"/>
        </w:rPr>
        <w:t xml:space="preserve">Workshop Discipline Interest: </w:t>
      </w:r>
      <w:r w:rsidRPr="00F71F3F">
        <w:rPr>
          <w:rFonts w:ascii="Verdana" w:hAnsi="Verdana"/>
          <w:sz w:val="22"/>
          <w:shd w:val="clear" w:color="auto" w:fill="FFFFFF"/>
        </w:rPr>
        <w:t>(Circle/highlight all that apply)</w:t>
      </w:r>
    </w:p>
    <w:p w:rsidR="00F71F3F" w:rsidRDefault="00F71F3F" w:rsidP="00F71F3F">
      <w:pPr>
        <w:pStyle w:val="NoSpacing"/>
        <w:rPr>
          <w:rFonts w:ascii="Verdana" w:hAnsi="Verdana"/>
          <w:b/>
          <w:sz w:val="22"/>
          <w:shd w:val="clear" w:color="auto" w:fill="FFFFFF"/>
        </w:rPr>
      </w:pPr>
    </w:p>
    <w:p w:rsidR="008E044D" w:rsidRPr="00F71F3F" w:rsidRDefault="008E044D" w:rsidP="00F71F3F">
      <w:pPr>
        <w:pStyle w:val="NoSpacing"/>
        <w:rPr>
          <w:rFonts w:ascii="Verdana" w:hAnsi="Verdana"/>
          <w:b/>
          <w:sz w:val="22"/>
          <w:shd w:val="clear" w:color="auto" w:fill="FFFFFF"/>
        </w:rPr>
      </w:pPr>
    </w:p>
    <w:p w:rsidR="00F71F3F" w:rsidRPr="00F71F3F" w:rsidRDefault="00F71F3F" w:rsidP="00F71F3F">
      <w:pPr>
        <w:pStyle w:val="NoSpacing"/>
        <w:jc w:val="center"/>
        <w:rPr>
          <w:rFonts w:ascii="Verdana" w:hAnsi="Verdana"/>
          <w:sz w:val="22"/>
          <w:shd w:val="clear" w:color="auto" w:fill="FFFFFF"/>
        </w:rPr>
      </w:pPr>
      <w:r w:rsidRPr="00F71F3F">
        <w:rPr>
          <w:rFonts w:ascii="Verdana" w:hAnsi="Verdana"/>
          <w:sz w:val="22"/>
          <w:shd w:val="clear" w:color="auto" w:fill="FFFFFF"/>
        </w:rPr>
        <w:t>Theatre</w:t>
      </w:r>
      <w:r w:rsidRPr="00F71F3F">
        <w:rPr>
          <w:rFonts w:ascii="Verdana" w:hAnsi="Verdana"/>
          <w:sz w:val="22"/>
          <w:shd w:val="clear" w:color="auto" w:fill="FFFFFF"/>
        </w:rPr>
        <w:tab/>
        <w:t>Dance</w:t>
      </w:r>
      <w:r w:rsidRPr="00F71F3F">
        <w:rPr>
          <w:rFonts w:ascii="Verdana" w:hAnsi="Verdana"/>
          <w:sz w:val="22"/>
          <w:shd w:val="clear" w:color="auto" w:fill="FFFFFF"/>
        </w:rPr>
        <w:tab/>
      </w:r>
      <w:r w:rsidR="007F3D16">
        <w:rPr>
          <w:rFonts w:ascii="Verdana" w:hAnsi="Verdana"/>
          <w:sz w:val="22"/>
          <w:shd w:val="clear" w:color="auto" w:fill="FFFFFF"/>
        </w:rPr>
        <w:tab/>
      </w:r>
      <w:r w:rsidRPr="00F71F3F">
        <w:rPr>
          <w:rFonts w:ascii="Verdana" w:hAnsi="Verdana"/>
          <w:sz w:val="22"/>
          <w:shd w:val="clear" w:color="auto" w:fill="FFFFFF"/>
        </w:rPr>
        <w:t>Music</w:t>
      </w:r>
      <w:r w:rsidRPr="00F71F3F">
        <w:rPr>
          <w:rFonts w:ascii="Verdana" w:hAnsi="Verdana"/>
          <w:sz w:val="22"/>
          <w:shd w:val="clear" w:color="auto" w:fill="FFFFFF"/>
        </w:rPr>
        <w:tab/>
      </w:r>
      <w:r w:rsidRPr="00F71F3F">
        <w:rPr>
          <w:rFonts w:ascii="Verdana" w:hAnsi="Verdana"/>
          <w:sz w:val="22"/>
          <w:shd w:val="clear" w:color="auto" w:fill="FFFFFF"/>
        </w:rPr>
        <w:tab/>
        <w:t>Visual Arts</w:t>
      </w:r>
      <w:r w:rsidRPr="00F71F3F">
        <w:rPr>
          <w:rFonts w:ascii="Verdana" w:hAnsi="Verdana"/>
          <w:sz w:val="22"/>
          <w:shd w:val="clear" w:color="auto" w:fill="FFFFFF"/>
        </w:rPr>
        <w:tab/>
      </w:r>
      <w:r w:rsidRPr="00F71F3F">
        <w:rPr>
          <w:rFonts w:ascii="Verdana" w:hAnsi="Verdana"/>
          <w:sz w:val="22"/>
          <w:shd w:val="clear" w:color="auto" w:fill="FFFFFF"/>
        </w:rPr>
        <w:tab/>
        <w:t>Media</w:t>
      </w:r>
    </w:p>
    <w:p w:rsidR="00F71F3F" w:rsidRDefault="00F71F3F" w:rsidP="00F71F3F">
      <w:pPr>
        <w:pStyle w:val="NoSpacing"/>
        <w:rPr>
          <w:rFonts w:ascii="Verdana" w:hAnsi="Verdana"/>
          <w:sz w:val="22"/>
          <w:shd w:val="clear" w:color="auto" w:fill="FFFFFF"/>
        </w:rPr>
      </w:pPr>
    </w:p>
    <w:p w:rsidR="008E044D" w:rsidRDefault="008E044D" w:rsidP="00F71F3F">
      <w:pPr>
        <w:pStyle w:val="NoSpacing"/>
        <w:rPr>
          <w:rFonts w:ascii="Verdana" w:hAnsi="Verdana"/>
          <w:b/>
          <w:sz w:val="22"/>
          <w:shd w:val="clear" w:color="auto" w:fill="FFFFFF"/>
        </w:rPr>
      </w:pPr>
      <w:r>
        <w:rPr>
          <w:rFonts w:ascii="Verdana" w:hAnsi="Verdana"/>
          <w:b/>
          <w:sz w:val="22"/>
          <w:shd w:val="clear" w:color="auto" w:fill="FFFFFF"/>
        </w:rPr>
        <w:t>If you participated in the</w:t>
      </w:r>
      <w:r w:rsidR="00BA70B5">
        <w:rPr>
          <w:rFonts w:ascii="Verdana" w:hAnsi="Verdana"/>
          <w:b/>
          <w:sz w:val="22"/>
          <w:shd w:val="clear" w:color="auto" w:fill="FFFFFF"/>
        </w:rPr>
        <w:t xml:space="preserve"> initiative in March 2015, might</w:t>
      </w:r>
      <w:r>
        <w:rPr>
          <w:rFonts w:ascii="Verdana" w:hAnsi="Verdana"/>
          <w:b/>
          <w:sz w:val="22"/>
          <w:shd w:val="clear" w:color="auto" w:fill="FFFFFF"/>
        </w:rPr>
        <w:t xml:space="preserve"> you be interested in working with the same workshop presenters? If so, please list below:</w:t>
      </w:r>
    </w:p>
    <w:p w:rsidR="008E044D" w:rsidRPr="0017081B" w:rsidRDefault="008E044D" w:rsidP="00F71F3F">
      <w:pPr>
        <w:pStyle w:val="NoSpacing"/>
        <w:rPr>
          <w:rFonts w:ascii="Verdana" w:hAnsi="Verdana"/>
          <w:sz w:val="22"/>
          <w:shd w:val="clear" w:color="auto" w:fill="FFFFFF"/>
        </w:rPr>
      </w:pPr>
    </w:p>
    <w:p w:rsidR="0017081B" w:rsidRDefault="0017081B" w:rsidP="00F71F3F">
      <w:pPr>
        <w:pStyle w:val="NoSpacing"/>
        <w:numPr>
          <w:ilvl w:val="0"/>
          <w:numId w:val="5"/>
        </w:numPr>
        <w:rPr>
          <w:rFonts w:ascii="Verdana" w:hAnsi="Verdana"/>
          <w:sz w:val="22"/>
          <w:shd w:val="clear" w:color="auto" w:fill="FFFFFF"/>
        </w:rPr>
      </w:pPr>
      <w:r>
        <w:rPr>
          <w:rFonts w:ascii="Verdana" w:hAnsi="Verdana"/>
          <w:sz w:val="22"/>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p>
    <w:p w:rsidR="0017081B" w:rsidRDefault="0017081B" w:rsidP="0017081B">
      <w:pPr>
        <w:pStyle w:val="NoSpacing"/>
        <w:ind w:left="720"/>
        <w:rPr>
          <w:rFonts w:ascii="Verdana" w:hAnsi="Verdana"/>
          <w:sz w:val="22"/>
          <w:shd w:val="clear" w:color="auto" w:fill="FFFFFF"/>
        </w:rPr>
      </w:pPr>
    </w:p>
    <w:p w:rsidR="0017081B" w:rsidRDefault="0017081B" w:rsidP="00F71F3F">
      <w:pPr>
        <w:pStyle w:val="NoSpacing"/>
        <w:numPr>
          <w:ilvl w:val="0"/>
          <w:numId w:val="5"/>
        </w:numPr>
        <w:rPr>
          <w:rFonts w:ascii="Verdana" w:hAnsi="Verdana"/>
          <w:sz w:val="22"/>
          <w:shd w:val="clear" w:color="auto" w:fill="FFFFFF"/>
        </w:rPr>
      </w:pPr>
      <w:r>
        <w:rPr>
          <w:rFonts w:ascii="Verdana" w:hAnsi="Verdana"/>
          <w:sz w:val="22"/>
          <w:shd w:val="clear" w:color="auto" w:fill="FFFFFF"/>
        </w:rPr>
        <w:lastRenderedPageBreak/>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p>
    <w:p w:rsidR="0017081B" w:rsidRDefault="0017081B" w:rsidP="0017081B">
      <w:pPr>
        <w:pStyle w:val="NoSpacing"/>
        <w:ind w:left="360"/>
        <w:rPr>
          <w:rFonts w:ascii="Verdana" w:hAnsi="Verdana"/>
          <w:sz w:val="22"/>
          <w:shd w:val="clear" w:color="auto" w:fill="FFFFFF"/>
        </w:rPr>
      </w:pPr>
    </w:p>
    <w:p w:rsidR="008E044D" w:rsidRPr="0017081B" w:rsidRDefault="0017081B" w:rsidP="0017081B">
      <w:pPr>
        <w:pStyle w:val="NoSpacing"/>
        <w:numPr>
          <w:ilvl w:val="0"/>
          <w:numId w:val="5"/>
        </w:numPr>
        <w:rPr>
          <w:rFonts w:ascii="Verdana" w:hAnsi="Verdana"/>
          <w:sz w:val="22"/>
          <w:shd w:val="clear" w:color="auto" w:fill="FFFFFF"/>
        </w:rPr>
      </w:pPr>
      <w:r>
        <w:rPr>
          <w:rFonts w:ascii="Verdana" w:hAnsi="Verdana"/>
          <w:sz w:val="22"/>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r>
        <w:rPr>
          <w:rFonts w:ascii="Verdana" w:hAnsi="Verdana"/>
          <w:sz w:val="22"/>
          <w:u w:val="single"/>
          <w:shd w:val="clear" w:color="auto" w:fill="FFFFFF"/>
        </w:rPr>
        <w:tab/>
      </w:r>
    </w:p>
    <w:p w:rsidR="008E044D" w:rsidRPr="008E044D" w:rsidRDefault="008E044D" w:rsidP="00F71F3F">
      <w:pPr>
        <w:pStyle w:val="NoSpacing"/>
        <w:rPr>
          <w:rFonts w:ascii="Verdana" w:hAnsi="Verdana"/>
          <w:sz w:val="22"/>
          <w:shd w:val="clear" w:color="auto" w:fill="FFFFFF"/>
        </w:rPr>
      </w:pPr>
    </w:p>
    <w:p w:rsidR="0017081B" w:rsidRDefault="0017081B" w:rsidP="00F71F3F">
      <w:pPr>
        <w:pStyle w:val="NoSpacing"/>
        <w:rPr>
          <w:rFonts w:ascii="Verdana" w:hAnsi="Verdana"/>
          <w:b/>
          <w:sz w:val="22"/>
          <w:shd w:val="clear" w:color="auto" w:fill="FFFFFF"/>
        </w:rPr>
      </w:pPr>
    </w:p>
    <w:p w:rsidR="00F71F3F" w:rsidRPr="00F71F3F" w:rsidRDefault="00F71F3F" w:rsidP="00F71F3F">
      <w:pPr>
        <w:pStyle w:val="NoSpacing"/>
        <w:rPr>
          <w:rFonts w:ascii="Verdana" w:hAnsi="Verdana"/>
          <w:b/>
          <w:sz w:val="22"/>
          <w:shd w:val="clear" w:color="auto" w:fill="FFFFFF"/>
        </w:rPr>
      </w:pPr>
      <w:r w:rsidRPr="00F71F3F">
        <w:rPr>
          <w:rFonts w:ascii="Verdana" w:hAnsi="Verdana"/>
          <w:b/>
          <w:sz w:val="22"/>
          <w:shd w:val="clear" w:color="auto" w:fill="FFFFFF"/>
        </w:rPr>
        <w:t>Targeted Age(s)/Grade(s):</w:t>
      </w:r>
      <w:r w:rsidRPr="00F71F3F">
        <w:rPr>
          <w:rFonts w:ascii="Verdana" w:hAnsi="Verdana"/>
          <w:b/>
          <w:sz w:val="22"/>
          <w:shd w:val="clear" w:color="auto" w:fill="FFFFFF"/>
        </w:rPr>
        <w:tab/>
      </w:r>
      <w:r w:rsidRPr="00F71F3F">
        <w:rPr>
          <w:rFonts w:ascii="Verdana" w:hAnsi="Verdana"/>
          <w:b/>
          <w:sz w:val="22"/>
          <w:shd w:val="clear" w:color="auto" w:fill="FFFFFF"/>
        </w:rPr>
        <w:tab/>
      </w:r>
      <w:r w:rsidR="003A198F">
        <w:rPr>
          <w:rFonts w:ascii="Verdana" w:hAnsi="Verdana"/>
          <w:b/>
          <w:sz w:val="22"/>
          <w:shd w:val="clear" w:color="auto" w:fill="FFFFFF"/>
        </w:rPr>
        <w:tab/>
      </w:r>
      <w:r w:rsidR="003A198F">
        <w:rPr>
          <w:rFonts w:ascii="Verdana" w:hAnsi="Verdana"/>
          <w:b/>
          <w:sz w:val="22"/>
          <w:shd w:val="clear" w:color="auto" w:fill="FFFFFF"/>
        </w:rPr>
        <w:tab/>
      </w:r>
      <w:r w:rsidR="003A198F">
        <w:rPr>
          <w:rFonts w:ascii="Verdana" w:hAnsi="Verdana"/>
          <w:sz w:val="22"/>
          <w:u w:val="single"/>
          <w:shd w:val="clear" w:color="auto" w:fill="FFFFFF"/>
        </w:rPr>
        <w:tab/>
      </w:r>
      <w:r w:rsidR="003A198F">
        <w:rPr>
          <w:rFonts w:ascii="Verdana" w:hAnsi="Verdana"/>
          <w:sz w:val="22"/>
          <w:u w:val="single"/>
          <w:shd w:val="clear" w:color="auto" w:fill="FFFFFF"/>
        </w:rPr>
        <w:tab/>
      </w:r>
      <w:r w:rsidR="003A198F">
        <w:rPr>
          <w:rFonts w:ascii="Verdana" w:hAnsi="Verdana"/>
          <w:sz w:val="22"/>
          <w:u w:val="single"/>
          <w:shd w:val="clear" w:color="auto" w:fill="FFFFFF"/>
        </w:rPr>
        <w:tab/>
      </w:r>
      <w:r w:rsidR="003A198F">
        <w:rPr>
          <w:rFonts w:ascii="Verdana" w:hAnsi="Verdana"/>
          <w:sz w:val="22"/>
          <w:u w:val="single"/>
          <w:shd w:val="clear" w:color="auto" w:fill="FFFFFF"/>
        </w:rPr>
        <w:tab/>
      </w:r>
      <w:r w:rsidRPr="00F71F3F">
        <w:rPr>
          <w:rFonts w:ascii="Verdana" w:hAnsi="Verdana"/>
          <w:b/>
          <w:sz w:val="22"/>
          <w:shd w:val="clear" w:color="auto" w:fill="FFFFFF"/>
        </w:rPr>
        <w:tab/>
      </w:r>
    </w:p>
    <w:p w:rsidR="00F71F3F" w:rsidRPr="00F71F3F" w:rsidRDefault="00F71F3F" w:rsidP="00F71F3F">
      <w:pPr>
        <w:pStyle w:val="NoSpacing"/>
        <w:rPr>
          <w:rFonts w:ascii="Verdana" w:hAnsi="Verdana"/>
          <w:sz w:val="22"/>
          <w:shd w:val="clear" w:color="auto" w:fill="FFFFFF"/>
        </w:rPr>
      </w:pPr>
    </w:p>
    <w:p w:rsidR="00F71F3F" w:rsidRPr="0017081B" w:rsidRDefault="00F71F3F" w:rsidP="00F71F3F">
      <w:pPr>
        <w:pStyle w:val="NoSpacing"/>
        <w:rPr>
          <w:rFonts w:ascii="Verdana" w:hAnsi="Verdana"/>
          <w:sz w:val="22"/>
          <w:u w:val="single"/>
          <w:shd w:val="clear" w:color="auto" w:fill="FFFFFF"/>
        </w:rPr>
      </w:pPr>
      <w:r w:rsidRPr="00F71F3F">
        <w:rPr>
          <w:rFonts w:ascii="Verdana" w:hAnsi="Verdana"/>
          <w:b/>
          <w:sz w:val="22"/>
          <w:shd w:val="clear" w:color="auto" w:fill="FFFFFF"/>
        </w:rPr>
        <w:t xml:space="preserve">Number of </w:t>
      </w:r>
      <w:r w:rsidR="00D0114A">
        <w:rPr>
          <w:rFonts w:ascii="Verdana" w:hAnsi="Verdana"/>
          <w:b/>
          <w:sz w:val="22"/>
          <w:shd w:val="clear" w:color="auto" w:fill="FFFFFF"/>
        </w:rPr>
        <w:t>residencies</w:t>
      </w:r>
      <w:r w:rsidRPr="00F71F3F">
        <w:rPr>
          <w:rFonts w:ascii="Verdana" w:hAnsi="Verdana"/>
          <w:b/>
          <w:sz w:val="22"/>
          <w:shd w:val="clear" w:color="auto" w:fill="FFFFFF"/>
        </w:rPr>
        <w:t xml:space="preserve"> willing to accommodate: </w:t>
      </w:r>
      <w:r w:rsidR="0017081B">
        <w:rPr>
          <w:rFonts w:ascii="Verdana" w:hAnsi="Verdana"/>
          <w:b/>
          <w:sz w:val="22"/>
          <w:shd w:val="clear" w:color="auto" w:fill="FFFFFF"/>
        </w:rPr>
        <w:tab/>
      </w:r>
      <w:r w:rsidR="0017081B">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Default="00D0114A" w:rsidP="00F71F3F">
      <w:pPr>
        <w:pStyle w:val="NoSpacing"/>
        <w:rPr>
          <w:rFonts w:ascii="Verdana" w:hAnsi="Verdana"/>
          <w:sz w:val="22"/>
          <w:shd w:val="clear" w:color="auto" w:fill="FFFFFF"/>
        </w:rPr>
      </w:pPr>
      <w:r>
        <w:rPr>
          <w:rFonts w:ascii="Verdana" w:hAnsi="Verdana"/>
          <w:sz w:val="22"/>
          <w:shd w:val="clear" w:color="auto" w:fill="FFFFFF"/>
        </w:rPr>
        <w:t>(A single residency consists of a unit of three lessons)</w:t>
      </w:r>
    </w:p>
    <w:p w:rsidR="00D0114A" w:rsidRPr="00F71F3F" w:rsidRDefault="00D0114A" w:rsidP="00F71F3F">
      <w:pPr>
        <w:pStyle w:val="NoSpacing"/>
        <w:rPr>
          <w:rFonts w:ascii="Verdana" w:hAnsi="Verdana"/>
          <w:sz w:val="22"/>
          <w:shd w:val="clear" w:color="auto" w:fill="FFFFFF"/>
        </w:rPr>
      </w:pPr>
    </w:p>
    <w:p w:rsidR="00BC10C2" w:rsidRPr="0017081B" w:rsidRDefault="00FF2CA7" w:rsidP="00F71F3F">
      <w:pPr>
        <w:pStyle w:val="NoSpacing"/>
        <w:rPr>
          <w:rFonts w:ascii="Verdana" w:hAnsi="Verdana"/>
          <w:sz w:val="22"/>
          <w:u w:val="single"/>
          <w:shd w:val="clear" w:color="auto" w:fill="FFFFFF"/>
        </w:rPr>
      </w:pPr>
      <w:r>
        <w:rPr>
          <w:rFonts w:ascii="Verdana" w:hAnsi="Verdana"/>
          <w:b/>
          <w:sz w:val="22"/>
          <w:shd w:val="clear" w:color="auto" w:fill="FFFFFF"/>
        </w:rPr>
        <w:t>Preferred Date</w:t>
      </w:r>
      <w:r w:rsidR="00F71F3F" w:rsidRPr="00F71F3F">
        <w:rPr>
          <w:rFonts w:ascii="Verdana" w:hAnsi="Verdana"/>
          <w:b/>
          <w:sz w:val="22"/>
          <w:shd w:val="clear" w:color="auto" w:fill="FFFFFF"/>
        </w:rPr>
        <w:t>s/Range of Dates in March:</w:t>
      </w:r>
      <w:r w:rsidR="0017081B">
        <w:rPr>
          <w:rFonts w:ascii="Verdana" w:hAnsi="Verdana"/>
          <w:b/>
          <w:sz w:val="22"/>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r w:rsidR="0017081B">
        <w:rPr>
          <w:rFonts w:ascii="Verdana" w:hAnsi="Verdana"/>
          <w:sz w:val="22"/>
          <w:u w:val="single"/>
          <w:shd w:val="clear" w:color="auto" w:fill="FFFFFF"/>
        </w:rPr>
        <w:tab/>
      </w:r>
    </w:p>
    <w:p w:rsidR="00F71F3F" w:rsidRDefault="008E044D" w:rsidP="00F71F3F">
      <w:pPr>
        <w:pStyle w:val="NoSpacing"/>
        <w:rPr>
          <w:rFonts w:ascii="Verdana" w:hAnsi="Verdana"/>
          <w:sz w:val="22"/>
          <w:shd w:val="clear" w:color="auto" w:fill="FFFFFF"/>
        </w:rPr>
      </w:pPr>
      <w:r>
        <w:rPr>
          <w:rFonts w:ascii="Verdana" w:hAnsi="Verdana"/>
          <w:sz w:val="22"/>
          <w:shd w:val="clear" w:color="auto" w:fill="FFFFFF"/>
        </w:rPr>
        <w:t>(</w:t>
      </w:r>
      <w:proofErr w:type="gramStart"/>
      <w:r>
        <w:rPr>
          <w:rFonts w:ascii="Verdana" w:hAnsi="Verdana"/>
          <w:sz w:val="22"/>
          <w:shd w:val="clear" w:color="auto" w:fill="FFFFFF"/>
        </w:rPr>
        <w:t>e.g</w:t>
      </w:r>
      <w:proofErr w:type="gramEnd"/>
      <w:r>
        <w:rPr>
          <w:rFonts w:ascii="Verdana" w:hAnsi="Verdana"/>
          <w:sz w:val="22"/>
          <w:shd w:val="clear" w:color="auto" w:fill="FFFFFF"/>
        </w:rPr>
        <w:t>. early/mid/late)</w:t>
      </w:r>
    </w:p>
    <w:p w:rsidR="008E044D" w:rsidRPr="008E044D" w:rsidRDefault="008E044D" w:rsidP="00F71F3F">
      <w:pPr>
        <w:pStyle w:val="NoSpacing"/>
        <w:rPr>
          <w:rFonts w:ascii="Verdana" w:hAnsi="Verdana"/>
          <w:sz w:val="22"/>
          <w:shd w:val="clear" w:color="auto" w:fill="FFFFFF"/>
        </w:rPr>
      </w:pPr>
    </w:p>
    <w:p w:rsidR="00F71F3F" w:rsidRPr="00F71F3F" w:rsidRDefault="00F71F3F" w:rsidP="00F71F3F">
      <w:pPr>
        <w:pStyle w:val="NoSpacing"/>
        <w:rPr>
          <w:rFonts w:ascii="Verdana" w:hAnsi="Verdana"/>
          <w:sz w:val="22"/>
          <w:shd w:val="clear" w:color="auto" w:fill="FFFFFF"/>
        </w:rPr>
      </w:pPr>
      <w:r w:rsidRPr="00F71F3F">
        <w:rPr>
          <w:rFonts w:ascii="Verdana" w:hAnsi="Verdana"/>
          <w:b/>
          <w:sz w:val="22"/>
          <w:shd w:val="clear" w:color="auto" w:fill="FFFFFF"/>
        </w:rPr>
        <w:t xml:space="preserve">Time: </w:t>
      </w:r>
      <w:r w:rsidRPr="00F71F3F">
        <w:rPr>
          <w:rFonts w:ascii="Verdana" w:hAnsi="Verdana"/>
          <w:sz w:val="22"/>
          <w:shd w:val="clear" w:color="auto" w:fill="FFFFFF"/>
        </w:rPr>
        <w:t>(Circle/highlight all that apply)</w:t>
      </w:r>
    </w:p>
    <w:p w:rsidR="00F71F3F" w:rsidRDefault="00F71F3F" w:rsidP="00F71F3F">
      <w:pPr>
        <w:pStyle w:val="NoSpacing"/>
        <w:rPr>
          <w:rFonts w:ascii="Verdana" w:hAnsi="Verdana"/>
          <w:sz w:val="22"/>
          <w:shd w:val="clear" w:color="auto" w:fill="FFFFFF"/>
        </w:rPr>
      </w:pPr>
    </w:p>
    <w:p w:rsidR="008E044D" w:rsidRPr="00F71F3F" w:rsidRDefault="008E044D" w:rsidP="00F71F3F">
      <w:pPr>
        <w:pStyle w:val="NoSpacing"/>
        <w:rPr>
          <w:rFonts w:ascii="Verdana" w:hAnsi="Verdana"/>
          <w:sz w:val="22"/>
          <w:shd w:val="clear" w:color="auto" w:fill="FFFFFF"/>
        </w:rPr>
      </w:pPr>
    </w:p>
    <w:p w:rsidR="00F71F3F" w:rsidRDefault="00F71F3F" w:rsidP="00F71F3F">
      <w:pPr>
        <w:pStyle w:val="NoSpacing"/>
        <w:jc w:val="center"/>
        <w:rPr>
          <w:rFonts w:ascii="Verdana" w:hAnsi="Verdana"/>
          <w:sz w:val="22"/>
          <w:shd w:val="clear" w:color="auto" w:fill="FFFFFF"/>
        </w:rPr>
      </w:pPr>
      <w:r w:rsidRPr="00F71F3F">
        <w:rPr>
          <w:rFonts w:ascii="Verdana" w:hAnsi="Verdana"/>
          <w:sz w:val="22"/>
          <w:shd w:val="clear" w:color="auto" w:fill="FFFFFF"/>
        </w:rPr>
        <w:t>In-school</w:t>
      </w:r>
      <w:r w:rsidRPr="00F71F3F">
        <w:rPr>
          <w:rFonts w:ascii="Verdana" w:hAnsi="Verdana"/>
          <w:sz w:val="22"/>
          <w:shd w:val="clear" w:color="auto" w:fill="FFFFFF"/>
        </w:rPr>
        <w:tab/>
      </w:r>
      <w:r w:rsidRPr="00F71F3F">
        <w:rPr>
          <w:rFonts w:ascii="Verdana" w:hAnsi="Verdana"/>
          <w:sz w:val="22"/>
          <w:shd w:val="clear" w:color="auto" w:fill="FFFFFF"/>
        </w:rPr>
        <w:tab/>
        <w:t>After-school</w:t>
      </w:r>
    </w:p>
    <w:p w:rsidR="002B5930" w:rsidRDefault="002B5930" w:rsidP="00F71F3F">
      <w:pPr>
        <w:pStyle w:val="NoSpacing"/>
        <w:rPr>
          <w:rFonts w:ascii="Verdana" w:hAnsi="Verdana"/>
          <w:sz w:val="22"/>
          <w:shd w:val="clear" w:color="auto" w:fill="FFFFFF"/>
        </w:rPr>
      </w:pPr>
    </w:p>
    <w:p w:rsidR="002B5930" w:rsidRDefault="002B5930" w:rsidP="00F71F3F">
      <w:pPr>
        <w:pStyle w:val="NoSpacing"/>
        <w:rPr>
          <w:rFonts w:ascii="Verdana" w:hAnsi="Verdana"/>
          <w:sz w:val="22"/>
          <w:shd w:val="clear" w:color="auto" w:fill="FFFFFF"/>
        </w:rPr>
      </w:pPr>
    </w:p>
    <w:p w:rsidR="002B5930" w:rsidRDefault="002B5930" w:rsidP="00F71F3F">
      <w:pPr>
        <w:pStyle w:val="NoSpacing"/>
        <w:rPr>
          <w:rFonts w:ascii="Verdana" w:hAnsi="Verdana"/>
          <w:sz w:val="22"/>
          <w:shd w:val="clear" w:color="auto" w:fill="FFFFFF"/>
        </w:rPr>
      </w:pPr>
      <w:r>
        <w:rPr>
          <w:rFonts w:ascii="Verdana" w:hAnsi="Verdana"/>
          <w:sz w:val="22"/>
          <w:shd w:val="clear" w:color="auto" w:fill="FFFFFF"/>
        </w:rPr>
        <w:t>******************************************************************</w:t>
      </w:r>
    </w:p>
    <w:p w:rsidR="00F71F3F" w:rsidRDefault="007F3D16" w:rsidP="00F71F3F">
      <w:pPr>
        <w:pStyle w:val="NoSpacing"/>
        <w:rPr>
          <w:rFonts w:ascii="Verdana" w:hAnsi="Verdana"/>
          <w:sz w:val="22"/>
          <w:shd w:val="clear" w:color="auto" w:fill="FFFFFF"/>
        </w:rPr>
      </w:pPr>
      <w:r>
        <w:rPr>
          <w:rFonts w:ascii="Verdana" w:hAnsi="Verdana"/>
          <w:sz w:val="22"/>
          <w:shd w:val="clear" w:color="auto" w:fill="FFFFFF"/>
        </w:rPr>
        <w:t>Please note the following considerations before submitting this form:</w:t>
      </w:r>
    </w:p>
    <w:p w:rsidR="008E044D" w:rsidRDefault="008E044D" w:rsidP="00F71F3F">
      <w:pPr>
        <w:pStyle w:val="NoSpacing"/>
        <w:rPr>
          <w:rFonts w:ascii="Verdana" w:hAnsi="Verdana"/>
          <w:sz w:val="22"/>
          <w:shd w:val="clear" w:color="auto" w:fill="FFFFFF"/>
        </w:rPr>
      </w:pPr>
    </w:p>
    <w:p w:rsidR="007F3D16" w:rsidRDefault="007F3D16" w:rsidP="00F71F3F">
      <w:pPr>
        <w:pStyle w:val="NoSpacing"/>
        <w:rPr>
          <w:rFonts w:ascii="Verdana" w:hAnsi="Verdana"/>
          <w:sz w:val="22"/>
          <w:shd w:val="clear" w:color="auto" w:fill="FFFFFF"/>
        </w:rPr>
      </w:pPr>
      <w:r>
        <w:rPr>
          <w:rFonts w:ascii="Verdana" w:hAnsi="Verdana"/>
          <w:sz w:val="22"/>
          <w:shd w:val="clear" w:color="auto" w:fill="FFFFFF"/>
        </w:rPr>
        <w:t>Teachers and Schools are expected to work with designated Arts Organization / Teaching Artist(s) and the DC Commission on the Arts and Humanities (DCCAH) to:</w:t>
      </w:r>
    </w:p>
    <w:p w:rsidR="008E044D" w:rsidRDefault="008E044D" w:rsidP="00F71F3F">
      <w:pPr>
        <w:pStyle w:val="NoSpacing"/>
        <w:rPr>
          <w:rFonts w:ascii="Verdana" w:hAnsi="Verdana"/>
          <w:sz w:val="22"/>
          <w:shd w:val="clear" w:color="auto" w:fill="FFFFFF"/>
        </w:rPr>
      </w:pPr>
    </w:p>
    <w:p w:rsidR="007F3D16" w:rsidRDefault="00D0114A" w:rsidP="007F3D16">
      <w:pPr>
        <w:pStyle w:val="NoSpacing"/>
        <w:numPr>
          <w:ilvl w:val="0"/>
          <w:numId w:val="1"/>
        </w:numPr>
        <w:rPr>
          <w:rFonts w:ascii="Verdana" w:hAnsi="Verdana"/>
          <w:sz w:val="22"/>
          <w:shd w:val="clear" w:color="auto" w:fill="FFFFFF"/>
        </w:rPr>
      </w:pPr>
      <w:r>
        <w:rPr>
          <w:rFonts w:ascii="Verdana" w:hAnsi="Verdana"/>
          <w:sz w:val="22"/>
          <w:shd w:val="clear" w:color="auto" w:fill="FFFFFF"/>
        </w:rPr>
        <w:t xml:space="preserve">Identify </w:t>
      </w:r>
      <w:r w:rsidR="007F3D16">
        <w:rPr>
          <w:rFonts w:ascii="Verdana" w:hAnsi="Verdana"/>
          <w:sz w:val="22"/>
          <w:shd w:val="clear" w:color="auto" w:fill="FFFFFF"/>
        </w:rPr>
        <w:t>mutually agreeable date</w:t>
      </w:r>
      <w:r>
        <w:rPr>
          <w:rFonts w:ascii="Verdana" w:hAnsi="Verdana"/>
          <w:sz w:val="22"/>
          <w:shd w:val="clear" w:color="auto" w:fill="FFFFFF"/>
        </w:rPr>
        <w:t>s</w:t>
      </w:r>
      <w:r w:rsidR="007F3D16">
        <w:rPr>
          <w:rFonts w:ascii="Verdana" w:hAnsi="Verdana"/>
          <w:sz w:val="22"/>
          <w:shd w:val="clear" w:color="auto" w:fill="FFFFFF"/>
        </w:rPr>
        <w:t xml:space="preserve"> and time</w:t>
      </w:r>
      <w:r>
        <w:rPr>
          <w:rFonts w:ascii="Verdana" w:hAnsi="Verdana"/>
          <w:sz w:val="22"/>
          <w:shd w:val="clear" w:color="auto" w:fill="FFFFFF"/>
        </w:rPr>
        <w:t>s for workshops</w:t>
      </w:r>
      <w:r w:rsidR="007F3D16">
        <w:rPr>
          <w:rFonts w:ascii="Verdana" w:hAnsi="Verdana"/>
          <w:sz w:val="22"/>
          <w:shd w:val="clear" w:color="auto" w:fill="FFFFFF"/>
        </w:rPr>
        <w:t>;</w:t>
      </w:r>
    </w:p>
    <w:p w:rsidR="008E044D" w:rsidRDefault="008E044D" w:rsidP="008E044D">
      <w:pPr>
        <w:pStyle w:val="NoSpacing"/>
        <w:ind w:left="1080"/>
        <w:rPr>
          <w:rFonts w:ascii="Verdana" w:hAnsi="Verdana"/>
          <w:sz w:val="22"/>
          <w:shd w:val="clear" w:color="auto" w:fill="FFFFFF"/>
        </w:rPr>
      </w:pPr>
    </w:p>
    <w:p w:rsidR="007F3D16" w:rsidRDefault="007F3D16" w:rsidP="007F3D16">
      <w:pPr>
        <w:pStyle w:val="NoSpacing"/>
        <w:numPr>
          <w:ilvl w:val="0"/>
          <w:numId w:val="1"/>
        </w:numPr>
        <w:rPr>
          <w:rFonts w:ascii="Verdana" w:hAnsi="Verdana"/>
          <w:sz w:val="22"/>
          <w:shd w:val="clear" w:color="auto" w:fill="FFFFFF"/>
        </w:rPr>
      </w:pPr>
      <w:r>
        <w:rPr>
          <w:rFonts w:ascii="Verdana" w:hAnsi="Verdana"/>
          <w:sz w:val="22"/>
          <w:shd w:val="clear" w:color="auto" w:fill="FFFFFF"/>
        </w:rPr>
        <w:t xml:space="preserve">Secure an </w:t>
      </w:r>
      <w:r w:rsidR="00D0114A">
        <w:rPr>
          <w:rFonts w:ascii="Verdana" w:hAnsi="Verdana"/>
          <w:sz w:val="22"/>
          <w:shd w:val="clear" w:color="auto" w:fill="FFFFFF"/>
        </w:rPr>
        <w:t>appropriate space for workshops</w:t>
      </w:r>
      <w:r>
        <w:rPr>
          <w:rFonts w:ascii="Verdana" w:hAnsi="Verdana"/>
          <w:sz w:val="22"/>
          <w:shd w:val="clear" w:color="auto" w:fill="FFFFFF"/>
        </w:rPr>
        <w:t>;</w:t>
      </w:r>
    </w:p>
    <w:p w:rsidR="008E044D" w:rsidRDefault="008E044D" w:rsidP="008E044D">
      <w:pPr>
        <w:pStyle w:val="NoSpacing"/>
        <w:rPr>
          <w:rFonts w:ascii="Verdana" w:hAnsi="Verdana"/>
          <w:sz w:val="22"/>
          <w:shd w:val="clear" w:color="auto" w:fill="FFFFFF"/>
        </w:rPr>
      </w:pPr>
    </w:p>
    <w:p w:rsidR="007F3D16" w:rsidRDefault="007F3D16" w:rsidP="007F3D16">
      <w:pPr>
        <w:pStyle w:val="NoSpacing"/>
        <w:numPr>
          <w:ilvl w:val="0"/>
          <w:numId w:val="1"/>
        </w:numPr>
        <w:rPr>
          <w:rFonts w:ascii="Verdana" w:hAnsi="Verdana"/>
          <w:sz w:val="22"/>
          <w:shd w:val="clear" w:color="auto" w:fill="FFFFFF"/>
        </w:rPr>
      </w:pPr>
      <w:r>
        <w:rPr>
          <w:rFonts w:ascii="Verdana" w:hAnsi="Verdana"/>
          <w:sz w:val="22"/>
          <w:shd w:val="clear" w:color="auto" w:fill="FFFFFF"/>
        </w:rPr>
        <w:t xml:space="preserve">Implement </w:t>
      </w:r>
      <w:r w:rsidR="00D0114A">
        <w:rPr>
          <w:rFonts w:ascii="Verdana" w:hAnsi="Verdana"/>
          <w:sz w:val="22"/>
          <w:shd w:val="clear" w:color="auto" w:fill="FFFFFF"/>
        </w:rPr>
        <w:t>a short (5-minute) post-residency</w:t>
      </w:r>
      <w:r>
        <w:rPr>
          <w:rFonts w:ascii="Verdana" w:hAnsi="Verdana"/>
          <w:sz w:val="22"/>
          <w:shd w:val="clear" w:color="auto" w:fill="FFFFFF"/>
        </w:rPr>
        <w:t xml:space="preserve"> assessment provided by DCCAH; and </w:t>
      </w:r>
    </w:p>
    <w:p w:rsidR="008E044D" w:rsidRDefault="008E044D" w:rsidP="008E044D">
      <w:pPr>
        <w:pStyle w:val="NoSpacing"/>
        <w:rPr>
          <w:rFonts w:ascii="Verdana" w:hAnsi="Verdana"/>
          <w:sz w:val="22"/>
          <w:shd w:val="clear" w:color="auto" w:fill="FFFFFF"/>
        </w:rPr>
      </w:pPr>
    </w:p>
    <w:p w:rsidR="007F3D16" w:rsidRPr="00F71F3F" w:rsidRDefault="007F3D16" w:rsidP="007F3D16">
      <w:pPr>
        <w:pStyle w:val="NoSpacing"/>
        <w:numPr>
          <w:ilvl w:val="0"/>
          <w:numId w:val="1"/>
        </w:numPr>
        <w:rPr>
          <w:rFonts w:ascii="Verdana" w:hAnsi="Verdana"/>
          <w:sz w:val="22"/>
          <w:shd w:val="clear" w:color="auto" w:fill="FFFFFF"/>
        </w:rPr>
      </w:pPr>
      <w:r>
        <w:rPr>
          <w:rFonts w:ascii="Verdana" w:hAnsi="Verdana"/>
          <w:sz w:val="22"/>
          <w:shd w:val="clear" w:color="auto" w:fill="FFFFFF"/>
        </w:rPr>
        <w:t>Coordinate t</w:t>
      </w:r>
      <w:r w:rsidR="00D0114A">
        <w:rPr>
          <w:rFonts w:ascii="Verdana" w:hAnsi="Verdana"/>
          <w:sz w:val="22"/>
          <w:shd w:val="clear" w:color="auto" w:fill="FFFFFF"/>
        </w:rPr>
        <w:t>he documentation of the residency</w:t>
      </w:r>
      <w:r>
        <w:rPr>
          <w:rFonts w:ascii="Verdana" w:hAnsi="Verdana"/>
          <w:sz w:val="22"/>
          <w:shd w:val="clear" w:color="auto" w:fill="FFFFFF"/>
        </w:rPr>
        <w:t xml:space="preserve"> through photo/video if requested by DCCAH.</w:t>
      </w:r>
    </w:p>
    <w:p w:rsidR="00D0114A" w:rsidRDefault="00D0114A" w:rsidP="007F3D16">
      <w:pPr>
        <w:pStyle w:val="NoSpacing"/>
        <w:jc w:val="both"/>
        <w:rPr>
          <w:rFonts w:ascii="Verdana" w:hAnsi="Verdana"/>
          <w:sz w:val="22"/>
        </w:rPr>
      </w:pPr>
    </w:p>
    <w:p w:rsidR="008E044D" w:rsidRDefault="008E044D" w:rsidP="007F3D16">
      <w:pPr>
        <w:pStyle w:val="NoSpacing"/>
        <w:jc w:val="both"/>
        <w:rPr>
          <w:rFonts w:ascii="Verdana" w:hAnsi="Verdana"/>
          <w:sz w:val="22"/>
        </w:rPr>
      </w:pPr>
    </w:p>
    <w:p w:rsidR="00EA57EC" w:rsidRDefault="007F3D16" w:rsidP="007F3D16">
      <w:pPr>
        <w:pStyle w:val="NoSpacing"/>
        <w:jc w:val="both"/>
        <w:rPr>
          <w:rFonts w:ascii="Verdana" w:hAnsi="Verdana"/>
          <w:sz w:val="22"/>
        </w:rPr>
      </w:pPr>
      <w:r w:rsidRPr="007F3D16">
        <w:rPr>
          <w:rFonts w:ascii="Verdana" w:hAnsi="Verdana"/>
          <w:sz w:val="22"/>
        </w:rPr>
        <w:t>Schools interested in pa</w:t>
      </w:r>
      <w:r w:rsidR="008E044D">
        <w:rPr>
          <w:rFonts w:ascii="Verdana" w:hAnsi="Verdana"/>
          <w:sz w:val="22"/>
        </w:rPr>
        <w:t xml:space="preserve">rticipating should complete this form and </w:t>
      </w:r>
      <w:r w:rsidRPr="007F3D16">
        <w:rPr>
          <w:rFonts w:ascii="Verdana" w:hAnsi="Verdana"/>
          <w:sz w:val="22"/>
        </w:rPr>
        <w:t xml:space="preserve">return it to </w:t>
      </w:r>
      <w:r w:rsidR="00D0114A">
        <w:rPr>
          <w:rFonts w:ascii="Verdana" w:hAnsi="Verdana"/>
          <w:b/>
          <w:sz w:val="22"/>
        </w:rPr>
        <w:t xml:space="preserve">David Markey </w:t>
      </w:r>
      <w:r>
        <w:rPr>
          <w:rFonts w:ascii="Verdana" w:hAnsi="Verdana"/>
          <w:sz w:val="22"/>
        </w:rPr>
        <w:t xml:space="preserve">at </w:t>
      </w:r>
      <w:hyperlink r:id="rId9" w:history="1">
        <w:r w:rsidR="00D0114A" w:rsidRPr="008552F9">
          <w:rPr>
            <w:rStyle w:val="Hyperlink"/>
            <w:rFonts w:ascii="Verdana" w:hAnsi="Verdana"/>
            <w:sz w:val="22"/>
          </w:rPr>
          <w:t>david.markey@dc.gov</w:t>
        </w:r>
      </w:hyperlink>
      <w:r w:rsidR="00D0114A">
        <w:rPr>
          <w:rFonts w:ascii="Verdana" w:hAnsi="Verdana"/>
          <w:sz w:val="22"/>
        </w:rPr>
        <w:t xml:space="preserve"> by </w:t>
      </w:r>
      <w:r w:rsidR="00D0114A">
        <w:rPr>
          <w:rFonts w:ascii="Verdana" w:hAnsi="Verdana"/>
          <w:b/>
          <w:sz w:val="22"/>
        </w:rPr>
        <w:t>Frid</w:t>
      </w:r>
      <w:r w:rsidRPr="007F3D16">
        <w:rPr>
          <w:rFonts w:ascii="Verdana" w:hAnsi="Verdana"/>
          <w:b/>
          <w:sz w:val="22"/>
        </w:rPr>
        <w:t xml:space="preserve">ay, </w:t>
      </w:r>
      <w:r w:rsidR="00D0114A">
        <w:rPr>
          <w:rFonts w:ascii="Verdana" w:hAnsi="Verdana"/>
          <w:b/>
          <w:sz w:val="22"/>
        </w:rPr>
        <w:t>December 18</w:t>
      </w:r>
      <w:r w:rsidRPr="007F3D16">
        <w:rPr>
          <w:rFonts w:ascii="Verdana" w:hAnsi="Verdana"/>
          <w:b/>
          <w:sz w:val="22"/>
        </w:rPr>
        <w:t xml:space="preserve">, 2015. </w:t>
      </w:r>
      <w:r w:rsidRPr="007F3D16">
        <w:rPr>
          <w:rFonts w:ascii="Verdana" w:hAnsi="Verdana"/>
          <w:sz w:val="22"/>
        </w:rPr>
        <w:t xml:space="preserve">Questions should be directed to </w:t>
      </w:r>
      <w:hyperlink r:id="rId10" w:history="1">
        <w:r w:rsidRPr="00D0114A">
          <w:rPr>
            <w:rStyle w:val="Hyperlink"/>
            <w:rFonts w:ascii="Verdana" w:hAnsi="Verdana"/>
            <w:sz w:val="22"/>
          </w:rPr>
          <w:t>david.markey@dc.gov</w:t>
        </w:r>
      </w:hyperlink>
      <w:r w:rsidRPr="00D0114A">
        <w:rPr>
          <w:rFonts w:ascii="Verdana" w:hAnsi="Verdana"/>
          <w:sz w:val="22"/>
        </w:rPr>
        <w:t xml:space="preserve"> / 202-671-1354.</w:t>
      </w:r>
    </w:p>
    <w:sectPr w:rsidR="00EA57EC" w:rsidSect="00BC10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61" w:rsidRDefault="004D1C61" w:rsidP="00117361">
      <w:pPr>
        <w:spacing w:after="0" w:line="240" w:lineRule="auto"/>
      </w:pPr>
      <w:r>
        <w:separator/>
      </w:r>
    </w:p>
  </w:endnote>
  <w:endnote w:type="continuationSeparator" w:id="0">
    <w:p w:rsidR="004D1C61" w:rsidRDefault="004D1C61" w:rsidP="0011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117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117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117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61" w:rsidRDefault="004D1C61" w:rsidP="00117361">
      <w:pPr>
        <w:spacing w:after="0" w:line="240" w:lineRule="auto"/>
      </w:pPr>
      <w:r>
        <w:separator/>
      </w:r>
    </w:p>
  </w:footnote>
  <w:footnote w:type="continuationSeparator" w:id="0">
    <w:p w:rsidR="004D1C61" w:rsidRDefault="004D1C61" w:rsidP="0011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117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4045E4" w:rsidP="004045E4">
    <w:pPr>
      <w:pStyle w:val="Header"/>
      <w:jc w:val="center"/>
    </w:pPr>
    <w:r>
      <w:rPr>
        <w:noProof/>
      </w:rPr>
      <w:drawing>
        <wp:inline distT="0" distB="0" distL="0" distR="0" wp14:anchorId="3E43B589" wp14:editId="4698205C">
          <wp:extent cx="1943100" cy="1110766"/>
          <wp:effectExtent l="0" t="0" r="0" b="0"/>
          <wp:docPr id="4" name="Picture 4" descr="C:\Users\david.markey\Pictures\DCCAH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key\Pictures\DCCAH_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11107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61" w:rsidRDefault="00117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EAD"/>
    <w:multiLevelType w:val="hybridMultilevel"/>
    <w:tmpl w:val="7EC0E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800C4"/>
    <w:multiLevelType w:val="hybridMultilevel"/>
    <w:tmpl w:val="0AE443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E6538C"/>
    <w:multiLevelType w:val="hybridMultilevel"/>
    <w:tmpl w:val="1928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F792C"/>
    <w:multiLevelType w:val="hybridMultilevel"/>
    <w:tmpl w:val="2F7884F6"/>
    <w:lvl w:ilvl="0" w:tplc="7CC2A1D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9922FE"/>
    <w:multiLevelType w:val="hybridMultilevel"/>
    <w:tmpl w:val="3BA22ED4"/>
    <w:lvl w:ilvl="0" w:tplc="7536FD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C2"/>
    <w:rsid w:val="00117361"/>
    <w:rsid w:val="0017081B"/>
    <w:rsid w:val="002B5930"/>
    <w:rsid w:val="0032677A"/>
    <w:rsid w:val="003530B4"/>
    <w:rsid w:val="003914F8"/>
    <w:rsid w:val="003A198F"/>
    <w:rsid w:val="004045E4"/>
    <w:rsid w:val="004B2EEA"/>
    <w:rsid w:val="004D1C61"/>
    <w:rsid w:val="005B521B"/>
    <w:rsid w:val="00643B28"/>
    <w:rsid w:val="007F3D16"/>
    <w:rsid w:val="008E044D"/>
    <w:rsid w:val="00924E53"/>
    <w:rsid w:val="009E4472"/>
    <w:rsid w:val="00B85398"/>
    <w:rsid w:val="00BA70B5"/>
    <w:rsid w:val="00BC10C2"/>
    <w:rsid w:val="00BE4BC5"/>
    <w:rsid w:val="00D0114A"/>
    <w:rsid w:val="00E62656"/>
    <w:rsid w:val="00EA57EC"/>
    <w:rsid w:val="00F71F3F"/>
    <w:rsid w:val="00F912BD"/>
    <w:rsid w:val="00FB33F7"/>
    <w:rsid w:val="00FE3600"/>
    <w:rsid w:val="00FE60E4"/>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BalloonText">
    <w:name w:val="Balloon Text"/>
    <w:basedOn w:val="Normal"/>
    <w:link w:val="BalloonTextChar"/>
    <w:uiPriority w:val="99"/>
    <w:semiHidden/>
    <w:unhideWhenUsed/>
    <w:rsid w:val="00BC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C2"/>
    <w:rPr>
      <w:rFonts w:ascii="Tahoma" w:hAnsi="Tahoma" w:cs="Tahoma"/>
      <w:sz w:val="16"/>
      <w:szCs w:val="16"/>
    </w:rPr>
  </w:style>
  <w:style w:type="character" w:styleId="Hyperlink">
    <w:name w:val="Hyperlink"/>
    <w:basedOn w:val="DefaultParagraphFont"/>
    <w:uiPriority w:val="99"/>
    <w:unhideWhenUsed/>
    <w:rsid w:val="0032677A"/>
    <w:rPr>
      <w:color w:val="0000FF" w:themeColor="hyperlink"/>
      <w:u w:val="single"/>
    </w:rPr>
  </w:style>
  <w:style w:type="paragraph" w:styleId="ListParagraph">
    <w:name w:val="List Paragraph"/>
    <w:basedOn w:val="Normal"/>
    <w:uiPriority w:val="34"/>
    <w:qFormat/>
    <w:rsid w:val="008E044D"/>
    <w:pPr>
      <w:ind w:left="720"/>
      <w:contextualSpacing/>
    </w:pPr>
  </w:style>
  <w:style w:type="paragraph" w:styleId="Header">
    <w:name w:val="header"/>
    <w:basedOn w:val="Normal"/>
    <w:link w:val="HeaderChar"/>
    <w:uiPriority w:val="99"/>
    <w:unhideWhenUsed/>
    <w:rsid w:val="0011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1"/>
  </w:style>
  <w:style w:type="paragraph" w:styleId="Footer">
    <w:name w:val="footer"/>
    <w:basedOn w:val="Normal"/>
    <w:link w:val="FooterChar"/>
    <w:uiPriority w:val="99"/>
    <w:unhideWhenUsed/>
    <w:rsid w:val="0011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BalloonText">
    <w:name w:val="Balloon Text"/>
    <w:basedOn w:val="Normal"/>
    <w:link w:val="BalloonTextChar"/>
    <w:uiPriority w:val="99"/>
    <w:semiHidden/>
    <w:unhideWhenUsed/>
    <w:rsid w:val="00BC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C2"/>
    <w:rPr>
      <w:rFonts w:ascii="Tahoma" w:hAnsi="Tahoma" w:cs="Tahoma"/>
      <w:sz w:val="16"/>
      <w:szCs w:val="16"/>
    </w:rPr>
  </w:style>
  <w:style w:type="character" w:styleId="Hyperlink">
    <w:name w:val="Hyperlink"/>
    <w:basedOn w:val="DefaultParagraphFont"/>
    <w:uiPriority w:val="99"/>
    <w:unhideWhenUsed/>
    <w:rsid w:val="0032677A"/>
    <w:rPr>
      <w:color w:val="0000FF" w:themeColor="hyperlink"/>
      <w:u w:val="single"/>
    </w:rPr>
  </w:style>
  <w:style w:type="paragraph" w:styleId="ListParagraph">
    <w:name w:val="List Paragraph"/>
    <w:basedOn w:val="Normal"/>
    <w:uiPriority w:val="34"/>
    <w:qFormat/>
    <w:rsid w:val="008E044D"/>
    <w:pPr>
      <w:ind w:left="720"/>
      <w:contextualSpacing/>
    </w:pPr>
  </w:style>
  <w:style w:type="paragraph" w:styleId="Header">
    <w:name w:val="header"/>
    <w:basedOn w:val="Normal"/>
    <w:link w:val="HeaderChar"/>
    <w:uiPriority w:val="99"/>
    <w:unhideWhenUsed/>
    <w:rsid w:val="0011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1"/>
  </w:style>
  <w:style w:type="paragraph" w:styleId="Footer">
    <w:name w:val="footer"/>
    <w:basedOn w:val="Normal"/>
    <w:link w:val="FooterChar"/>
    <w:uiPriority w:val="99"/>
    <w:unhideWhenUsed/>
    <w:rsid w:val="0011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markey@dc.gov" TargetMode="External"/><Relationship Id="rId4" Type="http://schemas.openxmlformats.org/officeDocument/2006/relationships/settings" Target="settings.xml"/><Relationship Id="rId9" Type="http://schemas.openxmlformats.org/officeDocument/2006/relationships/hyperlink" Target="mailto:david.markey@dc.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talperstein</cp:lastModifiedBy>
  <cp:revision>2</cp:revision>
  <cp:lastPrinted>2015-11-24T15:38:00Z</cp:lastPrinted>
  <dcterms:created xsi:type="dcterms:W3CDTF">2015-11-24T15:42:00Z</dcterms:created>
  <dcterms:modified xsi:type="dcterms:W3CDTF">2015-11-24T15:42:00Z</dcterms:modified>
</cp:coreProperties>
</file>