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CED23" w14:textId="67AB87A3" w:rsidR="004A3B7B" w:rsidRDefault="004A3B7B" w:rsidP="004A3B7B">
      <w:pPr>
        <w:shd w:val="clear" w:color="auto" w:fill="FFFFFF"/>
        <w:jc w:val="center"/>
        <w:outlineLvl w:val="0"/>
        <w:rPr>
          <w:rFonts w:ascii="Arial" w:eastAsia="Times New Roman" w:hAnsi="Arial" w:cs="Arial"/>
          <w:b/>
          <w:color w:val="111111"/>
          <w:kern w:val="36"/>
          <w:sz w:val="40"/>
          <w:szCs w:val="40"/>
        </w:rPr>
      </w:pPr>
      <w:r w:rsidRPr="00DB4AC4">
        <w:rPr>
          <w:rFonts w:ascii="Arial" w:eastAsia="Times New Roman" w:hAnsi="Arial" w:cs="Arial"/>
          <w:b/>
          <w:color w:val="111111"/>
          <w:kern w:val="36"/>
          <w:sz w:val="40"/>
          <w:szCs w:val="40"/>
        </w:rPr>
        <w:t xml:space="preserve">JSSPVA Effortless Fundraising </w:t>
      </w:r>
    </w:p>
    <w:p w14:paraId="3A7F73FF" w14:textId="646BB056" w:rsidR="00066643" w:rsidRPr="00DB4AC4" w:rsidRDefault="00066643" w:rsidP="004A3B7B">
      <w:pPr>
        <w:shd w:val="clear" w:color="auto" w:fill="FFFFFF"/>
        <w:jc w:val="center"/>
        <w:outlineLvl w:val="0"/>
        <w:rPr>
          <w:rFonts w:ascii="Arial" w:eastAsia="Times New Roman" w:hAnsi="Arial" w:cs="Arial"/>
          <w:color w:val="111111"/>
          <w:kern w:val="36"/>
          <w:sz w:val="32"/>
          <w:szCs w:val="32"/>
        </w:rPr>
      </w:pPr>
      <w:bookmarkStart w:id="0" w:name="_GoBack"/>
      <w:bookmarkEnd w:id="0"/>
      <w:r w:rsidRPr="00DB4AC4">
        <w:rPr>
          <w:rFonts w:ascii="Arial" w:eastAsia="Times New Roman" w:hAnsi="Arial" w:cs="Arial"/>
          <w:color w:val="111111"/>
          <w:kern w:val="36"/>
          <w:sz w:val="32"/>
          <w:szCs w:val="32"/>
        </w:rPr>
        <w:t>November 2015</w:t>
      </w:r>
    </w:p>
    <w:p w14:paraId="6E2552B2" w14:textId="77777777" w:rsidR="007648DF" w:rsidRDefault="007648DF" w:rsidP="004A3B7B">
      <w:pPr>
        <w:shd w:val="clear" w:color="auto" w:fill="FFFFFF"/>
        <w:jc w:val="center"/>
        <w:outlineLvl w:val="0"/>
        <w:rPr>
          <w:rFonts w:ascii="Arial" w:eastAsia="Times New Roman" w:hAnsi="Arial" w:cs="Arial"/>
          <w:color w:val="111111"/>
          <w:kern w:val="36"/>
          <w:sz w:val="20"/>
          <w:szCs w:val="20"/>
        </w:rPr>
      </w:pPr>
    </w:p>
    <w:p w14:paraId="109207F9" w14:textId="77777777" w:rsidR="004A3B7B" w:rsidRDefault="004A3B7B" w:rsidP="00AF6FDA">
      <w:pPr>
        <w:shd w:val="clear" w:color="auto" w:fill="FFFFFF"/>
        <w:outlineLvl w:val="0"/>
        <w:rPr>
          <w:rFonts w:ascii="Arial" w:eastAsia="Times New Roman" w:hAnsi="Arial" w:cs="Arial"/>
          <w:b/>
          <w:color w:val="111111"/>
          <w:kern w:val="36"/>
          <w:sz w:val="22"/>
          <w:szCs w:val="22"/>
        </w:rPr>
      </w:pPr>
    </w:p>
    <w:p w14:paraId="4D488E09" w14:textId="77777777" w:rsidR="004A3B7B" w:rsidRPr="00DB4AC4" w:rsidRDefault="004A3B7B" w:rsidP="00DB4AC4">
      <w:pPr>
        <w:shd w:val="clear" w:color="auto" w:fill="FFFFFF"/>
        <w:jc w:val="center"/>
        <w:outlineLvl w:val="0"/>
        <w:rPr>
          <w:rFonts w:ascii="Arial" w:eastAsia="Times New Roman" w:hAnsi="Arial" w:cs="Arial"/>
          <w:b/>
          <w:color w:val="111111"/>
          <w:kern w:val="36"/>
          <w:sz w:val="32"/>
          <w:szCs w:val="32"/>
          <w:u w:val="single"/>
        </w:rPr>
      </w:pPr>
      <w:proofErr w:type="spellStart"/>
      <w:r w:rsidRPr="00DB4AC4">
        <w:rPr>
          <w:rFonts w:ascii="Arial" w:eastAsia="Times New Roman" w:hAnsi="Arial" w:cs="Arial"/>
          <w:b/>
          <w:color w:val="111111"/>
          <w:kern w:val="36"/>
          <w:sz w:val="32"/>
          <w:szCs w:val="32"/>
          <w:u w:val="single"/>
        </w:rPr>
        <w:t>AmazonSmile</w:t>
      </w:r>
      <w:proofErr w:type="spellEnd"/>
    </w:p>
    <w:p w14:paraId="737DD10C" w14:textId="77777777" w:rsidR="00AF6FDA" w:rsidRPr="004A3B7B" w:rsidRDefault="00AF6FDA" w:rsidP="00AF6FDA">
      <w:pPr>
        <w:shd w:val="clear" w:color="auto" w:fill="FFFFFF"/>
        <w:outlineLvl w:val="0"/>
        <w:rPr>
          <w:rFonts w:ascii="Arial" w:eastAsia="Times New Roman" w:hAnsi="Arial" w:cs="Arial"/>
          <w:color w:val="111111"/>
          <w:kern w:val="36"/>
          <w:sz w:val="22"/>
          <w:szCs w:val="22"/>
        </w:rPr>
      </w:pPr>
    </w:p>
    <w:p w14:paraId="3CC9BB23" w14:textId="77777777" w:rsidR="00AF6FDA" w:rsidRPr="004A3B7B" w:rsidRDefault="00AF6FDA" w:rsidP="00AF6FDA">
      <w:pPr>
        <w:shd w:val="clear" w:color="auto" w:fill="FFFFFF"/>
        <w:spacing w:line="285" w:lineRule="atLeast"/>
        <w:outlineLvl w:val="4"/>
        <w:rPr>
          <w:rFonts w:ascii="Arial" w:eastAsia="Times New Roman" w:hAnsi="Arial" w:cs="Arial"/>
          <w:b/>
          <w:bCs/>
          <w:color w:val="111111"/>
          <w:sz w:val="22"/>
          <w:szCs w:val="22"/>
        </w:rPr>
      </w:pPr>
      <w:r w:rsidRPr="004A3B7B">
        <w:rPr>
          <w:rFonts w:ascii="Arial" w:eastAsia="Times New Roman" w:hAnsi="Arial" w:cs="Arial"/>
          <w:b/>
          <w:bCs/>
          <w:color w:val="111111"/>
          <w:sz w:val="22"/>
          <w:szCs w:val="22"/>
        </w:rPr>
        <w:t xml:space="preserve">What is </w:t>
      </w:r>
      <w:proofErr w:type="spellStart"/>
      <w:r w:rsidRPr="004A3B7B">
        <w:rPr>
          <w:rFonts w:ascii="Arial" w:eastAsia="Times New Roman" w:hAnsi="Arial" w:cs="Arial"/>
          <w:b/>
          <w:bCs/>
          <w:color w:val="111111"/>
          <w:sz w:val="22"/>
          <w:szCs w:val="22"/>
        </w:rPr>
        <w:t>AmazonSmile</w:t>
      </w:r>
      <w:proofErr w:type="spellEnd"/>
      <w:r w:rsidRPr="004A3B7B">
        <w:rPr>
          <w:rFonts w:ascii="Arial" w:eastAsia="Times New Roman" w:hAnsi="Arial" w:cs="Arial"/>
          <w:b/>
          <w:bCs/>
          <w:color w:val="111111"/>
          <w:sz w:val="22"/>
          <w:szCs w:val="22"/>
        </w:rPr>
        <w:t>?</w:t>
      </w:r>
    </w:p>
    <w:p w14:paraId="221CF845" w14:textId="77777777" w:rsidR="00AF6FDA" w:rsidRPr="004A3B7B" w:rsidRDefault="00AF6FDA" w:rsidP="00AF6FDA">
      <w:pPr>
        <w:shd w:val="clear" w:color="auto" w:fill="FFFFFF"/>
        <w:spacing w:line="285" w:lineRule="atLeast"/>
        <w:outlineLvl w:val="4"/>
        <w:rPr>
          <w:rFonts w:ascii="Arial" w:eastAsia="Times New Roman" w:hAnsi="Arial" w:cs="Arial"/>
          <w:b/>
          <w:bCs/>
          <w:color w:val="111111"/>
          <w:sz w:val="22"/>
          <w:szCs w:val="22"/>
        </w:rPr>
      </w:pPr>
    </w:p>
    <w:p w14:paraId="4C6D3EA4" w14:textId="77777777" w:rsidR="00AF6FDA" w:rsidRPr="004A3B7B" w:rsidRDefault="00AF6FDA" w:rsidP="00AF6FDA">
      <w:pPr>
        <w:shd w:val="clear" w:color="auto" w:fill="FFFFFF"/>
        <w:spacing w:line="285" w:lineRule="atLeast"/>
        <w:rPr>
          <w:rFonts w:ascii="Arial" w:eastAsia="Times New Roman" w:hAnsi="Arial" w:cs="Arial"/>
          <w:color w:val="111111"/>
          <w:sz w:val="22"/>
          <w:szCs w:val="22"/>
        </w:rPr>
      </w:pPr>
      <w:proofErr w:type="spellStart"/>
      <w:r w:rsidRPr="004A3B7B">
        <w:rPr>
          <w:rFonts w:ascii="Arial" w:eastAsia="Times New Roman" w:hAnsi="Arial" w:cs="Arial"/>
          <w:color w:val="111111"/>
          <w:sz w:val="22"/>
          <w:szCs w:val="22"/>
        </w:rPr>
        <w:t>AmazonSmile</w:t>
      </w:r>
      <w:proofErr w:type="spellEnd"/>
      <w:r w:rsidRPr="004A3B7B">
        <w:rPr>
          <w:rFonts w:ascii="Arial" w:eastAsia="Times New Roman" w:hAnsi="Arial" w:cs="Arial"/>
          <w:color w:val="111111"/>
          <w:sz w:val="22"/>
          <w:szCs w:val="22"/>
        </w:rPr>
        <w:t xml:space="preserve"> is a simple and automatic way for you to support </w:t>
      </w:r>
      <w:r w:rsidR="004A3B7B">
        <w:rPr>
          <w:rFonts w:ascii="Arial" w:eastAsia="Times New Roman" w:hAnsi="Arial" w:cs="Arial"/>
          <w:color w:val="111111"/>
          <w:sz w:val="22"/>
          <w:szCs w:val="22"/>
        </w:rPr>
        <w:t>the JSSPVA</w:t>
      </w:r>
      <w:r w:rsidRPr="004A3B7B">
        <w:rPr>
          <w:rFonts w:ascii="Arial" w:eastAsia="Times New Roman" w:hAnsi="Arial" w:cs="Arial"/>
          <w:color w:val="111111"/>
          <w:sz w:val="22"/>
          <w:szCs w:val="22"/>
        </w:rPr>
        <w:t xml:space="preserve"> every time you shop, at no cost to you. When you shop at </w:t>
      </w:r>
      <w:hyperlink r:id="rId6" w:history="1">
        <w:r w:rsidRPr="004A3B7B">
          <w:rPr>
            <w:rFonts w:ascii="Arial" w:eastAsia="Times New Roman" w:hAnsi="Arial" w:cs="Arial"/>
            <w:color w:val="0066C0"/>
            <w:sz w:val="22"/>
            <w:szCs w:val="22"/>
          </w:rPr>
          <w:t>smile.amazon.com</w:t>
        </w:r>
      </w:hyperlink>
      <w:r w:rsidRPr="004A3B7B">
        <w:rPr>
          <w:rFonts w:ascii="Arial" w:eastAsia="Times New Roman" w:hAnsi="Arial" w:cs="Arial"/>
          <w:color w:val="111111"/>
          <w:sz w:val="22"/>
          <w:szCs w:val="22"/>
        </w:rPr>
        <w:t>, you’ll find the exact same low prices, vast selection and convenient shopping experience as Amazon.com, with the added bonus that Amazon will donate a porti</w:t>
      </w:r>
      <w:r w:rsidR="004A3B7B">
        <w:rPr>
          <w:rFonts w:ascii="Arial" w:eastAsia="Times New Roman" w:hAnsi="Arial" w:cs="Arial"/>
          <w:color w:val="111111"/>
          <w:sz w:val="22"/>
          <w:szCs w:val="22"/>
        </w:rPr>
        <w:t>on of the purchase price to the JSSPVA</w:t>
      </w:r>
      <w:r w:rsidRPr="004A3B7B">
        <w:rPr>
          <w:rFonts w:ascii="Arial" w:eastAsia="Times New Roman" w:hAnsi="Arial" w:cs="Arial"/>
          <w:color w:val="111111"/>
          <w:sz w:val="22"/>
          <w:szCs w:val="22"/>
        </w:rPr>
        <w:t xml:space="preserve">. </w:t>
      </w:r>
      <w:r w:rsidR="004A3B7B">
        <w:rPr>
          <w:rFonts w:ascii="Arial" w:eastAsia="Times New Roman" w:hAnsi="Arial" w:cs="Arial"/>
          <w:color w:val="111111"/>
          <w:sz w:val="22"/>
          <w:szCs w:val="22"/>
        </w:rPr>
        <w:t xml:space="preserve"> </w:t>
      </w:r>
    </w:p>
    <w:p w14:paraId="1608EFAC" w14:textId="77777777" w:rsidR="00AF6FDA" w:rsidRPr="004A3B7B" w:rsidRDefault="00AF6FDA" w:rsidP="00AF6FDA">
      <w:pPr>
        <w:shd w:val="clear" w:color="auto" w:fill="FFFFFF"/>
        <w:spacing w:line="285" w:lineRule="atLeast"/>
        <w:rPr>
          <w:rFonts w:ascii="Arial" w:eastAsia="Times New Roman" w:hAnsi="Arial" w:cs="Arial"/>
          <w:color w:val="111111"/>
          <w:sz w:val="22"/>
          <w:szCs w:val="22"/>
        </w:rPr>
      </w:pPr>
    </w:p>
    <w:p w14:paraId="6FDF6802" w14:textId="77777777" w:rsidR="00AF6FDA" w:rsidRDefault="00AF6FDA" w:rsidP="00AF6FDA">
      <w:pPr>
        <w:shd w:val="clear" w:color="auto" w:fill="FFFFFF"/>
        <w:spacing w:line="285" w:lineRule="atLeast"/>
        <w:outlineLvl w:val="4"/>
        <w:rPr>
          <w:rFonts w:ascii="Arial" w:eastAsia="Times New Roman" w:hAnsi="Arial" w:cs="Arial"/>
          <w:b/>
          <w:bCs/>
          <w:color w:val="111111"/>
          <w:sz w:val="22"/>
          <w:szCs w:val="22"/>
        </w:rPr>
      </w:pPr>
      <w:r w:rsidRPr="004A3B7B">
        <w:rPr>
          <w:rFonts w:ascii="Arial" w:eastAsia="Times New Roman" w:hAnsi="Arial" w:cs="Arial"/>
          <w:b/>
          <w:bCs/>
          <w:color w:val="111111"/>
          <w:sz w:val="22"/>
          <w:szCs w:val="22"/>
        </w:rPr>
        <w:t xml:space="preserve">How do I shop at </w:t>
      </w:r>
      <w:proofErr w:type="spellStart"/>
      <w:r w:rsidRPr="004A3B7B">
        <w:rPr>
          <w:rFonts w:ascii="Arial" w:eastAsia="Times New Roman" w:hAnsi="Arial" w:cs="Arial"/>
          <w:b/>
          <w:bCs/>
          <w:color w:val="111111"/>
          <w:sz w:val="22"/>
          <w:szCs w:val="22"/>
        </w:rPr>
        <w:t>AmazonSmile</w:t>
      </w:r>
      <w:proofErr w:type="spellEnd"/>
      <w:r w:rsidRPr="004A3B7B">
        <w:rPr>
          <w:rFonts w:ascii="Arial" w:eastAsia="Times New Roman" w:hAnsi="Arial" w:cs="Arial"/>
          <w:b/>
          <w:bCs/>
          <w:color w:val="111111"/>
          <w:sz w:val="22"/>
          <w:szCs w:val="22"/>
        </w:rPr>
        <w:t>?</w:t>
      </w:r>
    </w:p>
    <w:p w14:paraId="68A5FC5A" w14:textId="77777777" w:rsidR="004A3B7B" w:rsidRPr="004A3B7B" w:rsidRDefault="004A3B7B" w:rsidP="00AF6FDA">
      <w:pPr>
        <w:shd w:val="clear" w:color="auto" w:fill="FFFFFF"/>
        <w:spacing w:line="285" w:lineRule="atLeast"/>
        <w:outlineLvl w:val="4"/>
        <w:rPr>
          <w:rFonts w:ascii="Arial" w:eastAsia="Times New Roman" w:hAnsi="Arial" w:cs="Arial"/>
          <w:b/>
          <w:bCs/>
          <w:color w:val="111111"/>
          <w:sz w:val="22"/>
          <w:szCs w:val="22"/>
        </w:rPr>
      </w:pPr>
    </w:p>
    <w:p w14:paraId="42CEEAA0" w14:textId="77777777" w:rsidR="00AF6FDA" w:rsidRDefault="00AF6FDA" w:rsidP="00AF6FDA">
      <w:pPr>
        <w:shd w:val="clear" w:color="auto" w:fill="FFFFFF"/>
        <w:spacing w:line="285" w:lineRule="atLeast"/>
        <w:rPr>
          <w:rFonts w:ascii="Arial" w:eastAsia="Times New Roman" w:hAnsi="Arial" w:cs="Arial"/>
          <w:color w:val="111111"/>
          <w:sz w:val="22"/>
          <w:szCs w:val="22"/>
        </w:rPr>
      </w:pPr>
      <w:r w:rsidRPr="004A3B7B">
        <w:rPr>
          <w:rFonts w:ascii="Arial" w:eastAsia="Times New Roman" w:hAnsi="Arial" w:cs="Arial"/>
          <w:color w:val="111111"/>
          <w:sz w:val="22"/>
          <w:szCs w:val="22"/>
        </w:rPr>
        <w:t xml:space="preserve">To shop at </w:t>
      </w:r>
      <w:proofErr w:type="spellStart"/>
      <w:r w:rsidRPr="004A3B7B">
        <w:rPr>
          <w:rFonts w:ascii="Arial" w:eastAsia="Times New Roman" w:hAnsi="Arial" w:cs="Arial"/>
          <w:color w:val="111111"/>
          <w:sz w:val="22"/>
          <w:szCs w:val="22"/>
        </w:rPr>
        <w:t>AmazonSmile</w:t>
      </w:r>
      <w:proofErr w:type="spellEnd"/>
      <w:r w:rsidRPr="004A3B7B">
        <w:rPr>
          <w:rFonts w:ascii="Arial" w:eastAsia="Times New Roman" w:hAnsi="Arial" w:cs="Arial"/>
          <w:color w:val="111111"/>
          <w:sz w:val="22"/>
          <w:szCs w:val="22"/>
        </w:rPr>
        <w:t xml:space="preserve"> simply go to </w:t>
      </w:r>
      <w:hyperlink r:id="rId7" w:history="1">
        <w:r w:rsidRPr="004A3B7B">
          <w:rPr>
            <w:rFonts w:ascii="Arial" w:eastAsia="Times New Roman" w:hAnsi="Arial" w:cs="Arial"/>
            <w:color w:val="0066C0"/>
            <w:sz w:val="22"/>
            <w:szCs w:val="22"/>
          </w:rPr>
          <w:t>smile.amazon.com</w:t>
        </w:r>
      </w:hyperlink>
      <w:r w:rsidRPr="004A3B7B">
        <w:rPr>
          <w:rFonts w:ascii="Arial" w:eastAsia="Times New Roman" w:hAnsi="Arial" w:cs="Arial"/>
          <w:color w:val="111111"/>
          <w:sz w:val="22"/>
          <w:szCs w:val="22"/>
        </w:rPr>
        <w:t> from the web browser on your computer or mobile device. You may also want to add a bookmark to</w:t>
      </w:r>
      <w:r w:rsidR="005D5A7F">
        <w:rPr>
          <w:rFonts w:ascii="Arial" w:eastAsia="Times New Roman" w:hAnsi="Arial" w:cs="Arial"/>
          <w:color w:val="111111"/>
          <w:sz w:val="22"/>
          <w:szCs w:val="22"/>
        </w:rPr>
        <w:t xml:space="preserve"> </w:t>
      </w:r>
      <w:hyperlink r:id="rId8" w:history="1">
        <w:r w:rsidRPr="004A3B7B">
          <w:rPr>
            <w:rFonts w:ascii="Arial" w:eastAsia="Times New Roman" w:hAnsi="Arial" w:cs="Arial"/>
            <w:color w:val="0066C0"/>
            <w:sz w:val="22"/>
            <w:szCs w:val="22"/>
          </w:rPr>
          <w:t>smile.amazon.com</w:t>
        </w:r>
      </w:hyperlink>
      <w:r w:rsidRPr="004A3B7B">
        <w:rPr>
          <w:rFonts w:ascii="Arial" w:eastAsia="Times New Roman" w:hAnsi="Arial" w:cs="Arial"/>
          <w:color w:val="111111"/>
          <w:sz w:val="22"/>
          <w:szCs w:val="22"/>
        </w:rPr>
        <w:t xml:space="preserve"> to make it even easier to return and start your shopping at </w:t>
      </w:r>
      <w:proofErr w:type="spellStart"/>
      <w:r w:rsidRPr="004A3B7B">
        <w:rPr>
          <w:rFonts w:ascii="Arial" w:eastAsia="Times New Roman" w:hAnsi="Arial" w:cs="Arial"/>
          <w:color w:val="111111"/>
          <w:sz w:val="22"/>
          <w:szCs w:val="22"/>
        </w:rPr>
        <w:t>AmazonSmile</w:t>
      </w:r>
      <w:proofErr w:type="spellEnd"/>
      <w:r w:rsidRPr="004A3B7B">
        <w:rPr>
          <w:rFonts w:ascii="Arial" w:eastAsia="Times New Roman" w:hAnsi="Arial" w:cs="Arial"/>
          <w:color w:val="111111"/>
          <w:sz w:val="22"/>
          <w:szCs w:val="22"/>
        </w:rPr>
        <w:t>.</w:t>
      </w:r>
    </w:p>
    <w:p w14:paraId="170BE57A" w14:textId="77777777" w:rsidR="004A3B7B" w:rsidRPr="004A3B7B" w:rsidRDefault="004A3B7B" w:rsidP="00AF6FDA">
      <w:pPr>
        <w:shd w:val="clear" w:color="auto" w:fill="FFFFFF"/>
        <w:spacing w:line="285" w:lineRule="atLeast"/>
        <w:rPr>
          <w:rFonts w:ascii="Arial" w:eastAsia="Times New Roman" w:hAnsi="Arial" w:cs="Arial"/>
          <w:color w:val="111111"/>
          <w:sz w:val="22"/>
          <w:szCs w:val="22"/>
        </w:rPr>
      </w:pPr>
    </w:p>
    <w:p w14:paraId="3E6F3BA2" w14:textId="77777777" w:rsidR="00AF6FDA" w:rsidRDefault="00AF6FDA" w:rsidP="00AF6FDA">
      <w:pPr>
        <w:shd w:val="clear" w:color="auto" w:fill="FFFFFF"/>
        <w:spacing w:line="285" w:lineRule="atLeast"/>
        <w:outlineLvl w:val="4"/>
        <w:rPr>
          <w:rFonts w:ascii="Arial" w:eastAsia="Times New Roman" w:hAnsi="Arial" w:cs="Arial"/>
          <w:b/>
          <w:bCs/>
          <w:color w:val="111111"/>
          <w:sz w:val="22"/>
          <w:szCs w:val="22"/>
        </w:rPr>
      </w:pPr>
      <w:r w:rsidRPr="004A3B7B">
        <w:rPr>
          <w:rFonts w:ascii="Arial" w:eastAsia="Times New Roman" w:hAnsi="Arial" w:cs="Arial"/>
          <w:b/>
          <w:bCs/>
          <w:color w:val="111111"/>
          <w:sz w:val="22"/>
          <w:szCs w:val="22"/>
        </w:rPr>
        <w:t xml:space="preserve">Which products on </w:t>
      </w:r>
      <w:proofErr w:type="spellStart"/>
      <w:r w:rsidRPr="004A3B7B">
        <w:rPr>
          <w:rFonts w:ascii="Arial" w:eastAsia="Times New Roman" w:hAnsi="Arial" w:cs="Arial"/>
          <w:b/>
          <w:bCs/>
          <w:color w:val="111111"/>
          <w:sz w:val="22"/>
          <w:szCs w:val="22"/>
        </w:rPr>
        <w:t>AmazonSmile</w:t>
      </w:r>
      <w:proofErr w:type="spellEnd"/>
      <w:r w:rsidRPr="004A3B7B">
        <w:rPr>
          <w:rFonts w:ascii="Arial" w:eastAsia="Times New Roman" w:hAnsi="Arial" w:cs="Arial"/>
          <w:b/>
          <w:bCs/>
          <w:color w:val="111111"/>
          <w:sz w:val="22"/>
          <w:szCs w:val="22"/>
        </w:rPr>
        <w:t xml:space="preserve"> are eligible for charitable donations?</w:t>
      </w:r>
    </w:p>
    <w:p w14:paraId="4C4F862D" w14:textId="77777777" w:rsidR="004A3B7B" w:rsidRPr="004A3B7B" w:rsidRDefault="004A3B7B" w:rsidP="00AF6FDA">
      <w:pPr>
        <w:shd w:val="clear" w:color="auto" w:fill="FFFFFF"/>
        <w:spacing w:line="285" w:lineRule="atLeast"/>
        <w:outlineLvl w:val="4"/>
        <w:rPr>
          <w:rFonts w:ascii="Arial" w:eastAsia="Times New Roman" w:hAnsi="Arial" w:cs="Arial"/>
          <w:b/>
          <w:bCs/>
          <w:color w:val="111111"/>
          <w:sz w:val="22"/>
          <w:szCs w:val="22"/>
        </w:rPr>
      </w:pPr>
    </w:p>
    <w:p w14:paraId="21DB3B66" w14:textId="77777777" w:rsidR="00AF6FDA" w:rsidRDefault="00AF6FDA" w:rsidP="00AF6FDA">
      <w:pPr>
        <w:shd w:val="clear" w:color="auto" w:fill="FFFFFF"/>
        <w:spacing w:line="285" w:lineRule="atLeast"/>
        <w:rPr>
          <w:rFonts w:ascii="Arial" w:eastAsia="Times New Roman" w:hAnsi="Arial" w:cs="Arial"/>
          <w:color w:val="111111"/>
          <w:sz w:val="22"/>
          <w:szCs w:val="22"/>
        </w:rPr>
      </w:pPr>
      <w:r w:rsidRPr="004A3B7B">
        <w:rPr>
          <w:rFonts w:ascii="Arial" w:eastAsia="Times New Roman" w:hAnsi="Arial" w:cs="Arial"/>
          <w:color w:val="111111"/>
          <w:sz w:val="22"/>
          <w:szCs w:val="22"/>
        </w:rPr>
        <w:t xml:space="preserve">Tens of millions of products on </w:t>
      </w:r>
      <w:proofErr w:type="spellStart"/>
      <w:r w:rsidRPr="004A3B7B">
        <w:rPr>
          <w:rFonts w:ascii="Arial" w:eastAsia="Times New Roman" w:hAnsi="Arial" w:cs="Arial"/>
          <w:color w:val="111111"/>
          <w:sz w:val="22"/>
          <w:szCs w:val="22"/>
        </w:rPr>
        <w:t>AmazonSmile</w:t>
      </w:r>
      <w:proofErr w:type="spellEnd"/>
      <w:r w:rsidRPr="004A3B7B">
        <w:rPr>
          <w:rFonts w:ascii="Arial" w:eastAsia="Times New Roman" w:hAnsi="Arial" w:cs="Arial"/>
          <w:color w:val="111111"/>
          <w:sz w:val="22"/>
          <w:szCs w:val="22"/>
        </w:rPr>
        <w:t xml:space="preserve"> are eligible for donations. You will see eligible products marked “Eligible for </w:t>
      </w:r>
      <w:proofErr w:type="spellStart"/>
      <w:r w:rsidRPr="004A3B7B">
        <w:rPr>
          <w:rFonts w:ascii="Arial" w:eastAsia="Times New Roman" w:hAnsi="Arial" w:cs="Arial"/>
          <w:color w:val="111111"/>
          <w:sz w:val="22"/>
          <w:szCs w:val="22"/>
        </w:rPr>
        <w:t>AmazonSmile</w:t>
      </w:r>
      <w:proofErr w:type="spellEnd"/>
      <w:r w:rsidRPr="004A3B7B">
        <w:rPr>
          <w:rFonts w:ascii="Arial" w:eastAsia="Times New Roman" w:hAnsi="Arial" w:cs="Arial"/>
          <w:color w:val="111111"/>
          <w:sz w:val="22"/>
          <w:szCs w:val="22"/>
        </w:rPr>
        <w:t xml:space="preserve"> donation” on their product detail pages. Recurring Subscribe-and-Save purchases and subscription renewals are not currently eligible.</w:t>
      </w:r>
    </w:p>
    <w:p w14:paraId="728283BB" w14:textId="77777777" w:rsidR="004A3B7B" w:rsidRPr="004A3B7B" w:rsidRDefault="004A3B7B" w:rsidP="00AF6FDA">
      <w:pPr>
        <w:shd w:val="clear" w:color="auto" w:fill="FFFFFF"/>
        <w:spacing w:line="285" w:lineRule="atLeast"/>
        <w:rPr>
          <w:rFonts w:ascii="Arial" w:eastAsia="Times New Roman" w:hAnsi="Arial" w:cs="Arial"/>
          <w:color w:val="111111"/>
          <w:sz w:val="22"/>
          <w:szCs w:val="22"/>
        </w:rPr>
      </w:pPr>
    </w:p>
    <w:p w14:paraId="1404884F" w14:textId="77777777" w:rsidR="00AF6FDA" w:rsidRDefault="00AF6FDA" w:rsidP="00AF6FDA">
      <w:pPr>
        <w:shd w:val="clear" w:color="auto" w:fill="FFFFFF"/>
        <w:spacing w:line="285" w:lineRule="atLeast"/>
        <w:outlineLvl w:val="4"/>
        <w:rPr>
          <w:rFonts w:ascii="Arial" w:eastAsia="Times New Roman" w:hAnsi="Arial" w:cs="Arial"/>
          <w:b/>
          <w:bCs/>
          <w:color w:val="111111"/>
          <w:sz w:val="22"/>
          <w:szCs w:val="22"/>
        </w:rPr>
      </w:pPr>
      <w:r w:rsidRPr="004A3B7B">
        <w:rPr>
          <w:rFonts w:ascii="Arial" w:eastAsia="Times New Roman" w:hAnsi="Arial" w:cs="Arial"/>
          <w:b/>
          <w:bCs/>
          <w:color w:val="111111"/>
          <w:sz w:val="22"/>
          <w:szCs w:val="22"/>
        </w:rPr>
        <w:t xml:space="preserve">Can I use my existing Amazon.com account on </w:t>
      </w:r>
      <w:proofErr w:type="spellStart"/>
      <w:r w:rsidRPr="004A3B7B">
        <w:rPr>
          <w:rFonts w:ascii="Arial" w:eastAsia="Times New Roman" w:hAnsi="Arial" w:cs="Arial"/>
          <w:b/>
          <w:bCs/>
          <w:color w:val="111111"/>
          <w:sz w:val="22"/>
          <w:szCs w:val="22"/>
        </w:rPr>
        <w:t>AmazonSmile</w:t>
      </w:r>
      <w:proofErr w:type="spellEnd"/>
      <w:r w:rsidRPr="004A3B7B">
        <w:rPr>
          <w:rFonts w:ascii="Arial" w:eastAsia="Times New Roman" w:hAnsi="Arial" w:cs="Arial"/>
          <w:b/>
          <w:bCs/>
          <w:color w:val="111111"/>
          <w:sz w:val="22"/>
          <w:szCs w:val="22"/>
        </w:rPr>
        <w:t>?</w:t>
      </w:r>
    </w:p>
    <w:p w14:paraId="0CEDFD6B" w14:textId="77777777" w:rsidR="004A3B7B" w:rsidRPr="004A3B7B" w:rsidRDefault="004A3B7B" w:rsidP="00AF6FDA">
      <w:pPr>
        <w:shd w:val="clear" w:color="auto" w:fill="FFFFFF"/>
        <w:spacing w:line="285" w:lineRule="atLeast"/>
        <w:outlineLvl w:val="4"/>
        <w:rPr>
          <w:rFonts w:ascii="Arial" w:eastAsia="Times New Roman" w:hAnsi="Arial" w:cs="Arial"/>
          <w:b/>
          <w:bCs/>
          <w:color w:val="111111"/>
          <w:sz w:val="22"/>
          <w:szCs w:val="22"/>
        </w:rPr>
      </w:pPr>
    </w:p>
    <w:p w14:paraId="211FA69F" w14:textId="77777777" w:rsidR="00AF6FDA" w:rsidRDefault="00AF6FDA" w:rsidP="00AF6FDA">
      <w:pPr>
        <w:shd w:val="clear" w:color="auto" w:fill="FFFFFF"/>
        <w:spacing w:line="285" w:lineRule="atLeast"/>
        <w:rPr>
          <w:rFonts w:ascii="Arial" w:eastAsia="Times New Roman" w:hAnsi="Arial" w:cs="Arial"/>
          <w:color w:val="111111"/>
          <w:sz w:val="22"/>
          <w:szCs w:val="22"/>
        </w:rPr>
      </w:pPr>
      <w:r w:rsidRPr="004A3B7B">
        <w:rPr>
          <w:rFonts w:ascii="Arial" w:eastAsia="Times New Roman" w:hAnsi="Arial" w:cs="Arial"/>
          <w:color w:val="111111"/>
          <w:sz w:val="22"/>
          <w:szCs w:val="22"/>
        </w:rPr>
        <w:t xml:space="preserve">Yes, you use the same account on Amazon.com and </w:t>
      </w:r>
      <w:proofErr w:type="spellStart"/>
      <w:r w:rsidRPr="004A3B7B">
        <w:rPr>
          <w:rFonts w:ascii="Arial" w:eastAsia="Times New Roman" w:hAnsi="Arial" w:cs="Arial"/>
          <w:color w:val="111111"/>
          <w:sz w:val="22"/>
          <w:szCs w:val="22"/>
        </w:rPr>
        <w:t>AmazonSmile</w:t>
      </w:r>
      <w:proofErr w:type="spellEnd"/>
      <w:r w:rsidRPr="004A3B7B">
        <w:rPr>
          <w:rFonts w:ascii="Arial" w:eastAsia="Times New Roman" w:hAnsi="Arial" w:cs="Arial"/>
          <w:color w:val="111111"/>
          <w:sz w:val="22"/>
          <w:szCs w:val="22"/>
        </w:rPr>
        <w:t>. Your shopping cart, Wish List, wedding or baby registry, and other account settings are also the same.</w:t>
      </w:r>
    </w:p>
    <w:p w14:paraId="5647F6CE" w14:textId="77777777" w:rsidR="004A3B7B" w:rsidRPr="004A3B7B" w:rsidRDefault="004A3B7B" w:rsidP="00AF6FDA">
      <w:pPr>
        <w:shd w:val="clear" w:color="auto" w:fill="FFFFFF"/>
        <w:spacing w:line="285" w:lineRule="atLeast"/>
        <w:rPr>
          <w:rFonts w:ascii="Arial" w:eastAsia="Times New Roman" w:hAnsi="Arial" w:cs="Arial"/>
          <w:color w:val="111111"/>
          <w:sz w:val="22"/>
          <w:szCs w:val="22"/>
        </w:rPr>
      </w:pPr>
    </w:p>
    <w:p w14:paraId="21D41CE5" w14:textId="286546EC" w:rsidR="00AF6FDA" w:rsidRDefault="00AF6FDA" w:rsidP="00AF6FDA">
      <w:pPr>
        <w:shd w:val="clear" w:color="auto" w:fill="FFFFFF"/>
        <w:spacing w:line="285" w:lineRule="atLeast"/>
        <w:outlineLvl w:val="4"/>
        <w:rPr>
          <w:rFonts w:ascii="Arial" w:eastAsia="Times New Roman" w:hAnsi="Arial" w:cs="Arial"/>
          <w:b/>
          <w:bCs/>
          <w:color w:val="111111"/>
          <w:sz w:val="22"/>
          <w:szCs w:val="22"/>
        </w:rPr>
      </w:pPr>
      <w:r w:rsidRPr="004A3B7B">
        <w:rPr>
          <w:rFonts w:ascii="Arial" w:eastAsia="Times New Roman" w:hAnsi="Arial" w:cs="Arial"/>
          <w:b/>
          <w:bCs/>
          <w:color w:val="111111"/>
          <w:sz w:val="22"/>
          <w:szCs w:val="22"/>
        </w:rPr>
        <w:t xml:space="preserve">How do I </w:t>
      </w:r>
      <w:r w:rsidR="00DD4189">
        <w:rPr>
          <w:rFonts w:ascii="Arial" w:eastAsia="Times New Roman" w:hAnsi="Arial" w:cs="Arial"/>
          <w:b/>
          <w:bCs/>
          <w:color w:val="111111"/>
          <w:sz w:val="22"/>
          <w:szCs w:val="22"/>
        </w:rPr>
        <w:t>sign up to support the JSSPVA</w:t>
      </w:r>
      <w:r w:rsidRPr="004A3B7B">
        <w:rPr>
          <w:rFonts w:ascii="Arial" w:eastAsia="Times New Roman" w:hAnsi="Arial" w:cs="Arial"/>
          <w:b/>
          <w:bCs/>
          <w:color w:val="111111"/>
          <w:sz w:val="22"/>
          <w:szCs w:val="22"/>
        </w:rPr>
        <w:t>?</w:t>
      </w:r>
    </w:p>
    <w:p w14:paraId="616551C9" w14:textId="77777777" w:rsidR="004A3B7B" w:rsidRPr="004A3B7B" w:rsidRDefault="004A3B7B" w:rsidP="00AF6FDA">
      <w:pPr>
        <w:shd w:val="clear" w:color="auto" w:fill="FFFFFF"/>
        <w:spacing w:line="285" w:lineRule="atLeast"/>
        <w:outlineLvl w:val="4"/>
        <w:rPr>
          <w:rFonts w:ascii="Arial" w:eastAsia="Times New Roman" w:hAnsi="Arial" w:cs="Arial"/>
          <w:b/>
          <w:bCs/>
          <w:color w:val="111111"/>
          <w:sz w:val="22"/>
          <w:szCs w:val="22"/>
        </w:rPr>
      </w:pPr>
    </w:p>
    <w:p w14:paraId="06FF68A2" w14:textId="116A6ABE" w:rsidR="00AF6FDA" w:rsidRPr="00DD4189" w:rsidRDefault="00AF6FDA" w:rsidP="005D5A7F">
      <w:pPr>
        <w:rPr>
          <w:rFonts w:ascii="Times" w:eastAsia="Times New Roman" w:hAnsi="Times" w:cs="Times New Roman"/>
          <w:b/>
          <w:sz w:val="20"/>
          <w:szCs w:val="20"/>
        </w:rPr>
      </w:pPr>
      <w:r w:rsidRPr="004A3B7B">
        <w:rPr>
          <w:rFonts w:ascii="Arial" w:eastAsia="Times New Roman" w:hAnsi="Arial" w:cs="Arial"/>
          <w:color w:val="111111"/>
          <w:sz w:val="22"/>
          <w:szCs w:val="22"/>
        </w:rPr>
        <w:t xml:space="preserve">On your first visit to </w:t>
      </w:r>
      <w:proofErr w:type="spellStart"/>
      <w:r w:rsidRPr="004A3B7B">
        <w:rPr>
          <w:rFonts w:ascii="Arial" w:eastAsia="Times New Roman" w:hAnsi="Arial" w:cs="Arial"/>
          <w:color w:val="111111"/>
          <w:sz w:val="22"/>
          <w:szCs w:val="22"/>
        </w:rPr>
        <w:t>AmazonSmile</w:t>
      </w:r>
      <w:proofErr w:type="spellEnd"/>
      <w:r w:rsidRPr="004A3B7B">
        <w:rPr>
          <w:rFonts w:ascii="Arial" w:eastAsia="Times New Roman" w:hAnsi="Arial" w:cs="Arial"/>
          <w:color w:val="111111"/>
          <w:sz w:val="22"/>
          <w:szCs w:val="22"/>
        </w:rPr>
        <w:t xml:space="preserve"> (</w:t>
      </w:r>
      <w:hyperlink r:id="rId9" w:history="1">
        <w:r w:rsidRPr="004A3B7B">
          <w:rPr>
            <w:rFonts w:ascii="Arial" w:eastAsia="Times New Roman" w:hAnsi="Arial" w:cs="Arial"/>
            <w:color w:val="0066C0"/>
            <w:sz w:val="22"/>
            <w:szCs w:val="22"/>
          </w:rPr>
          <w:t>smile.amazon.com</w:t>
        </w:r>
      </w:hyperlink>
      <w:r w:rsidRPr="004A3B7B">
        <w:rPr>
          <w:rFonts w:ascii="Arial" w:eastAsia="Times New Roman" w:hAnsi="Arial" w:cs="Arial"/>
          <w:color w:val="111111"/>
          <w:sz w:val="22"/>
          <w:szCs w:val="22"/>
        </w:rPr>
        <w:t xml:space="preserve">), you need to select a charitable organization to receive donations from eligible purchases before you begin shopping. </w:t>
      </w:r>
      <w:r w:rsidR="004A3B7B">
        <w:rPr>
          <w:rFonts w:ascii="Arial" w:eastAsia="Times New Roman" w:hAnsi="Arial" w:cs="Arial"/>
          <w:color w:val="111111"/>
          <w:sz w:val="22"/>
          <w:szCs w:val="22"/>
        </w:rPr>
        <w:t xml:space="preserve"> </w:t>
      </w:r>
      <w:r w:rsidR="002F1C2F">
        <w:rPr>
          <w:rFonts w:ascii="Arial" w:eastAsia="Times New Roman" w:hAnsi="Arial" w:cs="Arial"/>
          <w:color w:val="111111"/>
          <w:sz w:val="22"/>
          <w:szCs w:val="22"/>
        </w:rPr>
        <w:t>Simply</w:t>
      </w:r>
      <w:r w:rsidR="00DD4189">
        <w:rPr>
          <w:rFonts w:ascii="Arial" w:eastAsia="Times New Roman" w:hAnsi="Arial" w:cs="Arial"/>
          <w:color w:val="111111"/>
          <w:sz w:val="22"/>
          <w:szCs w:val="22"/>
        </w:rPr>
        <w:t xml:space="preserve"> type the following in the search field</w:t>
      </w:r>
      <w:r w:rsidR="004A3B7B">
        <w:rPr>
          <w:rFonts w:ascii="Arial" w:eastAsia="Times New Roman" w:hAnsi="Arial" w:cs="Arial"/>
          <w:color w:val="111111"/>
          <w:sz w:val="22"/>
          <w:szCs w:val="22"/>
        </w:rPr>
        <w:t>:</w:t>
      </w:r>
      <w:r w:rsidR="005D5A7F">
        <w:rPr>
          <w:rFonts w:ascii="Arial" w:eastAsia="Times New Roman" w:hAnsi="Arial" w:cs="Arial"/>
          <w:color w:val="111111"/>
          <w:sz w:val="22"/>
          <w:szCs w:val="22"/>
        </w:rPr>
        <w:t xml:space="preserve"> </w:t>
      </w:r>
      <w:r w:rsidR="005D5A7F" w:rsidRPr="00DD4189">
        <w:rPr>
          <w:rFonts w:ascii="Arial" w:eastAsia="Times New Roman" w:hAnsi="Arial" w:cs="Arial"/>
          <w:b/>
          <w:color w:val="111111"/>
          <w:sz w:val="22"/>
          <w:szCs w:val="22"/>
        </w:rPr>
        <w:t>Joseph Sears School Parents Volunteer Association.</w:t>
      </w:r>
      <w:r w:rsidR="004A3B7B" w:rsidRPr="00DD4189">
        <w:rPr>
          <w:rFonts w:ascii="Arial" w:eastAsia="Times New Roman" w:hAnsi="Arial" w:cs="Arial"/>
          <w:b/>
          <w:color w:val="111111"/>
          <w:sz w:val="22"/>
          <w:szCs w:val="22"/>
        </w:rPr>
        <w:t xml:space="preserve"> </w:t>
      </w:r>
      <w:r w:rsidR="005D5A7F" w:rsidRPr="00DD4189">
        <w:rPr>
          <w:rFonts w:ascii="Times" w:eastAsia="Times New Roman" w:hAnsi="Times" w:cs="Times New Roman"/>
          <w:b/>
          <w:sz w:val="20"/>
          <w:szCs w:val="20"/>
        </w:rPr>
        <w:t xml:space="preserve"> </w:t>
      </w:r>
      <w:proofErr w:type="spellStart"/>
      <w:r w:rsidR="004A3B7B" w:rsidRPr="00DD4189">
        <w:rPr>
          <w:rFonts w:ascii="Arial" w:eastAsia="Times New Roman" w:hAnsi="Arial" w:cs="Arial"/>
          <w:color w:val="111111"/>
          <w:sz w:val="22"/>
          <w:szCs w:val="22"/>
        </w:rPr>
        <w:t>AmazonSmile</w:t>
      </w:r>
      <w:proofErr w:type="spellEnd"/>
      <w:r w:rsidRPr="00DD4189">
        <w:rPr>
          <w:rFonts w:ascii="Arial" w:eastAsia="Times New Roman" w:hAnsi="Arial" w:cs="Arial"/>
          <w:color w:val="111111"/>
          <w:sz w:val="22"/>
          <w:szCs w:val="22"/>
        </w:rPr>
        <w:t xml:space="preserve"> will remember your selection</w:t>
      </w:r>
      <w:r w:rsidR="005D5A7F" w:rsidRPr="00DD4189">
        <w:rPr>
          <w:rFonts w:ascii="Arial" w:eastAsia="Times New Roman" w:hAnsi="Arial" w:cs="Arial"/>
          <w:color w:val="111111"/>
          <w:sz w:val="22"/>
          <w:szCs w:val="22"/>
        </w:rPr>
        <w:t>.</w:t>
      </w:r>
    </w:p>
    <w:p w14:paraId="0F5DD5D0" w14:textId="77777777" w:rsidR="004A3B7B" w:rsidRPr="00DD4189" w:rsidRDefault="004A3B7B" w:rsidP="00AF6FDA">
      <w:pPr>
        <w:shd w:val="clear" w:color="auto" w:fill="FFFFFF"/>
        <w:spacing w:line="285" w:lineRule="atLeast"/>
        <w:outlineLvl w:val="4"/>
        <w:rPr>
          <w:rFonts w:ascii="Arial" w:eastAsia="Times New Roman" w:hAnsi="Arial" w:cs="Arial"/>
          <w:b/>
          <w:color w:val="111111"/>
          <w:sz w:val="22"/>
          <w:szCs w:val="22"/>
        </w:rPr>
      </w:pPr>
    </w:p>
    <w:p w14:paraId="1DE04091" w14:textId="77777777" w:rsidR="00AF6FDA" w:rsidRDefault="00AF6FDA" w:rsidP="00AF6FDA">
      <w:pPr>
        <w:shd w:val="clear" w:color="auto" w:fill="FFFFFF"/>
        <w:spacing w:line="285" w:lineRule="atLeast"/>
        <w:outlineLvl w:val="4"/>
        <w:rPr>
          <w:rFonts w:ascii="Arial" w:eastAsia="Times New Roman" w:hAnsi="Arial" w:cs="Arial"/>
          <w:b/>
          <w:bCs/>
          <w:color w:val="111111"/>
          <w:sz w:val="22"/>
          <w:szCs w:val="22"/>
        </w:rPr>
      </w:pPr>
      <w:r w:rsidRPr="004A3B7B">
        <w:rPr>
          <w:rFonts w:ascii="Arial" w:eastAsia="Times New Roman" w:hAnsi="Arial" w:cs="Arial"/>
          <w:b/>
          <w:bCs/>
          <w:color w:val="111111"/>
          <w:sz w:val="22"/>
          <w:szCs w:val="22"/>
        </w:rPr>
        <w:t>How much of my purchase does Amazon donate?</w:t>
      </w:r>
    </w:p>
    <w:p w14:paraId="3F19B066" w14:textId="77777777" w:rsidR="004A3B7B" w:rsidRPr="004A3B7B" w:rsidRDefault="004A3B7B" w:rsidP="00AF6FDA">
      <w:pPr>
        <w:shd w:val="clear" w:color="auto" w:fill="FFFFFF"/>
        <w:spacing w:line="285" w:lineRule="atLeast"/>
        <w:outlineLvl w:val="4"/>
        <w:rPr>
          <w:rFonts w:ascii="Arial" w:eastAsia="Times New Roman" w:hAnsi="Arial" w:cs="Arial"/>
          <w:b/>
          <w:bCs/>
          <w:color w:val="111111"/>
          <w:sz w:val="22"/>
          <w:szCs w:val="22"/>
        </w:rPr>
      </w:pPr>
    </w:p>
    <w:p w14:paraId="57911BF5" w14:textId="3D870CD8" w:rsidR="00AF6FDA" w:rsidRDefault="00AF6FDA" w:rsidP="00AF6FDA">
      <w:pPr>
        <w:shd w:val="clear" w:color="auto" w:fill="FFFFFF"/>
        <w:spacing w:line="285" w:lineRule="atLeast"/>
        <w:rPr>
          <w:rFonts w:ascii="Arial" w:eastAsia="Times New Roman" w:hAnsi="Arial" w:cs="Arial"/>
          <w:color w:val="111111"/>
          <w:sz w:val="22"/>
          <w:szCs w:val="22"/>
        </w:rPr>
      </w:pPr>
      <w:r w:rsidRPr="004A3B7B">
        <w:rPr>
          <w:rFonts w:ascii="Arial" w:eastAsia="Times New Roman" w:hAnsi="Arial" w:cs="Arial"/>
          <w:color w:val="111111"/>
          <w:sz w:val="22"/>
          <w:szCs w:val="22"/>
        </w:rPr>
        <w:t xml:space="preserve">The </w:t>
      </w:r>
      <w:proofErr w:type="spellStart"/>
      <w:r w:rsidRPr="004A3B7B">
        <w:rPr>
          <w:rFonts w:ascii="Arial" w:eastAsia="Times New Roman" w:hAnsi="Arial" w:cs="Arial"/>
          <w:color w:val="111111"/>
          <w:sz w:val="22"/>
          <w:szCs w:val="22"/>
        </w:rPr>
        <w:t>AmazonSmile</w:t>
      </w:r>
      <w:proofErr w:type="spellEnd"/>
      <w:r w:rsidRPr="004A3B7B">
        <w:rPr>
          <w:rFonts w:ascii="Arial" w:eastAsia="Times New Roman" w:hAnsi="Arial" w:cs="Arial"/>
          <w:color w:val="111111"/>
          <w:sz w:val="22"/>
          <w:szCs w:val="22"/>
        </w:rPr>
        <w:t xml:space="preserve"> Foundation will donate 0.5% of the purchase price from your eligible </w:t>
      </w:r>
      <w:proofErr w:type="spellStart"/>
      <w:r w:rsidRPr="004A3B7B">
        <w:rPr>
          <w:rFonts w:ascii="Arial" w:eastAsia="Times New Roman" w:hAnsi="Arial" w:cs="Arial"/>
          <w:color w:val="111111"/>
          <w:sz w:val="22"/>
          <w:szCs w:val="22"/>
        </w:rPr>
        <w:t>AmazonSmile</w:t>
      </w:r>
      <w:proofErr w:type="spellEnd"/>
      <w:r w:rsidRPr="004A3B7B">
        <w:rPr>
          <w:rFonts w:ascii="Arial" w:eastAsia="Times New Roman" w:hAnsi="Arial" w:cs="Arial"/>
          <w:color w:val="111111"/>
          <w:sz w:val="22"/>
          <w:szCs w:val="22"/>
        </w:rPr>
        <w:t xml:space="preserve"> purchases. The purchase price is the amount paid for the item minus any rebates and excluding shipping &amp; handling, gift-wrapping fees, taxes, or servic</w:t>
      </w:r>
      <w:r w:rsidR="005D5A7F">
        <w:rPr>
          <w:rFonts w:ascii="Arial" w:eastAsia="Times New Roman" w:hAnsi="Arial" w:cs="Arial"/>
          <w:color w:val="111111"/>
          <w:sz w:val="22"/>
          <w:szCs w:val="22"/>
        </w:rPr>
        <w:t xml:space="preserve">e charges. </w:t>
      </w:r>
    </w:p>
    <w:p w14:paraId="74EA7D36" w14:textId="77777777" w:rsidR="005D5A7F" w:rsidRPr="004A3B7B" w:rsidRDefault="005D5A7F" w:rsidP="00AF6FDA">
      <w:pPr>
        <w:shd w:val="clear" w:color="auto" w:fill="FFFFFF"/>
        <w:spacing w:line="285" w:lineRule="atLeast"/>
        <w:rPr>
          <w:rFonts w:ascii="Arial" w:eastAsia="Times New Roman" w:hAnsi="Arial" w:cs="Arial"/>
          <w:color w:val="111111"/>
          <w:sz w:val="22"/>
          <w:szCs w:val="22"/>
        </w:rPr>
      </w:pPr>
    </w:p>
    <w:p w14:paraId="62D28071" w14:textId="77777777" w:rsidR="00AF6FDA" w:rsidRDefault="00AF6FDA" w:rsidP="00AF6FDA">
      <w:pPr>
        <w:shd w:val="clear" w:color="auto" w:fill="FFFFFF"/>
        <w:spacing w:line="285" w:lineRule="atLeast"/>
        <w:outlineLvl w:val="4"/>
        <w:rPr>
          <w:rFonts w:ascii="Arial" w:eastAsia="Times New Roman" w:hAnsi="Arial" w:cs="Arial"/>
          <w:b/>
          <w:bCs/>
          <w:color w:val="111111"/>
          <w:sz w:val="22"/>
          <w:szCs w:val="22"/>
        </w:rPr>
      </w:pPr>
      <w:r w:rsidRPr="004A3B7B">
        <w:rPr>
          <w:rFonts w:ascii="Arial" w:eastAsia="Times New Roman" w:hAnsi="Arial" w:cs="Arial"/>
          <w:b/>
          <w:bCs/>
          <w:color w:val="111111"/>
          <w:sz w:val="22"/>
          <w:szCs w:val="22"/>
        </w:rPr>
        <w:t xml:space="preserve">Can I receive a tax deduction for amounts donated from my purchases on </w:t>
      </w:r>
      <w:proofErr w:type="spellStart"/>
      <w:r w:rsidRPr="004A3B7B">
        <w:rPr>
          <w:rFonts w:ascii="Arial" w:eastAsia="Times New Roman" w:hAnsi="Arial" w:cs="Arial"/>
          <w:b/>
          <w:bCs/>
          <w:color w:val="111111"/>
          <w:sz w:val="22"/>
          <w:szCs w:val="22"/>
        </w:rPr>
        <w:t>AmazonSmile</w:t>
      </w:r>
      <w:proofErr w:type="spellEnd"/>
      <w:r w:rsidRPr="004A3B7B">
        <w:rPr>
          <w:rFonts w:ascii="Arial" w:eastAsia="Times New Roman" w:hAnsi="Arial" w:cs="Arial"/>
          <w:b/>
          <w:bCs/>
          <w:color w:val="111111"/>
          <w:sz w:val="22"/>
          <w:szCs w:val="22"/>
        </w:rPr>
        <w:t>?</w:t>
      </w:r>
    </w:p>
    <w:p w14:paraId="40966AC2" w14:textId="77777777" w:rsidR="005D5A7F" w:rsidRPr="004A3B7B" w:rsidRDefault="005D5A7F" w:rsidP="00AF6FDA">
      <w:pPr>
        <w:shd w:val="clear" w:color="auto" w:fill="FFFFFF"/>
        <w:spacing w:line="285" w:lineRule="atLeast"/>
        <w:outlineLvl w:val="4"/>
        <w:rPr>
          <w:rFonts w:ascii="Arial" w:eastAsia="Times New Roman" w:hAnsi="Arial" w:cs="Arial"/>
          <w:b/>
          <w:bCs/>
          <w:color w:val="111111"/>
          <w:sz w:val="22"/>
          <w:szCs w:val="22"/>
        </w:rPr>
      </w:pPr>
    </w:p>
    <w:p w14:paraId="658A6A0B" w14:textId="77777777" w:rsidR="00AF6FDA" w:rsidRDefault="00AF6FDA" w:rsidP="00AF6FDA">
      <w:pPr>
        <w:shd w:val="clear" w:color="auto" w:fill="FFFFFF"/>
        <w:spacing w:line="285" w:lineRule="atLeast"/>
        <w:rPr>
          <w:rFonts w:ascii="Arial" w:eastAsia="Times New Roman" w:hAnsi="Arial" w:cs="Arial"/>
          <w:color w:val="111111"/>
          <w:sz w:val="22"/>
          <w:szCs w:val="22"/>
        </w:rPr>
      </w:pPr>
      <w:r w:rsidRPr="004A3B7B">
        <w:rPr>
          <w:rFonts w:ascii="Arial" w:eastAsia="Times New Roman" w:hAnsi="Arial" w:cs="Arial"/>
          <w:color w:val="111111"/>
          <w:sz w:val="22"/>
          <w:szCs w:val="22"/>
        </w:rPr>
        <w:t xml:space="preserve">Donations are made by the </w:t>
      </w:r>
      <w:proofErr w:type="spellStart"/>
      <w:r w:rsidRPr="004A3B7B">
        <w:rPr>
          <w:rFonts w:ascii="Arial" w:eastAsia="Times New Roman" w:hAnsi="Arial" w:cs="Arial"/>
          <w:color w:val="111111"/>
          <w:sz w:val="22"/>
          <w:szCs w:val="22"/>
        </w:rPr>
        <w:t>AmazonSmile</w:t>
      </w:r>
      <w:proofErr w:type="spellEnd"/>
      <w:r w:rsidRPr="004A3B7B">
        <w:rPr>
          <w:rFonts w:ascii="Arial" w:eastAsia="Times New Roman" w:hAnsi="Arial" w:cs="Arial"/>
          <w:color w:val="111111"/>
          <w:sz w:val="22"/>
          <w:szCs w:val="22"/>
        </w:rPr>
        <w:t xml:space="preserve"> Foundation and are not tax deductible by you.</w:t>
      </w:r>
    </w:p>
    <w:p w14:paraId="0A131279" w14:textId="77777777" w:rsidR="005D5A7F" w:rsidRPr="004A3B7B" w:rsidRDefault="005D5A7F" w:rsidP="00AF6FDA">
      <w:pPr>
        <w:shd w:val="clear" w:color="auto" w:fill="FFFFFF"/>
        <w:spacing w:line="285" w:lineRule="atLeast"/>
        <w:rPr>
          <w:rFonts w:ascii="Arial" w:eastAsia="Times New Roman" w:hAnsi="Arial" w:cs="Arial"/>
          <w:color w:val="111111"/>
          <w:sz w:val="22"/>
          <w:szCs w:val="22"/>
        </w:rPr>
      </w:pPr>
    </w:p>
    <w:p w14:paraId="18B863B5" w14:textId="77777777" w:rsidR="00AF6FDA" w:rsidRDefault="00AF6FDA" w:rsidP="00AF6FDA">
      <w:pPr>
        <w:shd w:val="clear" w:color="auto" w:fill="FFFFFF"/>
        <w:spacing w:line="285" w:lineRule="atLeast"/>
        <w:outlineLvl w:val="4"/>
        <w:rPr>
          <w:rFonts w:ascii="Arial" w:eastAsia="Times New Roman" w:hAnsi="Arial" w:cs="Arial"/>
          <w:b/>
          <w:bCs/>
          <w:color w:val="111111"/>
          <w:sz w:val="22"/>
          <w:szCs w:val="22"/>
        </w:rPr>
      </w:pPr>
      <w:r w:rsidRPr="004A3B7B">
        <w:rPr>
          <w:rFonts w:ascii="Arial" w:eastAsia="Times New Roman" w:hAnsi="Arial" w:cs="Arial"/>
          <w:b/>
          <w:bCs/>
          <w:color w:val="111111"/>
          <w:sz w:val="22"/>
          <w:szCs w:val="22"/>
        </w:rPr>
        <w:t xml:space="preserve">How can I learn more about </w:t>
      </w:r>
      <w:proofErr w:type="spellStart"/>
      <w:r w:rsidRPr="004A3B7B">
        <w:rPr>
          <w:rFonts w:ascii="Arial" w:eastAsia="Times New Roman" w:hAnsi="Arial" w:cs="Arial"/>
          <w:b/>
          <w:bCs/>
          <w:color w:val="111111"/>
          <w:sz w:val="22"/>
          <w:szCs w:val="22"/>
        </w:rPr>
        <w:t>AmazonSmile</w:t>
      </w:r>
      <w:proofErr w:type="spellEnd"/>
      <w:r w:rsidRPr="004A3B7B">
        <w:rPr>
          <w:rFonts w:ascii="Arial" w:eastAsia="Times New Roman" w:hAnsi="Arial" w:cs="Arial"/>
          <w:b/>
          <w:bCs/>
          <w:color w:val="111111"/>
          <w:sz w:val="22"/>
          <w:szCs w:val="22"/>
        </w:rPr>
        <w:t>?</w:t>
      </w:r>
    </w:p>
    <w:p w14:paraId="74D5CF9F" w14:textId="77777777" w:rsidR="005D5A7F" w:rsidRPr="004A3B7B" w:rsidRDefault="005D5A7F" w:rsidP="00AF6FDA">
      <w:pPr>
        <w:shd w:val="clear" w:color="auto" w:fill="FFFFFF"/>
        <w:spacing w:line="285" w:lineRule="atLeast"/>
        <w:outlineLvl w:val="4"/>
        <w:rPr>
          <w:rFonts w:ascii="Arial" w:eastAsia="Times New Roman" w:hAnsi="Arial" w:cs="Arial"/>
          <w:b/>
          <w:bCs/>
          <w:color w:val="111111"/>
          <w:sz w:val="22"/>
          <w:szCs w:val="22"/>
        </w:rPr>
      </w:pPr>
    </w:p>
    <w:p w14:paraId="498B01CB" w14:textId="77777777" w:rsidR="00AF6FDA" w:rsidRDefault="00AF6FDA" w:rsidP="00AF6FDA">
      <w:pPr>
        <w:shd w:val="clear" w:color="auto" w:fill="FFFFFF"/>
        <w:spacing w:line="285" w:lineRule="atLeast"/>
        <w:rPr>
          <w:rFonts w:ascii="Arial" w:eastAsia="Times New Roman" w:hAnsi="Arial" w:cs="Arial"/>
          <w:color w:val="111111"/>
          <w:sz w:val="22"/>
          <w:szCs w:val="22"/>
        </w:rPr>
      </w:pPr>
      <w:r w:rsidRPr="004A3B7B">
        <w:rPr>
          <w:rFonts w:ascii="Arial" w:eastAsia="Times New Roman" w:hAnsi="Arial" w:cs="Arial"/>
          <w:color w:val="111111"/>
          <w:sz w:val="22"/>
          <w:szCs w:val="22"/>
        </w:rPr>
        <w:t xml:space="preserve">Please see complete </w:t>
      </w:r>
      <w:proofErr w:type="spellStart"/>
      <w:r w:rsidRPr="004A3B7B">
        <w:rPr>
          <w:rFonts w:ascii="Arial" w:eastAsia="Times New Roman" w:hAnsi="Arial" w:cs="Arial"/>
          <w:color w:val="111111"/>
          <w:sz w:val="22"/>
          <w:szCs w:val="22"/>
        </w:rPr>
        <w:t>AmazonSmile</w:t>
      </w:r>
      <w:proofErr w:type="spellEnd"/>
      <w:r w:rsidRPr="004A3B7B">
        <w:rPr>
          <w:rFonts w:ascii="Arial" w:eastAsia="Times New Roman" w:hAnsi="Arial" w:cs="Arial"/>
          <w:color w:val="111111"/>
          <w:sz w:val="22"/>
          <w:szCs w:val="22"/>
        </w:rPr>
        <w:t> </w:t>
      </w:r>
      <w:hyperlink r:id="rId10" w:history="1">
        <w:r w:rsidRPr="004A3B7B">
          <w:rPr>
            <w:rFonts w:ascii="Arial" w:eastAsia="Times New Roman" w:hAnsi="Arial" w:cs="Arial"/>
            <w:color w:val="0066C0"/>
            <w:sz w:val="22"/>
            <w:szCs w:val="22"/>
          </w:rPr>
          <w:t>program details</w:t>
        </w:r>
      </w:hyperlink>
      <w:r w:rsidRPr="004A3B7B">
        <w:rPr>
          <w:rFonts w:ascii="Arial" w:eastAsia="Times New Roman" w:hAnsi="Arial" w:cs="Arial"/>
          <w:color w:val="111111"/>
          <w:sz w:val="22"/>
          <w:szCs w:val="22"/>
        </w:rPr>
        <w:t>.</w:t>
      </w:r>
    </w:p>
    <w:p w14:paraId="0D0627BF" w14:textId="77777777" w:rsidR="00DB4AC4" w:rsidRDefault="00DB4AC4" w:rsidP="00AF6FDA">
      <w:pPr>
        <w:shd w:val="clear" w:color="auto" w:fill="FFFFFF"/>
        <w:spacing w:line="285" w:lineRule="atLeast"/>
        <w:rPr>
          <w:rFonts w:ascii="Arial" w:eastAsia="Times New Roman" w:hAnsi="Arial" w:cs="Arial"/>
          <w:color w:val="111111"/>
          <w:sz w:val="22"/>
          <w:szCs w:val="22"/>
        </w:rPr>
      </w:pPr>
    </w:p>
    <w:p w14:paraId="7745C8B5" w14:textId="77777777" w:rsidR="00DB4AC4" w:rsidRDefault="00DB4AC4" w:rsidP="00AF6FDA">
      <w:pPr>
        <w:shd w:val="clear" w:color="auto" w:fill="FFFFFF"/>
        <w:spacing w:line="285" w:lineRule="atLeast"/>
        <w:rPr>
          <w:rFonts w:ascii="Arial" w:eastAsia="Times New Roman" w:hAnsi="Arial" w:cs="Arial"/>
          <w:color w:val="111111"/>
          <w:sz w:val="22"/>
          <w:szCs w:val="22"/>
        </w:rPr>
      </w:pPr>
    </w:p>
    <w:p w14:paraId="01049F54" w14:textId="77777777" w:rsidR="002F1C2F" w:rsidRDefault="002F1C2F" w:rsidP="00AF6FDA">
      <w:pPr>
        <w:shd w:val="clear" w:color="auto" w:fill="FFFFFF"/>
        <w:spacing w:line="285" w:lineRule="atLeast"/>
        <w:rPr>
          <w:rFonts w:ascii="Arial" w:eastAsia="Times New Roman" w:hAnsi="Arial" w:cs="Arial"/>
          <w:color w:val="111111"/>
          <w:sz w:val="22"/>
          <w:szCs w:val="22"/>
        </w:rPr>
      </w:pPr>
    </w:p>
    <w:p w14:paraId="2960F95D" w14:textId="69AC48B4" w:rsidR="002F1C2F" w:rsidRPr="00DB4AC4" w:rsidRDefault="002F1C2F" w:rsidP="00DB4AC4">
      <w:pPr>
        <w:shd w:val="clear" w:color="auto" w:fill="FFFFFF"/>
        <w:spacing w:line="285" w:lineRule="atLeast"/>
        <w:jc w:val="center"/>
        <w:rPr>
          <w:rFonts w:ascii="Arial" w:eastAsia="Times New Roman" w:hAnsi="Arial" w:cs="Arial"/>
          <w:b/>
          <w:color w:val="111111"/>
          <w:sz w:val="32"/>
          <w:szCs w:val="32"/>
          <w:u w:val="single"/>
        </w:rPr>
      </w:pPr>
      <w:r w:rsidRPr="00DB4AC4">
        <w:rPr>
          <w:rFonts w:ascii="Arial" w:eastAsia="Times New Roman" w:hAnsi="Arial" w:cs="Arial"/>
          <w:b/>
          <w:color w:val="111111"/>
          <w:sz w:val="32"/>
          <w:szCs w:val="32"/>
          <w:u w:val="single"/>
        </w:rPr>
        <w:t xml:space="preserve">Target </w:t>
      </w:r>
      <w:r w:rsidR="00DD4189" w:rsidRPr="00DB4AC4">
        <w:rPr>
          <w:rFonts w:ascii="Arial" w:eastAsia="Times New Roman" w:hAnsi="Arial" w:cs="Arial"/>
          <w:b/>
          <w:color w:val="111111"/>
          <w:sz w:val="32"/>
          <w:szCs w:val="32"/>
          <w:u w:val="single"/>
        </w:rPr>
        <w:t>Take Charge of Education Program</w:t>
      </w:r>
    </w:p>
    <w:p w14:paraId="2AC976DF" w14:textId="77777777" w:rsidR="00DD4189" w:rsidRDefault="00DD4189" w:rsidP="00DD4189">
      <w:pPr>
        <w:pStyle w:val="ListParagraph"/>
        <w:shd w:val="clear" w:color="auto" w:fill="FFFFFF"/>
        <w:spacing w:line="285" w:lineRule="atLeast"/>
        <w:ind w:left="360"/>
        <w:rPr>
          <w:rFonts w:ascii="Arial" w:eastAsia="Times New Roman" w:hAnsi="Arial" w:cs="Arial"/>
          <w:b/>
          <w:color w:val="111111"/>
          <w:sz w:val="22"/>
          <w:szCs w:val="22"/>
        </w:rPr>
      </w:pPr>
    </w:p>
    <w:p w14:paraId="116E15E8" w14:textId="6E32B7FE" w:rsidR="00DD4189" w:rsidRDefault="00DD4189" w:rsidP="00DD4189">
      <w:pPr>
        <w:shd w:val="clear" w:color="auto" w:fill="FFFFFF"/>
        <w:spacing w:line="285" w:lineRule="atLeast"/>
        <w:rPr>
          <w:rFonts w:ascii="Arial" w:eastAsia="Times New Roman" w:hAnsi="Arial" w:cs="Arial"/>
          <w:b/>
          <w:color w:val="111111"/>
          <w:sz w:val="22"/>
          <w:szCs w:val="22"/>
        </w:rPr>
      </w:pPr>
      <w:r>
        <w:rPr>
          <w:rFonts w:ascii="Arial" w:eastAsia="Times New Roman" w:hAnsi="Arial" w:cs="Arial"/>
          <w:b/>
          <w:color w:val="111111"/>
          <w:sz w:val="22"/>
          <w:szCs w:val="22"/>
        </w:rPr>
        <w:t>What is Target Take Charge of Education Program?</w:t>
      </w:r>
    </w:p>
    <w:p w14:paraId="6C82AA12" w14:textId="77777777" w:rsidR="00E2366D" w:rsidRDefault="00E2366D" w:rsidP="00E2366D">
      <w:pP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</w:pPr>
    </w:p>
    <w:p w14:paraId="55DF245B" w14:textId="0EF3ECB1" w:rsidR="00E2366D" w:rsidRPr="00E2366D" w:rsidRDefault="00E2366D" w:rsidP="00E2366D">
      <w:pPr>
        <w:shd w:val="clear" w:color="auto" w:fill="FFFFFF"/>
        <w:spacing w:line="285" w:lineRule="atLeast"/>
        <w:rPr>
          <w:rFonts w:ascii="Arial" w:eastAsia="Times New Roman" w:hAnsi="Arial" w:cs="Arial"/>
          <w:color w:val="111111"/>
          <w:sz w:val="22"/>
          <w:szCs w:val="22"/>
        </w:rPr>
      </w:pPr>
      <w:r w:rsidRPr="00E2366D">
        <w:rPr>
          <w:rFonts w:ascii="Arial" w:eastAsia="Times New Roman" w:hAnsi="Arial" w:cs="Arial"/>
          <w:color w:val="111111"/>
          <w:sz w:val="22"/>
          <w:szCs w:val="22"/>
        </w:rPr>
        <w:t xml:space="preserve">Target donates 1% of your Credit or Debit </w:t>
      </w:r>
      <w:proofErr w:type="spellStart"/>
      <w:r w:rsidRPr="00E2366D">
        <w:rPr>
          <w:rFonts w:ascii="Arial" w:eastAsia="Times New Roman" w:hAnsi="Arial" w:cs="Arial"/>
          <w:color w:val="111111"/>
          <w:sz w:val="22"/>
          <w:szCs w:val="22"/>
        </w:rPr>
        <w:t>REDcard</w:t>
      </w:r>
      <w:proofErr w:type="spellEnd"/>
      <w:r w:rsidRPr="00E2366D">
        <w:rPr>
          <w:rFonts w:ascii="Arial" w:eastAsia="Times New Roman" w:hAnsi="Arial" w:cs="Arial"/>
          <w:color w:val="111111"/>
          <w:sz w:val="22"/>
          <w:szCs w:val="22"/>
        </w:rPr>
        <w:t xml:space="preserve"> purchases made at Target and Target.com to help the eligible K-12 school of your choice. (Note this</w:t>
      </w:r>
      <w:r>
        <w:rPr>
          <w:rFonts w:ascii="Arial" w:eastAsia="Times New Roman" w:hAnsi="Arial" w:cs="Arial"/>
          <w:color w:val="111111"/>
          <w:sz w:val="22"/>
          <w:szCs w:val="22"/>
        </w:rPr>
        <w:t xml:space="preserve"> program will be ending in May </w:t>
      </w:r>
      <w:r w:rsidRPr="00E2366D">
        <w:rPr>
          <w:rFonts w:ascii="Arial" w:eastAsia="Times New Roman" w:hAnsi="Arial" w:cs="Arial"/>
          <w:color w:val="111111"/>
          <w:sz w:val="22"/>
          <w:szCs w:val="22"/>
        </w:rPr>
        <w:t>2016).</w:t>
      </w:r>
    </w:p>
    <w:p w14:paraId="2375E8D4" w14:textId="77777777" w:rsidR="00E2366D" w:rsidRDefault="00E2366D" w:rsidP="00DD4189">
      <w:pPr>
        <w:shd w:val="clear" w:color="auto" w:fill="FFFFFF"/>
        <w:spacing w:line="285" w:lineRule="atLeast"/>
        <w:rPr>
          <w:rFonts w:ascii="Arial" w:eastAsia="Times New Roman" w:hAnsi="Arial" w:cs="Arial"/>
          <w:b/>
          <w:color w:val="111111"/>
          <w:sz w:val="22"/>
          <w:szCs w:val="22"/>
        </w:rPr>
      </w:pPr>
    </w:p>
    <w:p w14:paraId="4585ABE9" w14:textId="74E37AA6" w:rsidR="00E2366D" w:rsidRPr="00E2366D" w:rsidRDefault="00E2366D" w:rsidP="00E2366D">
      <w:pPr>
        <w:rPr>
          <w:rFonts w:ascii="Arial" w:eastAsia="Times New Roman" w:hAnsi="Arial" w:cs="Arial"/>
          <w:b/>
          <w:color w:val="111111"/>
          <w:sz w:val="22"/>
          <w:szCs w:val="22"/>
        </w:rPr>
      </w:pPr>
      <w:r w:rsidRPr="00E2366D">
        <w:rPr>
          <w:rFonts w:ascii="Arial" w:eastAsia="Times New Roman" w:hAnsi="Arial" w:cs="Arial"/>
          <w:b/>
          <w:color w:val="111111"/>
          <w:sz w:val="22"/>
          <w:szCs w:val="22"/>
        </w:rPr>
        <w:t>How do I sign up</w:t>
      </w:r>
      <w:r w:rsidR="007648DF">
        <w:rPr>
          <w:rFonts w:ascii="Arial" w:eastAsia="Times New Roman" w:hAnsi="Arial" w:cs="Arial"/>
          <w:b/>
          <w:color w:val="111111"/>
          <w:sz w:val="22"/>
          <w:szCs w:val="22"/>
        </w:rPr>
        <w:t xml:space="preserve"> to support the JSSPVA</w:t>
      </w:r>
      <w:r w:rsidRPr="00E2366D">
        <w:rPr>
          <w:rFonts w:ascii="Arial" w:eastAsia="Times New Roman" w:hAnsi="Arial" w:cs="Arial"/>
          <w:b/>
          <w:color w:val="111111"/>
          <w:sz w:val="22"/>
          <w:szCs w:val="22"/>
        </w:rPr>
        <w:t>?</w:t>
      </w:r>
    </w:p>
    <w:p w14:paraId="3420F0AC" w14:textId="77777777" w:rsidR="00E2366D" w:rsidRPr="00E2366D" w:rsidRDefault="00E2366D" w:rsidP="00E2366D">
      <w:pPr>
        <w:rPr>
          <w:rFonts w:ascii="Arial" w:eastAsia="Times New Roman" w:hAnsi="Arial" w:cs="Arial"/>
          <w:color w:val="111111"/>
          <w:sz w:val="22"/>
          <w:szCs w:val="22"/>
        </w:rPr>
      </w:pPr>
    </w:p>
    <w:p w14:paraId="55FB7F35" w14:textId="788F59AA" w:rsidR="00E2366D" w:rsidRPr="00E2366D" w:rsidRDefault="00E2366D" w:rsidP="00E2366D">
      <w:pPr>
        <w:rPr>
          <w:rFonts w:ascii="Arial" w:eastAsia="Times New Roman" w:hAnsi="Arial" w:cs="Arial"/>
          <w:b/>
          <w:color w:val="111111"/>
          <w:sz w:val="22"/>
          <w:szCs w:val="22"/>
          <w:u w:val="single"/>
        </w:rPr>
      </w:pPr>
      <w:r w:rsidRPr="00E2366D">
        <w:rPr>
          <w:rFonts w:ascii="Arial" w:eastAsia="Times New Roman" w:hAnsi="Arial" w:cs="Arial"/>
          <w:b/>
          <w:color w:val="111111"/>
          <w:sz w:val="22"/>
          <w:szCs w:val="22"/>
          <w:u w:val="single"/>
        </w:rPr>
        <w:t xml:space="preserve">If you have a Target </w:t>
      </w:r>
      <w:proofErr w:type="spellStart"/>
      <w:r w:rsidRPr="00E2366D">
        <w:rPr>
          <w:rFonts w:ascii="Arial" w:eastAsia="Times New Roman" w:hAnsi="Arial" w:cs="Arial"/>
          <w:b/>
          <w:color w:val="111111"/>
          <w:sz w:val="22"/>
          <w:szCs w:val="22"/>
          <w:u w:val="single"/>
        </w:rPr>
        <w:t>RedCard</w:t>
      </w:r>
      <w:proofErr w:type="spellEnd"/>
      <w:r w:rsidRPr="00E2366D">
        <w:rPr>
          <w:rFonts w:ascii="Arial" w:eastAsia="Times New Roman" w:hAnsi="Arial" w:cs="Arial"/>
          <w:b/>
          <w:color w:val="111111"/>
          <w:sz w:val="22"/>
          <w:szCs w:val="22"/>
          <w:u w:val="single"/>
        </w:rPr>
        <w:t>:</w:t>
      </w:r>
    </w:p>
    <w:p w14:paraId="2C4BF1FE" w14:textId="77777777" w:rsidR="00E2366D" w:rsidRDefault="00E2366D" w:rsidP="00E2366D">
      <w:pPr>
        <w:rPr>
          <w:rFonts w:ascii="Arial" w:eastAsia="Times New Roman" w:hAnsi="Arial" w:cs="Arial"/>
          <w:color w:val="111111"/>
          <w:sz w:val="22"/>
          <w:szCs w:val="22"/>
        </w:rPr>
      </w:pPr>
    </w:p>
    <w:p w14:paraId="42D60104" w14:textId="4BFD6C47" w:rsidR="007648DF" w:rsidRDefault="00E2366D" w:rsidP="00E2366D">
      <w:pPr>
        <w:rPr>
          <w:rFonts w:ascii="Arial" w:eastAsia="Times New Roman" w:hAnsi="Arial" w:cs="Arial"/>
          <w:color w:val="111111"/>
          <w:sz w:val="22"/>
          <w:szCs w:val="22"/>
        </w:rPr>
      </w:pPr>
      <w:r w:rsidRPr="00E2366D">
        <w:rPr>
          <w:rFonts w:ascii="Arial" w:eastAsia="Times New Roman" w:hAnsi="Arial" w:cs="Arial"/>
          <w:color w:val="111111"/>
          <w:sz w:val="22"/>
          <w:szCs w:val="22"/>
        </w:rPr>
        <w:t>Go to this website to enroll in the Take Charge of Education Pr</w:t>
      </w:r>
      <w:r>
        <w:rPr>
          <w:rFonts w:ascii="Arial" w:eastAsia="Times New Roman" w:hAnsi="Arial" w:cs="Arial"/>
          <w:color w:val="111111"/>
          <w:sz w:val="22"/>
          <w:szCs w:val="22"/>
        </w:rPr>
        <w:t xml:space="preserve">ogram with your Target Red Card: </w:t>
      </w:r>
      <w:hyperlink r:id="rId11" w:history="1">
        <w:r w:rsidR="00066643" w:rsidRPr="00770A6F">
          <w:rPr>
            <w:rStyle w:val="Hyperlink"/>
            <w:rFonts w:ascii="Arial" w:eastAsia="Times New Roman" w:hAnsi="Arial" w:cs="Arial"/>
            <w:sz w:val="22"/>
            <w:szCs w:val="22"/>
          </w:rPr>
          <w:t>http://www.target.com/redcard/main</w:t>
        </w:r>
      </w:hyperlink>
      <w:r w:rsidR="007648DF">
        <w:rPr>
          <w:rFonts w:ascii="Arial" w:eastAsia="Times New Roman" w:hAnsi="Arial" w:cs="Arial"/>
          <w:color w:val="111111"/>
          <w:sz w:val="22"/>
          <w:szCs w:val="22"/>
        </w:rPr>
        <w:t xml:space="preserve">. In the search field </w:t>
      </w:r>
      <w:r w:rsidR="00066643">
        <w:rPr>
          <w:rFonts w:ascii="Arial" w:eastAsia="Times New Roman" w:hAnsi="Arial" w:cs="Arial"/>
          <w:color w:val="111111"/>
          <w:sz w:val="22"/>
          <w:szCs w:val="22"/>
        </w:rPr>
        <w:t xml:space="preserve">near </w:t>
      </w:r>
      <w:r w:rsidR="007648DF">
        <w:rPr>
          <w:rFonts w:ascii="Arial" w:eastAsia="Times New Roman" w:hAnsi="Arial" w:cs="Arial"/>
          <w:color w:val="111111"/>
          <w:sz w:val="22"/>
          <w:szCs w:val="22"/>
        </w:rPr>
        <w:t xml:space="preserve">the </w:t>
      </w:r>
      <w:r w:rsidR="00066643">
        <w:rPr>
          <w:rFonts w:ascii="Arial" w:eastAsia="Times New Roman" w:hAnsi="Arial" w:cs="Arial"/>
          <w:color w:val="111111"/>
          <w:sz w:val="22"/>
          <w:szCs w:val="22"/>
        </w:rPr>
        <w:t>top</w:t>
      </w:r>
      <w:r w:rsidR="007648DF">
        <w:rPr>
          <w:rFonts w:ascii="Arial" w:eastAsia="Times New Roman" w:hAnsi="Arial" w:cs="Arial"/>
          <w:color w:val="111111"/>
          <w:sz w:val="22"/>
          <w:szCs w:val="22"/>
        </w:rPr>
        <w:t xml:space="preserve"> center of the page</w:t>
      </w:r>
      <w:r w:rsidR="00066643">
        <w:rPr>
          <w:rFonts w:ascii="Arial" w:eastAsia="Times New Roman" w:hAnsi="Arial" w:cs="Arial"/>
          <w:color w:val="111111"/>
          <w:sz w:val="22"/>
          <w:szCs w:val="22"/>
        </w:rPr>
        <w:t>, type in Take Charge of Education and click</w:t>
      </w:r>
      <w:r w:rsidR="007648DF">
        <w:rPr>
          <w:rFonts w:ascii="Arial" w:eastAsia="Times New Roman" w:hAnsi="Arial" w:cs="Arial"/>
          <w:color w:val="111111"/>
          <w:sz w:val="22"/>
          <w:szCs w:val="22"/>
        </w:rPr>
        <w:t xml:space="preserve"> on the search magnifying glass. </w:t>
      </w:r>
    </w:p>
    <w:p w14:paraId="264399BF" w14:textId="77777777" w:rsidR="007648DF" w:rsidRDefault="007648DF" w:rsidP="00E2366D">
      <w:pPr>
        <w:rPr>
          <w:rFonts w:ascii="Arial" w:eastAsia="Times New Roman" w:hAnsi="Arial" w:cs="Arial"/>
          <w:color w:val="111111"/>
          <w:sz w:val="22"/>
          <w:szCs w:val="22"/>
        </w:rPr>
      </w:pPr>
    </w:p>
    <w:p w14:paraId="53E4BF3A" w14:textId="768F2FAF" w:rsidR="00E2366D" w:rsidRDefault="007648DF" w:rsidP="00E2366D">
      <w:pPr>
        <w:rPr>
          <w:rFonts w:ascii="Arial" w:eastAsia="Times New Roman" w:hAnsi="Arial" w:cs="Arial"/>
          <w:color w:val="111111"/>
          <w:sz w:val="22"/>
          <w:szCs w:val="22"/>
        </w:rPr>
      </w:pPr>
      <w:r>
        <w:rPr>
          <w:rFonts w:ascii="Arial" w:eastAsia="Times New Roman" w:hAnsi="Arial" w:cs="Arial"/>
          <w:color w:val="111111"/>
          <w:sz w:val="22"/>
          <w:szCs w:val="22"/>
        </w:rPr>
        <w:t xml:space="preserve">A webpage that says “Take Charge of Education” on the top left will appear. </w:t>
      </w:r>
      <w:r w:rsidR="00E2366D">
        <w:rPr>
          <w:rFonts w:ascii="Arial" w:eastAsia="Times New Roman" w:hAnsi="Arial" w:cs="Arial"/>
          <w:color w:val="111111"/>
          <w:sz w:val="22"/>
          <w:szCs w:val="22"/>
        </w:rPr>
        <w:t>On the bo</w:t>
      </w:r>
      <w:r>
        <w:rPr>
          <w:rFonts w:ascii="Arial" w:eastAsia="Times New Roman" w:hAnsi="Arial" w:cs="Arial"/>
          <w:color w:val="111111"/>
          <w:sz w:val="22"/>
          <w:szCs w:val="22"/>
        </w:rPr>
        <w:t xml:space="preserve">ttom left of this page, </w:t>
      </w:r>
      <w:r w:rsidR="00E2366D">
        <w:rPr>
          <w:rFonts w:ascii="Arial" w:eastAsia="Times New Roman" w:hAnsi="Arial" w:cs="Arial"/>
          <w:color w:val="111111"/>
          <w:sz w:val="22"/>
          <w:szCs w:val="22"/>
        </w:rPr>
        <w:t xml:space="preserve">type “Kenilworth” in the city field and “Illinois” in the state and click Enroll. </w:t>
      </w:r>
    </w:p>
    <w:p w14:paraId="6518F572" w14:textId="77777777" w:rsidR="00E2366D" w:rsidRDefault="00E2366D" w:rsidP="00E2366D">
      <w:pPr>
        <w:rPr>
          <w:rFonts w:ascii="Arial" w:eastAsia="Times New Roman" w:hAnsi="Arial" w:cs="Arial"/>
          <w:color w:val="111111"/>
          <w:sz w:val="22"/>
          <w:szCs w:val="22"/>
        </w:rPr>
      </w:pPr>
    </w:p>
    <w:p w14:paraId="3FC1D81B" w14:textId="49F2AA1E" w:rsidR="00E2366D" w:rsidRDefault="00E2366D" w:rsidP="00E2366D">
      <w:pPr>
        <w:rPr>
          <w:rFonts w:ascii="Arial" w:eastAsia="Times New Roman" w:hAnsi="Arial" w:cs="Arial"/>
          <w:color w:val="111111"/>
          <w:sz w:val="22"/>
          <w:szCs w:val="22"/>
        </w:rPr>
      </w:pPr>
      <w:r>
        <w:rPr>
          <w:rFonts w:ascii="Arial" w:eastAsia="Times New Roman" w:hAnsi="Arial" w:cs="Arial"/>
          <w:color w:val="111111"/>
          <w:sz w:val="22"/>
          <w:szCs w:val="22"/>
        </w:rPr>
        <w:t xml:space="preserve">Joseph Sears Elementary School will come up under the heading School Details. On the bottom right of the web page, enter your name and </w:t>
      </w:r>
      <w:proofErr w:type="spellStart"/>
      <w:r>
        <w:rPr>
          <w:rFonts w:ascii="Arial" w:eastAsia="Times New Roman" w:hAnsi="Arial" w:cs="Arial"/>
          <w:color w:val="111111"/>
          <w:sz w:val="22"/>
          <w:szCs w:val="22"/>
        </w:rPr>
        <w:t>Red</w:t>
      </w:r>
      <w:r w:rsidR="005C440A">
        <w:rPr>
          <w:rFonts w:ascii="Arial" w:eastAsia="Times New Roman" w:hAnsi="Arial" w:cs="Arial"/>
          <w:color w:val="111111"/>
          <w:sz w:val="22"/>
          <w:szCs w:val="22"/>
        </w:rPr>
        <w:t>Card</w:t>
      </w:r>
      <w:proofErr w:type="spellEnd"/>
      <w:r w:rsidR="005C440A">
        <w:rPr>
          <w:rFonts w:ascii="Arial" w:eastAsia="Times New Roman" w:hAnsi="Arial" w:cs="Arial"/>
          <w:color w:val="111111"/>
          <w:sz w:val="22"/>
          <w:szCs w:val="22"/>
        </w:rPr>
        <w:t xml:space="preserve"> number and click Complete Enrollment.</w:t>
      </w:r>
    </w:p>
    <w:p w14:paraId="5A24EF41" w14:textId="77777777" w:rsidR="00E2366D" w:rsidRDefault="00E2366D" w:rsidP="00E2366D">
      <w:pPr>
        <w:rPr>
          <w:rFonts w:ascii="Arial" w:eastAsia="Times New Roman" w:hAnsi="Arial" w:cs="Arial"/>
          <w:color w:val="111111"/>
          <w:sz w:val="22"/>
          <w:szCs w:val="22"/>
        </w:rPr>
      </w:pPr>
    </w:p>
    <w:p w14:paraId="120FDCF3" w14:textId="4CED1145" w:rsidR="00E2366D" w:rsidRPr="00E2366D" w:rsidRDefault="00E2366D" w:rsidP="00E2366D">
      <w:pPr>
        <w:rPr>
          <w:rFonts w:ascii="Arial" w:eastAsia="Times New Roman" w:hAnsi="Arial" w:cs="Arial"/>
          <w:b/>
          <w:color w:val="111111"/>
          <w:sz w:val="22"/>
          <w:szCs w:val="22"/>
          <w:u w:val="single"/>
        </w:rPr>
      </w:pPr>
      <w:r w:rsidRPr="00E2366D">
        <w:rPr>
          <w:rFonts w:ascii="Arial" w:eastAsia="Times New Roman" w:hAnsi="Arial" w:cs="Arial"/>
          <w:b/>
          <w:color w:val="111111"/>
          <w:sz w:val="22"/>
          <w:szCs w:val="22"/>
          <w:u w:val="single"/>
        </w:rPr>
        <w:t>If you do not have a Target Red Card:</w:t>
      </w:r>
    </w:p>
    <w:p w14:paraId="059C015D" w14:textId="77777777" w:rsidR="00E2366D" w:rsidRDefault="00E2366D" w:rsidP="00E2366D">
      <w:pPr>
        <w:rPr>
          <w:rFonts w:ascii="Arial" w:eastAsia="Times New Roman" w:hAnsi="Arial" w:cs="Arial"/>
          <w:color w:val="111111"/>
          <w:sz w:val="22"/>
          <w:szCs w:val="22"/>
        </w:rPr>
      </w:pPr>
    </w:p>
    <w:p w14:paraId="74D0AC79" w14:textId="4B31BF90" w:rsidR="005C1138" w:rsidRPr="004A3B7B" w:rsidRDefault="00E2366D">
      <w:pPr>
        <w:rPr>
          <w:sz w:val="22"/>
          <w:szCs w:val="22"/>
        </w:rPr>
      </w:pPr>
      <w:r>
        <w:rPr>
          <w:rFonts w:ascii="Arial" w:eastAsia="Times New Roman" w:hAnsi="Arial" w:cs="Arial"/>
          <w:color w:val="111111"/>
          <w:sz w:val="22"/>
          <w:szCs w:val="22"/>
        </w:rPr>
        <w:t xml:space="preserve">Apply for a Target </w:t>
      </w:r>
      <w:proofErr w:type="spellStart"/>
      <w:r>
        <w:rPr>
          <w:rFonts w:ascii="Arial" w:eastAsia="Times New Roman" w:hAnsi="Arial" w:cs="Arial"/>
          <w:color w:val="111111"/>
          <w:sz w:val="22"/>
          <w:szCs w:val="22"/>
        </w:rPr>
        <w:t>RedCard</w:t>
      </w:r>
      <w:proofErr w:type="spellEnd"/>
      <w:r>
        <w:rPr>
          <w:rFonts w:ascii="Arial" w:eastAsia="Times New Roman" w:hAnsi="Arial" w:cs="Arial"/>
          <w:color w:val="111111"/>
          <w:sz w:val="22"/>
          <w:szCs w:val="22"/>
        </w:rPr>
        <w:t xml:space="preserve"> here: </w:t>
      </w:r>
      <w:hyperlink r:id="rId12" w:history="1">
        <w:r w:rsidRPr="00770A6F">
          <w:rPr>
            <w:rStyle w:val="Hyperlink"/>
            <w:rFonts w:ascii="Arial" w:eastAsia="Times New Roman" w:hAnsi="Arial" w:cs="Arial"/>
            <w:sz w:val="22"/>
            <w:szCs w:val="22"/>
          </w:rPr>
          <w:t>http://www.target.com/redcard/main</w:t>
        </w:r>
      </w:hyperlink>
      <w:r>
        <w:rPr>
          <w:rFonts w:ascii="Arial" w:eastAsia="Times New Roman" w:hAnsi="Arial" w:cs="Arial"/>
          <w:color w:val="111111"/>
          <w:sz w:val="22"/>
          <w:szCs w:val="22"/>
        </w:rPr>
        <w:t>. Then follow the steps above.</w:t>
      </w:r>
    </w:p>
    <w:sectPr w:rsidR="005C1138" w:rsidRPr="004A3B7B" w:rsidSect="00EE29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95D47"/>
    <w:multiLevelType w:val="hybridMultilevel"/>
    <w:tmpl w:val="91DE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44610"/>
    <w:multiLevelType w:val="hybridMultilevel"/>
    <w:tmpl w:val="212C1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23A1A"/>
    <w:multiLevelType w:val="hybridMultilevel"/>
    <w:tmpl w:val="6C62744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DA"/>
    <w:rsid w:val="00066643"/>
    <w:rsid w:val="000D2D46"/>
    <w:rsid w:val="002F1C2F"/>
    <w:rsid w:val="004A3B7B"/>
    <w:rsid w:val="005C1138"/>
    <w:rsid w:val="005C440A"/>
    <w:rsid w:val="005D5A7F"/>
    <w:rsid w:val="007648DF"/>
    <w:rsid w:val="00AF6FDA"/>
    <w:rsid w:val="00CF2C49"/>
    <w:rsid w:val="00DB4AC4"/>
    <w:rsid w:val="00DD4189"/>
    <w:rsid w:val="00E2366D"/>
    <w:rsid w:val="00EE2988"/>
    <w:rsid w:val="00F3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58C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6FD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AF6FDA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6FDA"/>
    <w:rPr>
      <w:rFonts w:ascii="Times" w:hAnsi="Times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AF6FDA"/>
    <w:rPr>
      <w:rFonts w:ascii="Times" w:hAnsi="Times"/>
      <w:b/>
      <w:bCs/>
      <w:sz w:val="20"/>
      <w:szCs w:val="20"/>
    </w:rPr>
  </w:style>
  <w:style w:type="character" w:customStyle="1" w:styleId="a-size-base">
    <w:name w:val="a-size-base"/>
    <w:basedOn w:val="DefaultParagraphFont"/>
    <w:rsid w:val="00AF6FDA"/>
  </w:style>
  <w:style w:type="character" w:styleId="Hyperlink">
    <w:name w:val="Hyperlink"/>
    <w:basedOn w:val="DefaultParagraphFont"/>
    <w:uiPriority w:val="99"/>
    <w:unhideWhenUsed/>
    <w:rsid w:val="00AF6FD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F6FDA"/>
  </w:style>
  <w:style w:type="paragraph" w:styleId="ListParagraph">
    <w:name w:val="List Paragraph"/>
    <w:basedOn w:val="Normal"/>
    <w:uiPriority w:val="34"/>
    <w:qFormat/>
    <w:rsid w:val="004A3B7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236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6FD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AF6FDA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6FDA"/>
    <w:rPr>
      <w:rFonts w:ascii="Times" w:hAnsi="Times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AF6FDA"/>
    <w:rPr>
      <w:rFonts w:ascii="Times" w:hAnsi="Times"/>
      <w:b/>
      <w:bCs/>
      <w:sz w:val="20"/>
      <w:szCs w:val="20"/>
    </w:rPr>
  </w:style>
  <w:style w:type="character" w:customStyle="1" w:styleId="a-size-base">
    <w:name w:val="a-size-base"/>
    <w:basedOn w:val="DefaultParagraphFont"/>
    <w:rsid w:val="00AF6FDA"/>
  </w:style>
  <w:style w:type="character" w:styleId="Hyperlink">
    <w:name w:val="Hyperlink"/>
    <w:basedOn w:val="DefaultParagraphFont"/>
    <w:uiPriority w:val="99"/>
    <w:unhideWhenUsed/>
    <w:rsid w:val="00AF6FD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F6FDA"/>
  </w:style>
  <w:style w:type="paragraph" w:styleId="ListParagraph">
    <w:name w:val="List Paragraph"/>
    <w:basedOn w:val="Normal"/>
    <w:uiPriority w:val="34"/>
    <w:qFormat/>
    <w:rsid w:val="004A3B7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236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7539">
          <w:marLeft w:val="0"/>
          <w:marRight w:val="3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ile.amazon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mile.amazon.com/" TargetMode="External"/><Relationship Id="rId12" Type="http://schemas.openxmlformats.org/officeDocument/2006/relationships/hyperlink" Target="http://www.target.com/redcard/ma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ile.amazon.com/" TargetMode="External"/><Relationship Id="rId11" Type="http://schemas.openxmlformats.org/officeDocument/2006/relationships/hyperlink" Target="http://www.target.com/redcard/ma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mile.amazon.com/gp/chpf/pd/ref=smi_se_saas_lpd_spd_pd_p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mile.amazon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546</Words>
  <Characters>3113</Characters>
  <Application>Microsoft Office Word</Application>
  <DocSecurity>0</DocSecurity>
  <Lines>25</Lines>
  <Paragraphs>7</Paragraphs>
  <ScaleCrop>false</ScaleCrop>
  <Company>Microsoft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Bacik</dc:creator>
  <cp:lastModifiedBy>Julie</cp:lastModifiedBy>
  <cp:revision>7</cp:revision>
  <dcterms:created xsi:type="dcterms:W3CDTF">2015-11-16T19:34:00Z</dcterms:created>
  <dcterms:modified xsi:type="dcterms:W3CDTF">2015-11-16T20:02:00Z</dcterms:modified>
</cp:coreProperties>
</file>