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D672" w14:textId="5F3E8BB8" w:rsidR="007F05F0" w:rsidRDefault="007F05F0" w:rsidP="00007DE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6EDB9" wp14:editId="43A5F609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26289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09AA4" w14:textId="44FDFEEE" w:rsidR="001929E5" w:rsidRPr="007F05F0" w:rsidRDefault="00192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Jason Heinkel</w:t>
                            </w:r>
                          </w:p>
                          <w:p w14:paraId="71506C2B" w14:textId="77777777" w:rsidR="001929E5" w:rsidRDefault="00192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President</w:t>
                            </w:r>
                          </w:p>
                          <w:p w14:paraId="3B0994D7" w14:textId="3552AF79" w:rsidR="001929E5" w:rsidRPr="007F05F0" w:rsidRDefault="00192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F05F0">
                              <w:rPr>
                                <w:sz w:val="22"/>
                                <w:szCs w:val="22"/>
                              </w:rPr>
                              <w:t>J2 Media</w:t>
                            </w:r>
                          </w:p>
                          <w:p w14:paraId="799FE155" w14:textId="0790C803" w:rsidR="001929E5" w:rsidRPr="007F05F0" w:rsidRDefault="00192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602.418.3202</w:t>
                            </w:r>
                          </w:p>
                          <w:p w14:paraId="059462EF" w14:textId="6DC2EF47" w:rsidR="001929E5" w:rsidRPr="007F05F0" w:rsidRDefault="001929E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jason</w:t>
                            </w:r>
                            <w:r w:rsidRPr="007F05F0">
                              <w:rPr>
                                <w:sz w:val="22"/>
                                <w:szCs w:val="22"/>
                              </w:rPr>
                              <w:t>@j2media.tv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95pt;margin-top:-17.95pt;width:207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" filled="f" stroked="f">
                <v:textbox>
                  <w:txbxContent>
                    <w:p w14:paraId="7F109AA4" w14:textId="44FDFEEE" w:rsidR="001929E5" w:rsidRPr="007F05F0" w:rsidRDefault="001929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Jason Heinkel</w:t>
                      </w:r>
                    </w:p>
                    <w:p w14:paraId="71506C2B" w14:textId="77777777" w:rsidR="001929E5" w:rsidRDefault="001929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President</w:t>
                      </w:r>
                    </w:p>
                    <w:p w14:paraId="3B0994D7" w14:textId="3552AF79" w:rsidR="001929E5" w:rsidRPr="007F05F0" w:rsidRDefault="001929E5">
                      <w:pPr>
                        <w:rPr>
                          <w:sz w:val="22"/>
                          <w:szCs w:val="22"/>
                        </w:rPr>
                      </w:pPr>
                      <w:r w:rsidRPr="007F05F0">
                        <w:rPr>
                          <w:sz w:val="22"/>
                          <w:szCs w:val="22"/>
                        </w:rPr>
                        <w:t>J2 Media</w:t>
                      </w:r>
                    </w:p>
                    <w:p w14:paraId="799FE155" w14:textId="0790C803" w:rsidR="001929E5" w:rsidRPr="007F05F0" w:rsidRDefault="001929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602.418.3202</w:t>
                      </w:r>
                    </w:p>
                    <w:p w14:paraId="059462EF" w14:textId="6DC2EF47" w:rsidR="001929E5" w:rsidRPr="007F05F0" w:rsidRDefault="001929E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jason</w:t>
                      </w:r>
                      <w:r w:rsidRPr="007F05F0">
                        <w:rPr>
                          <w:sz w:val="22"/>
                          <w:szCs w:val="22"/>
                        </w:rPr>
                        <w:t>@j2media.tv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2DA5">
        <w:rPr>
          <w:noProof/>
        </w:rPr>
        <w:drawing>
          <wp:inline distT="0" distB="0" distL="0" distR="0" wp14:anchorId="07F5437A" wp14:editId="64B67E59">
            <wp:extent cx="717674" cy="5748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2Media_main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20" cy="57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BFA15" w14:textId="77777777" w:rsidR="001929E5" w:rsidRDefault="001929E5" w:rsidP="00A44726">
      <w:pPr>
        <w:spacing w:line="360" w:lineRule="auto"/>
        <w:rPr>
          <w:b/>
        </w:rPr>
      </w:pPr>
    </w:p>
    <w:p w14:paraId="22F302C6" w14:textId="3F2563C6" w:rsidR="0096191F" w:rsidRDefault="00535357" w:rsidP="00A44726">
      <w:pPr>
        <w:spacing w:line="360" w:lineRule="auto"/>
      </w:pPr>
      <w:r w:rsidRPr="007F05F0">
        <w:rPr>
          <w:b/>
        </w:rPr>
        <w:t xml:space="preserve">J2 Media </w:t>
      </w:r>
      <w:r w:rsidR="00E03AD3" w:rsidRPr="007F05F0">
        <w:rPr>
          <w:b/>
        </w:rPr>
        <w:t>Expands</w:t>
      </w:r>
      <w:r w:rsidR="007F05F0" w:rsidRPr="007F05F0">
        <w:rPr>
          <w:b/>
        </w:rPr>
        <w:t xml:space="preserve"> Offices &amp; Staff</w:t>
      </w:r>
      <w:r w:rsidR="00007DEE">
        <w:rPr>
          <w:b/>
        </w:rPr>
        <w:br/>
      </w:r>
      <w:r w:rsidR="007F05F0">
        <w:t>CHANDLER, AZ</w:t>
      </w:r>
      <w:r w:rsidR="00E202F2">
        <w:t xml:space="preserve"> </w:t>
      </w:r>
      <w:r w:rsidR="007F05F0">
        <w:t>(May 1</w:t>
      </w:r>
      <w:r w:rsidR="00213DF6">
        <w:t>3</w:t>
      </w:r>
      <w:bookmarkStart w:id="0" w:name="_GoBack"/>
      <w:bookmarkEnd w:id="0"/>
      <w:r w:rsidR="007F05F0">
        <w:t>, 2015)-</w:t>
      </w:r>
      <w:proofErr w:type="gramStart"/>
      <w:r w:rsidR="007F05F0">
        <w:t>-  J2</w:t>
      </w:r>
      <w:proofErr w:type="gramEnd"/>
      <w:r w:rsidR="007F05F0">
        <w:t xml:space="preserve"> Media, a full service digital media company</w:t>
      </w:r>
      <w:r w:rsidR="00B8475A">
        <w:t xml:space="preserve"> located</w:t>
      </w:r>
      <w:r w:rsidR="007F05F0">
        <w:t xml:space="preserve"> in downtown Chandler</w:t>
      </w:r>
      <w:r w:rsidR="00E202F2">
        <w:t>,</w:t>
      </w:r>
      <w:r w:rsidR="007F05F0">
        <w:t xml:space="preserve"> has expanded its offices to </w:t>
      </w:r>
      <w:r w:rsidR="0080747B">
        <w:t xml:space="preserve">include two onsite edit suites </w:t>
      </w:r>
      <w:r w:rsidR="00B8475A">
        <w:t xml:space="preserve">and a permanent set </w:t>
      </w:r>
      <w:r w:rsidR="00176CE5">
        <w:t>to meet client demand for high quality video production.</w:t>
      </w:r>
      <w:r w:rsidR="00E202F2">
        <w:t xml:space="preserve">  Additionally, the company has added communications professional Jane Poston as partner, with the responsibilities of enhancing clients’ public relations strategies, producing video and overseeing operations.  </w:t>
      </w:r>
    </w:p>
    <w:p w14:paraId="5FBE1F66" w14:textId="77777777" w:rsidR="0096191F" w:rsidRDefault="0096191F" w:rsidP="00A44726">
      <w:pPr>
        <w:spacing w:line="360" w:lineRule="auto"/>
      </w:pPr>
    </w:p>
    <w:p w14:paraId="1BC7721C" w14:textId="26225A23" w:rsidR="00E03AD3" w:rsidRDefault="00A44726" w:rsidP="00A44726">
      <w:pPr>
        <w:spacing w:line="360" w:lineRule="auto"/>
      </w:pPr>
      <w:r>
        <w:t xml:space="preserve">Poston </w:t>
      </w:r>
      <w:r w:rsidR="00E202F2">
        <w:t>joins J2 Media from her previous position as Public Information Officer with the City of Chandler, where sh</w:t>
      </w:r>
      <w:r>
        <w:t xml:space="preserve">e worked for more than a </w:t>
      </w:r>
      <w:r w:rsidR="00B8475A">
        <w:t xml:space="preserve">decade. </w:t>
      </w:r>
      <w:r w:rsidR="0080747B">
        <w:t xml:space="preserve"> She brings in-depth knowledge of strategic communications in </w:t>
      </w:r>
      <w:r>
        <w:t>the fie</w:t>
      </w:r>
      <w:r w:rsidR="00B8475A">
        <w:t xml:space="preserve">lds of biotechnology, aviation and </w:t>
      </w:r>
      <w:r>
        <w:t xml:space="preserve">commercial development, as well as </w:t>
      </w:r>
      <w:r w:rsidR="0080747B">
        <w:t xml:space="preserve">experience in </w:t>
      </w:r>
      <w:r>
        <w:t>event m</w:t>
      </w:r>
      <w:r w:rsidR="00B8475A">
        <w:t>anagement,</w:t>
      </w:r>
      <w:r w:rsidR="0080747B">
        <w:t xml:space="preserve"> social media and collateral creation.</w:t>
      </w:r>
    </w:p>
    <w:p w14:paraId="4D715EC8" w14:textId="77777777" w:rsidR="00E202F2" w:rsidRDefault="00E202F2" w:rsidP="00A44726">
      <w:pPr>
        <w:spacing w:line="360" w:lineRule="auto"/>
      </w:pPr>
    </w:p>
    <w:p w14:paraId="114E0ADB" w14:textId="77777777" w:rsidR="00B8475A" w:rsidRDefault="00B8475A" w:rsidP="00A44726">
      <w:pPr>
        <w:spacing w:line="360" w:lineRule="auto"/>
      </w:pPr>
      <w:r>
        <w:t xml:space="preserve">“This is the best of both worlds for me,” says Poston.  “I get to continue helping businesses develop strategic communications plans- this time from the private sector side - while working as an entrepreneur myself.” </w:t>
      </w:r>
    </w:p>
    <w:p w14:paraId="7A03321F" w14:textId="77777777" w:rsidR="0096191F" w:rsidRDefault="0096191F" w:rsidP="00A44726">
      <w:pPr>
        <w:spacing w:line="360" w:lineRule="auto"/>
      </w:pPr>
    </w:p>
    <w:p w14:paraId="038C0FEA" w14:textId="1D35E699" w:rsidR="00A44726" w:rsidRDefault="00923055" w:rsidP="00A44726">
      <w:pPr>
        <w:spacing w:line="360" w:lineRule="auto"/>
      </w:pPr>
      <w:r>
        <w:t>J2 Media helps connect businesses through video, social media, public relations, website development, graphic design and event management</w:t>
      </w:r>
      <w:r w:rsidR="00A44726">
        <w:t xml:space="preserve">.  The company works with </w:t>
      </w:r>
      <w:r>
        <w:t>med</w:t>
      </w:r>
      <w:r w:rsidR="00A44726">
        <w:t>ical clients, major networks, entrepreneurs, large corporations</w:t>
      </w:r>
      <w:r>
        <w:t xml:space="preserve"> and nonprofit organizations.  J2 Media </w:t>
      </w:r>
      <w:r w:rsidR="00A44726">
        <w:t xml:space="preserve">produced the award-winning documentary about the Holocaust, </w:t>
      </w:r>
      <w:r w:rsidR="0080747B">
        <w:rPr>
          <w:i/>
        </w:rPr>
        <w:t>Our Story,</w:t>
      </w:r>
      <w:r w:rsidR="00A44726">
        <w:t xml:space="preserve"> and </w:t>
      </w:r>
      <w:r>
        <w:t>is also the creator of Baseball Player University, an instructional baseball s</w:t>
      </w:r>
      <w:r w:rsidR="00A44726">
        <w:t>how that airs nationwide on Fox Sports and the Mid-Atlantic Sports Network</w:t>
      </w:r>
      <w:r>
        <w:t xml:space="preserve">.  </w:t>
      </w:r>
    </w:p>
    <w:p w14:paraId="0A342AFB" w14:textId="77777777" w:rsidR="00A61AEA" w:rsidRDefault="00A61AEA" w:rsidP="00A44726">
      <w:pPr>
        <w:spacing w:line="360" w:lineRule="auto"/>
      </w:pPr>
    </w:p>
    <w:p w14:paraId="55C702E5" w14:textId="643513EB" w:rsidR="0096191F" w:rsidRDefault="00A44726" w:rsidP="00A44726">
      <w:pPr>
        <w:spacing w:line="360" w:lineRule="auto"/>
      </w:pPr>
      <w:r>
        <w:t xml:space="preserve">For more information visit </w:t>
      </w:r>
      <w:hyperlink r:id="rId9" w:history="1">
        <w:r w:rsidR="00B8475A" w:rsidRPr="00AD735C">
          <w:rPr>
            <w:rStyle w:val="Hyperlink"/>
          </w:rPr>
          <w:t>www.j2media.tv</w:t>
        </w:r>
      </w:hyperlink>
      <w:r w:rsidR="00B8475A">
        <w:t xml:space="preserve">. </w:t>
      </w:r>
      <w:r w:rsidR="00007DEE">
        <w:t xml:space="preserve">  </w:t>
      </w:r>
      <w:r w:rsidR="00B97BFD">
        <w:t xml:space="preserve">For media relations information, you can reach </w:t>
      </w:r>
      <w:r w:rsidR="00007DEE">
        <w:t xml:space="preserve">Jane Poston at 602-363-9883 or </w:t>
      </w:r>
      <w:hyperlink r:id="rId10" w:history="1">
        <w:r w:rsidR="00007DEE" w:rsidRPr="00AD735C">
          <w:rPr>
            <w:rStyle w:val="Hyperlink"/>
          </w:rPr>
          <w:t>jane@j2media.tv</w:t>
        </w:r>
      </w:hyperlink>
      <w:r w:rsidR="00007DEE">
        <w:t xml:space="preserve">. </w:t>
      </w:r>
      <w:r w:rsidR="0080747B">
        <w:t xml:space="preserve">            </w:t>
      </w:r>
    </w:p>
    <w:sectPr w:rsidR="0096191F" w:rsidSect="00F02DA5">
      <w:footerReference w:type="even" r:id="rId11"/>
      <w:footerReference w:type="default" r:id="rId12"/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FAF00" w14:textId="77777777" w:rsidR="001929E5" w:rsidRDefault="001929E5" w:rsidP="00F02DA5">
      <w:r>
        <w:separator/>
      </w:r>
    </w:p>
  </w:endnote>
  <w:endnote w:type="continuationSeparator" w:id="0">
    <w:p w14:paraId="6FA2359D" w14:textId="77777777" w:rsidR="001929E5" w:rsidRDefault="001929E5" w:rsidP="00F0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62"/>
      <w:gridCol w:w="1252"/>
      <w:gridCol w:w="4162"/>
    </w:tblGrid>
    <w:tr w:rsidR="001929E5" w14:paraId="1F53FA04" w14:textId="77777777" w:rsidTr="0053535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59F80CE" w14:textId="77777777" w:rsidR="001929E5" w:rsidRDefault="001929E5" w:rsidP="00535357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31D4A48" w14:textId="77777777" w:rsidR="001929E5" w:rsidRDefault="00213DF6" w:rsidP="00535357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6A4E48B73C42EC43B6DB3938435547D4"/>
              </w:placeholder>
              <w:temporary/>
              <w:showingPlcHdr/>
            </w:sdtPr>
            <w:sdtEndPr/>
            <w:sdtContent>
              <w:r w:rsidR="001929E5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5B79820" w14:textId="77777777" w:rsidR="001929E5" w:rsidRDefault="001929E5" w:rsidP="00535357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1929E5" w14:paraId="61AD452D" w14:textId="77777777" w:rsidTr="00535357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3AB1EA0" w14:textId="77777777" w:rsidR="001929E5" w:rsidRDefault="001929E5" w:rsidP="00535357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6C2E2A7" w14:textId="77777777" w:rsidR="001929E5" w:rsidRDefault="001929E5" w:rsidP="00535357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D7DE453" w14:textId="77777777" w:rsidR="001929E5" w:rsidRDefault="001929E5" w:rsidP="00535357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F43C775" w14:textId="77777777" w:rsidR="001929E5" w:rsidRDefault="001929E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BEF64" w14:textId="77777777" w:rsidR="001929E5" w:rsidRDefault="001929E5">
    <w:pPr>
      <w:pStyle w:val="Footer"/>
    </w:pPr>
  </w:p>
  <w:p w14:paraId="25AB9B88" w14:textId="3CCB835E" w:rsidR="001929E5" w:rsidRDefault="001929E5">
    <w:pPr>
      <w:pStyle w:val="Footer"/>
    </w:pPr>
    <w:r>
      <w:t xml:space="preserve">                                                        J2 Media   Your Story. Your Way.</w:t>
    </w:r>
  </w:p>
  <w:p w14:paraId="437A7FD5" w14:textId="77777777" w:rsidR="001929E5" w:rsidRDefault="001929E5">
    <w:pPr>
      <w:pStyle w:val="Footer"/>
    </w:pPr>
    <w:r>
      <w:t xml:space="preserve">55 N. Arizona Place, Ste. </w:t>
    </w:r>
    <w:proofErr w:type="gramStart"/>
    <w:r>
      <w:t xml:space="preserve">530  </w:t>
    </w:r>
    <w:proofErr w:type="gramEnd"/>
    <w:r>
      <w:sym w:font="Symbol" w:char="F0B7"/>
    </w:r>
    <w:r>
      <w:t xml:space="preserve">   Chandler, AZ   </w:t>
    </w:r>
    <w:r>
      <w:sym w:font="Symbol" w:char="F0B7"/>
    </w:r>
    <w:r>
      <w:t xml:space="preserve">  85225  </w:t>
    </w:r>
    <w:r>
      <w:sym w:font="Symbol" w:char="F0B7"/>
    </w:r>
    <w:r>
      <w:t xml:space="preserve"> j2media.tv  </w:t>
    </w:r>
    <w:r>
      <w:sym w:font="Symbol" w:char="F0B7"/>
    </w:r>
    <w:r>
      <w:t xml:space="preserve">  602.899.2242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D1908" w14:textId="77777777" w:rsidR="001929E5" w:rsidRDefault="001929E5" w:rsidP="00F02DA5">
      <w:r>
        <w:separator/>
      </w:r>
    </w:p>
  </w:footnote>
  <w:footnote w:type="continuationSeparator" w:id="0">
    <w:p w14:paraId="19E4F7F2" w14:textId="77777777" w:rsidR="001929E5" w:rsidRDefault="001929E5" w:rsidP="00F02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A5"/>
    <w:rsid w:val="00007DEE"/>
    <w:rsid w:val="00176CE5"/>
    <w:rsid w:val="001929E5"/>
    <w:rsid w:val="00213DF6"/>
    <w:rsid w:val="00535357"/>
    <w:rsid w:val="007F05F0"/>
    <w:rsid w:val="0080747B"/>
    <w:rsid w:val="008B1F09"/>
    <w:rsid w:val="00923055"/>
    <w:rsid w:val="0096191F"/>
    <w:rsid w:val="00A44726"/>
    <w:rsid w:val="00A61AEA"/>
    <w:rsid w:val="00B8475A"/>
    <w:rsid w:val="00B97BFD"/>
    <w:rsid w:val="00CA4E95"/>
    <w:rsid w:val="00E03AD3"/>
    <w:rsid w:val="00E202F2"/>
    <w:rsid w:val="00E54E25"/>
    <w:rsid w:val="00EB1A75"/>
    <w:rsid w:val="00F02DA5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3F18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A5"/>
  </w:style>
  <w:style w:type="paragraph" w:styleId="Footer">
    <w:name w:val="footer"/>
    <w:basedOn w:val="Normal"/>
    <w:link w:val="FooterChar"/>
    <w:uiPriority w:val="99"/>
    <w:unhideWhenUsed/>
    <w:rsid w:val="00F02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A5"/>
  </w:style>
  <w:style w:type="paragraph" w:styleId="NoSpacing">
    <w:name w:val="No Spacing"/>
    <w:link w:val="NoSpacingChar"/>
    <w:qFormat/>
    <w:rsid w:val="00F02DA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02DA5"/>
    <w:rPr>
      <w:rFonts w:ascii="PMingLiU" w:hAnsi="PMingLiU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4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A5"/>
  </w:style>
  <w:style w:type="paragraph" w:styleId="Footer">
    <w:name w:val="footer"/>
    <w:basedOn w:val="Normal"/>
    <w:link w:val="FooterChar"/>
    <w:uiPriority w:val="99"/>
    <w:unhideWhenUsed/>
    <w:rsid w:val="00F02D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DA5"/>
  </w:style>
  <w:style w:type="paragraph" w:styleId="NoSpacing">
    <w:name w:val="No Spacing"/>
    <w:link w:val="NoSpacingChar"/>
    <w:qFormat/>
    <w:rsid w:val="00F02DA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02DA5"/>
    <w:rPr>
      <w:rFonts w:ascii="PMingLiU" w:hAnsi="PMingLiU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4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www.j2media.tv" TargetMode="External"/><Relationship Id="rId10" Type="http://schemas.openxmlformats.org/officeDocument/2006/relationships/hyperlink" Target="mailto:jane@j2media.t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4E48B73C42EC43B6DB393843554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C4012-4031-A74C-9766-6993ED2C8C09}"/>
      </w:docPartPr>
      <w:docPartBody>
        <w:p w:rsidR="00E3040E" w:rsidRDefault="00E3040E" w:rsidP="00E3040E">
          <w:pPr>
            <w:pStyle w:val="6A4E48B73C42EC43B6DB3938435547D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0E"/>
    <w:rsid w:val="00703790"/>
    <w:rsid w:val="00E3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4E48B73C42EC43B6DB3938435547D4">
    <w:name w:val="6A4E48B73C42EC43B6DB3938435547D4"/>
    <w:rsid w:val="00E3040E"/>
  </w:style>
  <w:style w:type="paragraph" w:customStyle="1" w:styleId="BAD667D05766DE4DB3D5455F87CD9495">
    <w:name w:val="BAD667D05766DE4DB3D5455F87CD9495"/>
    <w:rsid w:val="00E3040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4E48B73C42EC43B6DB3938435547D4">
    <w:name w:val="6A4E48B73C42EC43B6DB3938435547D4"/>
    <w:rsid w:val="00E3040E"/>
  </w:style>
  <w:style w:type="paragraph" w:customStyle="1" w:styleId="BAD667D05766DE4DB3D5455F87CD9495">
    <w:name w:val="BAD667D05766DE4DB3D5455F87CD9495"/>
    <w:rsid w:val="00E30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DFBAA-74FC-0E44-9BDF-734F8F88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268</Words>
  <Characters>1532</Characters>
  <Application>Microsoft Macintosh Word</Application>
  <DocSecurity>0</DocSecurity>
  <Lines>12</Lines>
  <Paragraphs>3</Paragraphs>
  <ScaleCrop>false</ScaleCrop>
  <Company>J2 Media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Poston</dc:creator>
  <cp:keywords/>
  <dc:description/>
  <cp:lastModifiedBy>Jane Poston</cp:lastModifiedBy>
  <cp:revision>13</cp:revision>
  <dcterms:created xsi:type="dcterms:W3CDTF">2015-05-11T20:36:00Z</dcterms:created>
  <dcterms:modified xsi:type="dcterms:W3CDTF">2015-05-13T22:15:00Z</dcterms:modified>
</cp:coreProperties>
</file>