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77" w:rsidRDefault="003B3025" w:rsidP="003B3025">
      <w:pPr>
        <w:jc w:val="center"/>
      </w:pPr>
      <w:r>
        <w:rPr>
          <w:noProof/>
        </w:rPr>
        <w:drawing>
          <wp:inline distT="0" distB="0" distL="0" distR="0">
            <wp:extent cx="1112520" cy="1463040"/>
            <wp:effectExtent l="0" t="0" r="0" b="3810"/>
            <wp:docPr id="1" name="Picture 1" descr="U:\Desktop\CP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sktop\CPH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554BE670" wp14:editId="5BD43D90">
            <wp:extent cx="1112520" cy="1264920"/>
            <wp:effectExtent l="0" t="0" r="0" b="0"/>
            <wp:docPr id="2" name="Picture 2" descr="U:\Desktop\Pinewoo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esktop\Pinewood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25" w:rsidRDefault="003B3025" w:rsidP="003B3025">
      <w:pPr>
        <w:jc w:val="center"/>
      </w:pPr>
    </w:p>
    <w:p w:rsidR="003B3025" w:rsidRDefault="003B3025" w:rsidP="003B3025">
      <w:pPr>
        <w:jc w:val="center"/>
        <w:rPr>
          <w:sz w:val="28"/>
          <w:szCs w:val="28"/>
        </w:rPr>
      </w:pPr>
      <w:r>
        <w:rPr>
          <w:sz w:val="28"/>
          <w:szCs w:val="28"/>
        </w:rPr>
        <w:t>Short Stay Program Available Over the Summer Months</w:t>
      </w:r>
    </w:p>
    <w:p w:rsidR="003B3025" w:rsidRDefault="003B3025" w:rsidP="003B3025">
      <w:pPr>
        <w:jc w:val="center"/>
        <w:rPr>
          <w:sz w:val="28"/>
          <w:szCs w:val="28"/>
        </w:rPr>
      </w:pPr>
      <w:r>
        <w:rPr>
          <w:sz w:val="28"/>
          <w:szCs w:val="28"/>
        </w:rPr>
        <w:t>Suitable for Respite, Convalescence, Trial Stay or a “</w:t>
      </w:r>
      <w:proofErr w:type="spellStart"/>
      <w:r>
        <w:rPr>
          <w:sz w:val="28"/>
          <w:szCs w:val="28"/>
        </w:rPr>
        <w:t>Staycation</w:t>
      </w:r>
      <w:proofErr w:type="spellEnd"/>
      <w:r>
        <w:rPr>
          <w:sz w:val="28"/>
          <w:szCs w:val="28"/>
        </w:rPr>
        <w:t>”</w:t>
      </w:r>
    </w:p>
    <w:p w:rsidR="003B3025" w:rsidRDefault="003B3025" w:rsidP="003B3025">
      <w:pPr>
        <w:jc w:val="center"/>
        <w:rPr>
          <w:sz w:val="28"/>
          <w:szCs w:val="28"/>
        </w:rPr>
      </w:pPr>
      <w:r>
        <w:rPr>
          <w:sz w:val="28"/>
          <w:szCs w:val="28"/>
        </w:rPr>
        <w:t>$59 / Day Includes:</w:t>
      </w:r>
    </w:p>
    <w:p w:rsidR="003B3025" w:rsidRDefault="003B3025" w:rsidP="003B3025">
      <w:pPr>
        <w:jc w:val="center"/>
        <w:rPr>
          <w:sz w:val="28"/>
          <w:szCs w:val="28"/>
        </w:rPr>
      </w:pPr>
      <w:r>
        <w:rPr>
          <w:sz w:val="28"/>
          <w:szCs w:val="28"/>
        </w:rPr>
        <w:t>~ Fully Furnished Suite</w:t>
      </w:r>
    </w:p>
    <w:p w:rsidR="003B3025" w:rsidRDefault="003B3025" w:rsidP="003B3025">
      <w:pPr>
        <w:jc w:val="center"/>
        <w:rPr>
          <w:sz w:val="28"/>
          <w:szCs w:val="28"/>
        </w:rPr>
      </w:pPr>
      <w:r>
        <w:rPr>
          <w:sz w:val="28"/>
          <w:szCs w:val="28"/>
        </w:rPr>
        <w:t>~ Telephone and Cable TV</w:t>
      </w:r>
    </w:p>
    <w:p w:rsidR="003B3025" w:rsidRDefault="003B3025" w:rsidP="003B3025">
      <w:pPr>
        <w:jc w:val="center"/>
        <w:rPr>
          <w:sz w:val="28"/>
          <w:szCs w:val="28"/>
        </w:rPr>
      </w:pPr>
      <w:r>
        <w:rPr>
          <w:sz w:val="28"/>
          <w:szCs w:val="28"/>
        </w:rPr>
        <w:t>~ 3 Meals Daily + Snacks</w:t>
      </w:r>
    </w:p>
    <w:p w:rsidR="003B3025" w:rsidRDefault="003B3025" w:rsidP="003B3025">
      <w:pPr>
        <w:jc w:val="center"/>
        <w:rPr>
          <w:sz w:val="28"/>
          <w:szCs w:val="28"/>
        </w:rPr>
      </w:pPr>
      <w:r>
        <w:rPr>
          <w:sz w:val="28"/>
          <w:szCs w:val="28"/>
        </w:rPr>
        <w:t>~ Medication Administration (if needed)</w:t>
      </w:r>
    </w:p>
    <w:p w:rsidR="003B3025" w:rsidRDefault="003B3025" w:rsidP="003B3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~ Weekly Housekeeping </w:t>
      </w:r>
    </w:p>
    <w:p w:rsidR="003B3025" w:rsidRDefault="003B3025" w:rsidP="003B3025">
      <w:pPr>
        <w:jc w:val="center"/>
        <w:rPr>
          <w:sz w:val="28"/>
          <w:szCs w:val="28"/>
        </w:rPr>
      </w:pPr>
    </w:p>
    <w:p w:rsidR="003B3025" w:rsidRPr="003B3025" w:rsidRDefault="003B3025" w:rsidP="003B302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Please contact Leigh Costello for more information at 613-775-5009 or </w:t>
      </w:r>
      <w:hyperlink r:id="rId7" w:history="1">
        <w:r w:rsidRPr="00F01F52">
          <w:rPr>
            <w:rStyle w:val="Hyperlink"/>
            <w:sz w:val="28"/>
            <w:szCs w:val="28"/>
          </w:rPr>
          <w:t>lcostello@chartw</w:t>
        </w:r>
        <w:bookmarkStart w:id="0" w:name="_GoBack"/>
        <w:bookmarkEnd w:id="0"/>
        <w:r w:rsidRPr="00F01F52">
          <w:rPr>
            <w:rStyle w:val="Hyperlink"/>
            <w:sz w:val="28"/>
            <w:szCs w:val="28"/>
          </w:rPr>
          <w:t>ell.com</w:t>
        </w:r>
      </w:hyperlink>
      <w:r>
        <w:rPr>
          <w:sz w:val="28"/>
          <w:szCs w:val="28"/>
        </w:rPr>
        <w:t xml:space="preserve"> </w:t>
      </w:r>
    </w:p>
    <w:sectPr w:rsidR="003B3025" w:rsidRPr="003B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5B"/>
    <w:rsid w:val="003B3025"/>
    <w:rsid w:val="00CD6977"/>
    <w:rsid w:val="00E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ostello@chartwel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1E24A6E3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>CHARTWELL SENIORS HOUSING REIT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Costello</dc:creator>
  <cp:lastModifiedBy>Leigh Costello</cp:lastModifiedBy>
  <cp:revision>2</cp:revision>
  <dcterms:created xsi:type="dcterms:W3CDTF">2015-06-29T17:15:00Z</dcterms:created>
  <dcterms:modified xsi:type="dcterms:W3CDTF">2015-06-29T17:19:00Z</dcterms:modified>
</cp:coreProperties>
</file>