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0" w:rsidRPr="002818D0" w:rsidRDefault="002818D0" w:rsidP="002818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18D0">
        <w:rPr>
          <w:rFonts w:ascii="Times New Roman" w:eastAsia="Times New Roman" w:hAnsi="Times New Roman" w:cs="Times New Roman"/>
          <w:b/>
          <w:sz w:val="32"/>
          <w:szCs w:val="32"/>
        </w:rPr>
        <w:t xml:space="preserve">Business </w:t>
      </w:r>
      <w:proofErr w:type="gramStart"/>
      <w:r w:rsidRPr="002818D0">
        <w:rPr>
          <w:rFonts w:ascii="Times New Roman" w:eastAsia="Times New Roman" w:hAnsi="Times New Roman" w:cs="Times New Roman"/>
          <w:b/>
          <w:sz w:val="32"/>
          <w:szCs w:val="32"/>
        </w:rPr>
        <w:t>After</w:t>
      </w:r>
      <w:proofErr w:type="gramEnd"/>
      <w:r w:rsidRPr="002818D0">
        <w:rPr>
          <w:rFonts w:ascii="Times New Roman" w:eastAsia="Times New Roman" w:hAnsi="Times New Roman" w:cs="Times New Roman"/>
          <w:b/>
          <w:sz w:val="32"/>
          <w:szCs w:val="32"/>
        </w:rPr>
        <w:t xml:space="preserve"> Hours 201</w:t>
      </w:r>
      <w:r w:rsidR="00834719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2818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Host</w:t>
      </w:r>
      <w:r w:rsidRPr="002818D0">
        <w:rPr>
          <w:rFonts w:ascii="Times New Roman" w:eastAsia="Times New Roman" w:hAnsi="Times New Roman" w:cs="Times New Roman"/>
          <w:b/>
          <w:sz w:val="32"/>
          <w:szCs w:val="32"/>
        </w:rPr>
        <w:t xml:space="preserve"> Agreement</w:t>
      </w:r>
    </w:p>
    <w:p w:rsidR="002818D0" w:rsidRPr="002818D0" w:rsidRDefault="002818D0" w:rsidP="002818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58"/>
        <w:gridCol w:w="2525"/>
        <w:gridCol w:w="2723"/>
      </w:tblGrid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4719" w:rsidRDefault="00834719" w:rsidP="0083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Bossier</w:t>
            </w:r>
            <w:r w:rsidR="002818D0" w:rsidRPr="00683710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Chamber of Commerce </w:t>
            </w:r>
            <w:r w:rsidR="002818D0"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 Benton Road</w:t>
            </w:r>
          </w:p>
          <w:p w:rsidR="002818D0" w:rsidRPr="00683710" w:rsidRDefault="00834719" w:rsidP="0083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Bossier City, LA 71111</w:t>
            </w:r>
            <w:r w:rsidR="002818D0"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818D0"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318-746-0252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Sponsor Information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Name: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First Name: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Name: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Phone: 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Mobile: 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Fax: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Billing Address: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City: 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State: 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Zip: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83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Sponsorship: </w:t>
            </w:r>
            <w:r w:rsidRPr="00683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After Hours 201</w:t>
            </w:r>
            <w:r w:rsidR="00834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83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83710">
              <w:rPr>
                <w:rFonts w:ascii="Times New Roman" w:hAnsi="Times New Roman" w:cs="Times New Roman"/>
                <w:sz w:val="24"/>
                <w:szCs w:val="24"/>
              </w:rPr>
              <w:t>Business After Hours is a monthl</w:t>
            </w:r>
            <w:r w:rsidR="00834719">
              <w:rPr>
                <w:rFonts w:ascii="Times New Roman" w:hAnsi="Times New Roman" w:cs="Times New Roman"/>
                <w:sz w:val="24"/>
                <w:szCs w:val="24"/>
              </w:rPr>
              <w:t>y networking event open to all C</w:t>
            </w:r>
            <w:r w:rsidRPr="00683710">
              <w:rPr>
                <w:rFonts w:ascii="Times New Roman" w:hAnsi="Times New Roman" w:cs="Times New Roman"/>
                <w:sz w:val="24"/>
                <w:szCs w:val="24"/>
              </w:rPr>
              <w:t xml:space="preserve">hamber members. </w:t>
            </w:r>
            <w:proofErr w:type="gramStart"/>
            <w:r w:rsidRPr="00683710">
              <w:rPr>
                <w:rFonts w:ascii="Times New Roman" w:hAnsi="Times New Roman" w:cs="Times New Roman"/>
                <w:sz w:val="24"/>
                <w:szCs w:val="24"/>
              </w:rPr>
              <w:t xml:space="preserve">An average of </w:t>
            </w:r>
            <w:r w:rsidR="00834719">
              <w:rPr>
                <w:rFonts w:ascii="Times New Roman" w:hAnsi="Times New Roman" w:cs="Times New Roman"/>
                <w:sz w:val="24"/>
                <w:szCs w:val="24"/>
              </w:rPr>
              <w:t xml:space="preserve">50 to </w:t>
            </w:r>
            <w:r w:rsidRPr="0068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710">
              <w:rPr>
                <w:rFonts w:ascii="Times New Roman" w:hAnsi="Times New Roman" w:cs="Times New Roman"/>
                <w:sz w:val="24"/>
                <w:szCs w:val="24"/>
              </w:rPr>
              <w:t>0 members attend</w:t>
            </w:r>
            <w:proofErr w:type="gramEnd"/>
            <w:r w:rsidR="00834719">
              <w:rPr>
                <w:rFonts w:ascii="Times New Roman" w:hAnsi="Times New Roman" w:cs="Times New Roman"/>
                <w:sz w:val="24"/>
                <w:szCs w:val="24"/>
              </w:rPr>
              <w:t xml:space="preserve"> each After H</w:t>
            </w:r>
            <w:r w:rsidRPr="00683710">
              <w:rPr>
                <w:rFonts w:ascii="Times New Roman" w:hAnsi="Times New Roman" w:cs="Times New Roman"/>
                <w:sz w:val="24"/>
                <w:szCs w:val="24"/>
              </w:rPr>
              <w:t xml:space="preserve">ours. This sponsorship requires a signed agreement for all the terms listed in the benefits section. ONLY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683710">
              <w:rPr>
                <w:rFonts w:ascii="Times New Roman" w:hAnsi="Times New Roman" w:cs="Times New Roman"/>
                <w:sz w:val="24"/>
                <w:szCs w:val="24"/>
              </w:rPr>
              <w:t xml:space="preserve"> AFTER HOURS PER BUSINESS LOCATION.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8347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Benefits: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Chamber will: Produce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 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After H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ours invitation (on which sponsor logo will be placed); promote after hours through 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Weekly Chamber </w:t>
            </w:r>
            <w:proofErr w:type="spellStart"/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eNewsletter</w:t>
            </w:r>
            <w:proofErr w:type="spellEnd"/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(distributed to 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more than 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 emails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), Chamber website and various social media platforms; furnish name tags and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Bossier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Chamber staff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/volunteers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register guests and collect business card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s for the door prize drawings; g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 all business cards collected to the sponsor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close of the 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event. Spon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sor will: provide location for After H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ours that will accommodate at least 150 people with immediate or adjacent parking to accommodate guests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(location must be 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hamber member in good standing)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; provide and place directional event signage if needed/required; arrange and pay for catering of food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beverage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refre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shments (by using C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hamber members only); arrange for a PA system and registration table at venue entrance; deliver welcome address by 5:30 pm; provide a “grand prize” to be given away in a drawing; solic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it additional door prizes from C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hamber members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needed)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arrange for clean-up at event end. </w:t>
            </w:r>
            <w:r w:rsidRPr="003C0BBE">
              <w:rPr>
                <w:rFonts w:ascii="Times New Roman" w:hAnsi="Times New Roman"/>
                <w:sz w:val="24"/>
                <w:szCs w:val="24"/>
              </w:rPr>
              <w:t>Sponsor may use Chamber produced artwork for email invitation if they wish to print for distribution or mailing.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hosting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August, event must be held indoors.)  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NO FIRST RIGHT OF REFUSAL FOR 201</w:t>
            </w:r>
            <w:r w:rsidR="00834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5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note: Once a signed contract is received, the host location will be toured by Chamber staff to determine if the proposed location meets the requirements for hosting the event. 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Sponsorship cost: </w:t>
            </w:r>
            <w:r w:rsidRPr="00683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$1,100</w:t>
            </w:r>
          </w:p>
        </w:tc>
      </w:tr>
      <w:tr w:rsidR="002818D0" w:rsidRPr="00683710" w:rsidTr="00B45CF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8D0" w:rsidRPr="00683710" w:rsidRDefault="002818D0" w:rsidP="00B45CF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710">
              <w:rPr>
                <w:rFonts w:ascii="Times New Roman" w:eastAsia="Times New Roman" w:hAnsi="Times New Roman" w:cs="Times New Roman"/>
                <w:sz w:val="24"/>
                <w:szCs w:val="24"/>
              </w:rPr>
              <w:t>Purchaser's Authorizing Signature:</w:t>
            </w:r>
          </w:p>
        </w:tc>
      </w:tr>
    </w:tbl>
    <w:p w:rsidR="00683710" w:rsidRDefault="00683710" w:rsidP="00683710">
      <w:pPr>
        <w:rPr>
          <w:rFonts w:ascii="Times New Roman" w:eastAsia="Times New Roman" w:hAnsi="Times New Roman" w:cs="Times New Roman"/>
          <w:sz w:val="24"/>
          <w:szCs w:val="24"/>
        </w:rPr>
      </w:pPr>
      <w:r w:rsidRPr="00683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</w:t>
      </w:r>
      <w:r w:rsidRPr="00683710">
        <w:rPr>
          <w:rFonts w:ascii="Times New Roman" w:eastAsia="Times New Roman" w:hAnsi="Times New Roman" w:cs="Times New Roman"/>
          <w:sz w:val="24"/>
          <w:szCs w:val="24"/>
        </w:rPr>
        <w:t xml:space="preserve">Your signature binds this contract and acknowledges you agree to submit the full amount of the contract fee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net 30 days of invoice.  No refunds if cancelled.  </w:t>
      </w:r>
    </w:p>
    <w:p w:rsidR="00683710" w:rsidRDefault="00683710" w:rsidP="00683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3710" w:rsidRDefault="00683710" w:rsidP="00683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rank, from 1 to </w:t>
      </w:r>
      <w:r w:rsidR="008347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71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month hosting preference below.  If there is a month you cannot host, please mark with an X.</w:t>
      </w:r>
    </w:p>
    <w:p w:rsidR="00683710" w:rsidRDefault="00683710" w:rsidP="00683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3710" w:rsidRPr="00CD5181" w:rsidRDefault="00683710" w:rsidP="00B971D3">
      <w:pPr>
        <w:jc w:val="center"/>
        <w:rPr>
          <w:rFonts w:ascii="Times New Roman" w:eastAsia="Times New Roman" w:hAnsi="Times New Roman" w:cs="Times New Roman"/>
        </w:rPr>
      </w:pPr>
      <w:r w:rsidRPr="00CD5181">
        <w:rPr>
          <w:rFonts w:ascii="Times New Roman" w:eastAsia="Times New Roman" w:hAnsi="Times New Roman" w:cs="Times New Roman"/>
        </w:rPr>
        <w:t xml:space="preserve">___ </w:t>
      </w:r>
      <w:r w:rsidR="00834719" w:rsidRPr="00CD5181">
        <w:rPr>
          <w:rFonts w:ascii="Times New Roman" w:eastAsia="Times New Roman" w:hAnsi="Times New Roman" w:cs="Times New Roman"/>
        </w:rPr>
        <w:t>February</w:t>
      </w:r>
      <w:r w:rsidRPr="00CD5181">
        <w:rPr>
          <w:rFonts w:ascii="Times New Roman" w:eastAsia="Times New Roman" w:hAnsi="Times New Roman" w:cs="Times New Roman"/>
        </w:rPr>
        <w:t xml:space="preserve">   ___ April</w:t>
      </w:r>
      <w:r w:rsidR="00B971D3" w:rsidRPr="00CD5181">
        <w:rPr>
          <w:rFonts w:ascii="Times New Roman" w:eastAsia="Times New Roman" w:hAnsi="Times New Roman" w:cs="Times New Roman"/>
        </w:rPr>
        <w:t xml:space="preserve">   ___ August   ___ </w:t>
      </w:r>
      <w:r w:rsidR="00834719" w:rsidRPr="00CD5181">
        <w:rPr>
          <w:rFonts w:ascii="Times New Roman" w:eastAsia="Times New Roman" w:hAnsi="Times New Roman" w:cs="Times New Roman"/>
        </w:rPr>
        <w:t>October</w:t>
      </w:r>
    </w:p>
    <w:p w:rsidR="009A49A4" w:rsidRPr="00CD5181" w:rsidRDefault="00AD3565" w:rsidP="00AD3565">
      <w:pPr>
        <w:jc w:val="center"/>
        <w:rPr>
          <w:rFonts w:ascii="Times New Roman" w:hAnsi="Times New Roman" w:cs="Times New Roman"/>
        </w:rPr>
      </w:pPr>
      <w:r w:rsidRPr="00CD5181">
        <w:rPr>
          <w:rFonts w:ascii="Times New Roman" w:eastAsia="Times New Roman" w:hAnsi="Times New Roman" w:cs="Times New Roman"/>
        </w:rPr>
        <w:t>(August must be held indoors)</w:t>
      </w:r>
    </w:p>
    <w:p w:rsidR="00B971D3" w:rsidRPr="00CD5181" w:rsidRDefault="00B971D3" w:rsidP="00B971D3">
      <w:pPr>
        <w:jc w:val="center"/>
        <w:rPr>
          <w:rFonts w:ascii="Times New Roman" w:hAnsi="Times New Roman" w:cs="Times New Roman"/>
        </w:rPr>
      </w:pPr>
    </w:p>
    <w:p w:rsidR="00B971D3" w:rsidRPr="00CD5181" w:rsidRDefault="00B971D3" w:rsidP="00B971D3">
      <w:pPr>
        <w:jc w:val="center"/>
        <w:rPr>
          <w:rFonts w:ascii="Times New Roman" w:hAnsi="Times New Roman" w:cs="Times New Roman"/>
        </w:rPr>
      </w:pPr>
      <w:r w:rsidRPr="00CD5181">
        <w:rPr>
          <w:rFonts w:ascii="Times New Roman" w:hAnsi="Times New Roman" w:cs="Times New Roman"/>
        </w:rPr>
        <w:t xml:space="preserve">Please email completed contract </w:t>
      </w:r>
      <w:r w:rsidR="00834719" w:rsidRPr="00CD5181">
        <w:rPr>
          <w:rFonts w:ascii="Times New Roman" w:hAnsi="Times New Roman" w:cs="Times New Roman"/>
        </w:rPr>
        <w:t xml:space="preserve">to </w:t>
      </w:r>
      <w:hyperlink r:id="rId5" w:history="1">
        <w:r w:rsidR="00834719" w:rsidRPr="00CD5181">
          <w:rPr>
            <w:rStyle w:val="Hyperlink"/>
            <w:rFonts w:ascii="Times New Roman" w:hAnsi="Times New Roman" w:cs="Times New Roman"/>
          </w:rPr>
          <w:t>jana@bossierchamber.com</w:t>
        </w:r>
      </w:hyperlink>
    </w:p>
    <w:p w:rsidR="00B971D3" w:rsidRPr="00CD5181" w:rsidRDefault="00B971D3">
      <w:pPr>
        <w:rPr>
          <w:rFonts w:ascii="Times New Roman" w:hAnsi="Times New Roman" w:cs="Times New Roman"/>
        </w:rPr>
      </w:pPr>
    </w:p>
    <w:p w:rsidR="00B971D3" w:rsidRPr="00CD5181" w:rsidRDefault="00B971D3" w:rsidP="00B971D3">
      <w:pPr>
        <w:jc w:val="center"/>
        <w:rPr>
          <w:rFonts w:ascii="Times New Roman" w:hAnsi="Times New Roman" w:cs="Times New Roman"/>
        </w:rPr>
      </w:pPr>
      <w:r w:rsidRPr="00CD5181">
        <w:rPr>
          <w:rFonts w:ascii="Times New Roman" w:hAnsi="Times New Roman" w:cs="Times New Roman"/>
        </w:rPr>
        <w:t xml:space="preserve">Signed contracts are due by </w:t>
      </w:r>
      <w:r w:rsidR="00834719" w:rsidRPr="00CD5181">
        <w:rPr>
          <w:rFonts w:ascii="Times New Roman" w:hAnsi="Times New Roman" w:cs="Times New Roman"/>
          <w:b/>
        </w:rPr>
        <w:t>5</w:t>
      </w:r>
      <w:r w:rsidR="00AD3565" w:rsidRPr="00CD5181">
        <w:rPr>
          <w:rFonts w:ascii="Times New Roman" w:hAnsi="Times New Roman" w:cs="Times New Roman"/>
          <w:b/>
        </w:rPr>
        <w:t xml:space="preserve"> pm on </w:t>
      </w:r>
      <w:r w:rsidR="00834719" w:rsidRPr="00CD5181">
        <w:rPr>
          <w:rFonts w:ascii="Times New Roman" w:hAnsi="Times New Roman" w:cs="Times New Roman"/>
          <w:b/>
        </w:rPr>
        <w:t>September 23, 2016</w:t>
      </w:r>
    </w:p>
    <w:p w:rsidR="00B971D3" w:rsidRPr="00CD5181" w:rsidRDefault="00B971D3" w:rsidP="00B971D3">
      <w:pPr>
        <w:jc w:val="center"/>
        <w:rPr>
          <w:rFonts w:ascii="Times New Roman" w:hAnsi="Times New Roman" w:cs="Times New Roman"/>
        </w:rPr>
      </w:pPr>
      <w:r w:rsidRPr="00CD5181">
        <w:rPr>
          <w:rFonts w:ascii="Times New Roman" w:hAnsi="Times New Roman" w:cs="Times New Roman"/>
        </w:rPr>
        <w:t xml:space="preserve">Drawing for hosts will be held on </w:t>
      </w:r>
      <w:r w:rsidR="00834719" w:rsidRPr="00CD5181">
        <w:rPr>
          <w:rFonts w:ascii="Times New Roman" w:hAnsi="Times New Roman" w:cs="Times New Roman"/>
        </w:rPr>
        <w:t>September 28 at the third TRC reward luncheon</w:t>
      </w:r>
      <w:r w:rsidRPr="00CD5181">
        <w:rPr>
          <w:rFonts w:ascii="Times New Roman" w:hAnsi="Times New Roman" w:cs="Times New Roman"/>
        </w:rPr>
        <w:t xml:space="preserve">, </w:t>
      </w:r>
      <w:r w:rsidR="00CD5181">
        <w:rPr>
          <w:rFonts w:ascii="Times New Roman" w:hAnsi="Times New Roman" w:cs="Times New Roman"/>
        </w:rPr>
        <w:br/>
      </w:r>
      <w:bookmarkStart w:id="0" w:name="_GoBack"/>
      <w:bookmarkEnd w:id="0"/>
      <w:r w:rsidRPr="00CD5181">
        <w:rPr>
          <w:rFonts w:ascii="Times New Roman" w:hAnsi="Times New Roman" w:cs="Times New Roman"/>
        </w:rPr>
        <w:t>and all potential hosts will be notified of the selections.</w:t>
      </w:r>
    </w:p>
    <w:sectPr w:rsidR="00B971D3" w:rsidRPr="00CD5181" w:rsidSect="00B97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10"/>
    <w:rsid w:val="00162775"/>
    <w:rsid w:val="002818D0"/>
    <w:rsid w:val="003C0BBE"/>
    <w:rsid w:val="00653719"/>
    <w:rsid w:val="00683710"/>
    <w:rsid w:val="00834719"/>
    <w:rsid w:val="00886B31"/>
    <w:rsid w:val="009A49A4"/>
    <w:rsid w:val="009E4B1D"/>
    <w:rsid w:val="00AD3565"/>
    <w:rsid w:val="00B971D3"/>
    <w:rsid w:val="00C966B5"/>
    <w:rsid w:val="00C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37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3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37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3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@bossier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Leska Parker</dc:creator>
  <cp:lastModifiedBy>Ginger Collier</cp:lastModifiedBy>
  <cp:revision>2</cp:revision>
  <cp:lastPrinted>2015-08-10T15:49:00Z</cp:lastPrinted>
  <dcterms:created xsi:type="dcterms:W3CDTF">2016-08-01T20:16:00Z</dcterms:created>
  <dcterms:modified xsi:type="dcterms:W3CDTF">2016-08-01T20:16:00Z</dcterms:modified>
</cp:coreProperties>
</file>