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73C" w:rsidRDefault="00E0373C" w:rsidP="00E0373C">
      <w:pPr>
        <w:rPr>
          <w:rFonts w:ascii="Candara" w:hAnsi="Candara"/>
          <w:sz w:val="28"/>
          <w:szCs w:val="28"/>
        </w:rPr>
      </w:pPr>
      <w:r>
        <w:rPr>
          <w:rFonts w:ascii="Candara" w:hAnsi="Candara"/>
          <w:sz w:val="28"/>
          <w:szCs w:val="28"/>
        </w:rPr>
        <w:t>Dear Parents,</w:t>
      </w:r>
      <w:r>
        <w:rPr>
          <w:rFonts w:ascii="Arial" w:hAnsi="Arial" w:cs="Arial"/>
          <w:noProof/>
          <w:sz w:val="28"/>
          <w:szCs w:val="28"/>
        </w:rPr>
        <w:t xml:space="preserve"> </w:t>
      </w:r>
    </w:p>
    <w:p w:rsidR="00E0373C" w:rsidRDefault="00E0373C" w:rsidP="00E0373C">
      <w:pPr>
        <w:rPr>
          <w:rFonts w:ascii="Candara" w:hAnsi="Candara"/>
          <w:sz w:val="28"/>
          <w:szCs w:val="28"/>
        </w:rPr>
      </w:pPr>
      <w:r>
        <w:rPr>
          <w:rFonts w:ascii="Candara" w:hAnsi="Candara"/>
          <w:sz w:val="28"/>
          <w:szCs w:val="28"/>
        </w:rPr>
        <w:t>We will be using the convenient services of SchoolKidz, Inc. and their Teacher Tailored® back-to-school supply kit program. Why fight long lines trying to find every single requested item on your child’s supply list? Let us do the shopping for you!</w:t>
      </w:r>
    </w:p>
    <w:p w:rsidR="00E0373C" w:rsidRDefault="00E0373C" w:rsidP="00E0373C">
      <w:pPr>
        <w:rPr>
          <w:rFonts w:ascii="Candara" w:hAnsi="Candara" w:cs="Arial"/>
          <w:sz w:val="28"/>
          <w:szCs w:val="28"/>
        </w:rPr>
      </w:pPr>
      <w:r>
        <w:rPr>
          <w:rFonts w:ascii="Candara" w:hAnsi="Candara"/>
          <w:b/>
          <w:sz w:val="28"/>
          <w:szCs w:val="28"/>
        </w:rPr>
        <w:t>This program will save you time</w:t>
      </w:r>
      <w:r>
        <w:rPr>
          <w:rFonts w:ascii="Candara" w:hAnsi="Candara"/>
          <w:sz w:val="28"/>
          <w:szCs w:val="28"/>
        </w:rPr>
        <w:t xml:space="preserve">, making “back-to-school time” less hectic and more enjoyable for both students and parents. We believe you will find the pricing to be very reasonable. All kits will be delivered to the school and we will let you know the exact date for pick up.  </w:t>
      </w:r>
    </w:p>
    <w:p w:rsidR="00E0373C" w:rsidRPr="00DE17BA" w:rsidRDefault="00E0373C" w:rsidP="00E0373C">
      <w:pPr>
        <w:spacing w:line="240" w:lineRule="auto"/>
        <w:rPr>
          <w:rFonts w:ascii="Candara" w:hAnsi="Candara"/>
          <w:b/>
          <w:color w:val="FF0000"/>
          <w:sz w:val="18"/>
          <w:szCs w:val="28"/>
          <w:u w:val="single"/>
        </w:rPr>
      </w:pPr>
    </w:p>
    <w:p w:rsidR="00E0373C" w:rsidRDefault="00E0373C" w:rsidP="00E0373C">
      <w:pPr>
        <w:spacing w:after="0" w:line="240" w:lineRule="auto"/>
        <w:jc w:val="center"/>
        <w:rPr>
          <w:rFonts w:ascii="Candara" w:hAnsi="Candara"/>
          <w:b/>
          <w:sz w:val="32"/>
        </w:rPr>
      </w:pPr>
      <w:r>
        <w:rPr>
          <w:rFonts w:ascii="Candara" w:hAnsi="Candara"/>
          <w:b/>
          <w:sz w:val="32"/>
        </w:rPr>
        <w:t>2015</w:t>
      </w:r>
      <w:r w:rsidRPr="00DE303F">
        <w:rPr>
          <w:rFonts w:ascii="Candara" w:hAnsi="Candara"/>
          <w:b/>
          <w:sz w:val="32"/>
        </w:rPr>
        <w:t xml:space="preserve"> Pre-packaged Supply Kits</w:t>
      </w:r>
    </w:p>
    <w:p w:rsidR="00E0373C" w:rsidRPr="00DE17BA" w:rsidRDefault="00E0373C" w:rsidP="00E0373C">
      <w:pPr>
        <w:spacing w:after="0" w:line="240" w:lineRule="auto"/>
        <w:jc w:val="center"/>
        <w:rPr>
          <w:b/>
          <w:sz w:val="18"/>
        </w:rPr>
      </w:pPr>
    </w:p>
    <w:p w:rsidR="00E0373C" w:rsidRDefault="00E0373C" w:rsidP="00E0373C">
      <w:pPr>
        <w:spacing w:after="0" w:line="240" w:lineRule="auto"/>
        <w:jc w:val="center"/>
        <w:rPr>
          <w:b/>
          <w:sz w:val="40"/>
          <w:szCs w:val="40"/>
        </w:rPr>
      </w:pPr>
      <w:r w:rsidRPr="00E0373C">
        <w:rPr>
          <w:b/>
          <w:sz w:val="40"/>
          <w:szCs w:val="40"/>
        </w:rPr>
        <w:t xml:space="preserve">Orders can be placed online at </w:t>
      </w:r>
      <w:hyperlink r:id="rId4" w:history="1">
        <w:r w:rsidRPr="00E0373C">
          <w:rPr>
            <w:rStyle w:val="Hyperlink"/>
            <w:b/>
            <w:sz w:val="40"/>
            <w:szCs w:val="40"/>
          </w:rPr>
          <w:t>www.shopttkits.com</w:t>
        </w:r>
      </w:hyperlink>
      <w:r w:rsidRPr="00E0373C">
        <w:rPr>
          <w:b/>
          <w:sz w:val="40"/>
          <w:szCs w:val="40"/>
        </w:rPr>
        <w:t xml:space="preserve"> through </w:t>
      </w:r>
      <w:r w:rsidR="00B22CD2">
        <w:rPr>
          <w:b/>
          <w:color w:val="FF0000"/>
          <w:sz w:val="40"/>
          <w:szCs w:val="40"/>
        </w:rPr>
        <w:t>June 19</w:t>
      </w:r>
      <w:r w:rsidRPr="00E0373C">
        <w:rPr>
          <w:b/>
          <w:color w:val="FF0000"/>
          <w:sz w:val="40"/>
          <w:szCs w:val="40"/>
          <w:vertAlign w:val="superscript"/>
        </w:rPr>
        <w:t>th</w:t>
      </w:r>
      <w:r w:rsidRPr="00E0373C">
        <w:rPr>
          <w:b/>
          <w:sz w:val="40"/>
          <w:szCs w:val="40"/>
        </w:rPr>
        <w:t xml:space="preserve">. </w:t>
      </w:r>
    </w:p>
    <w:p w:rsidR="00E0373C" w:rsidRPr="00E0373C" w:rsidRDefault="00E0373C" w:rsidP="00E0373C">
      <w:pPr>
        <w:spacing w:after="0" w:line="240" w:lineRule="auto"/>
        <w:jc w:val="center"/>
        <w:rPr>
          <w:b/>
          <w:sz w:val="40"/>
          <w:szCs w:val="40"/>
        </w:rPr>
      </w:pPr>
    </w:p>
    <w:p w:rsidR="00E0373C" w:rsidRPr="00E0373C" w:rsidRDefault="00E0373C" w:rsidP="00E0373C">
      <w:pPr>
        <w:spacing w:after="0" w:line="240" w:lineRule="auto"/>
        <w:jc w:val="center"/>
        <w:rPr>
          <w:b/>
          <w:sz w:val="40"/>
          <w:szCs w:val="40"/>
        </w:rPr>
      </w:pPr>
      <w:r w:rsidRPr="00E0373C">
        <w:rPr>
          <w:b/>
          <w:sz w:val="40"/>
          <w:szCs w:val="40"/>
        </w:rPr>
        <w:t xml:space="preserve">Use School Code </w:t>
      </w:r>
      <w:r w:rsidR="00DD3569">
        <w:rPr>
          <w:b/>
          <w:color w:val="FF0000"/>
          <w:sz w:val="40"/>
          <w:szCs w:val="40"/>
        </w:rPr>
        <w:t>76806</w:t>
      </w:r>
      <w:bookmarkStart w:id="0" w:name="_GoBack"/>
      <w:bookmarkEnd w:id="0"/>
    </w:p>
    <w:p w:rsidR="00E0373C" w:rsidRDefault="00E0373C" w:rsidP="00E0373C">
      <w:pPr>
        <w:spacing w:after="0" w:line="240" w:lineRule="auto"/>
        <w:jc w:val="center"/>
        <w:rPr>
          <w:b/>
          <w:sz w:val="28"/>
        </w:rPr>
      </w:pPr>
      <w:r>
        <w:rPr>
          <w:b/>
          <w:noProof/>
          <w:sz w:val="20"/>
        </w:rPr>
        <w:drawing>
          <wp:anchor distT="0" distB="0" distL="114300" distR="114300" simplePos="0" relativeHeight="251659264" behindDoc="1" locked="0" layoutInCell="1" allowOverlap="1" wp14:anchorId="4E07CF1C" wp14:editId="1CA137AC">
            <wp:simplePos x="0" y="0"/>
            <wp:positionH relativeFrom="column">
              <wp:posOffset>1287780</wp:posOffset>
            </wp:positionH>
            <wp:positionV relativeFrom="paragraph">
              <wp:posOffset>90805</wp:posOffset>
            </wp:positionV>
            <wp:extent cx="3676650" cy="24098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kidz.jpg"/>
                    <pic:cNvPicPr/>
                  </pic:nvPicPr>
                  <pic:blipFill>
                    <a:blip r:embed="rId5">
                      <a:extLst>
                        <a:ext uri="{28A0092B-C50C-407E-A947-70E740481C1C}">
                          <a14:useLocalDpi xmlns:a14="http://schemas.microsoft.com/office/drawing/2010/main" val="0"/>
                        </a:ext>
                      </a:extLst>
                    </a:blip>
                    <a:stretch>
                      <a:fillRect/>
                    </a:stretch>
                  </pic:blipFill>
                  <pic:spPr>
                    <a:xfrm>
                      <a:off x="0" y="0"/>
                      <a:ext cx="3676650" cy="2409825"/>
                    </a:xfrm>
                    <a:prstGeom prst="rect">
                      <a:avLst/>
                    </a:prstGeom>
                  </pic:spPr>
                </pic:pic>
              </a:graphicData>
            </a:graphic>
            <wp14:sizeRelH relativeFrom="page">
              <wp14:pctWidth>0</wp14:pctWidth>
            </wp14:sizeRelH>
            <wp14:sizeRelV relativeFrom="page">
              <wp14:pctHeight>0</wp14:pctHeight>
            </wp14:sizeRelV>
          </wp:anchor>
        </w:drawing>
      </w:r>
    </w:p>
    <w:p w:rsidR="00E0373C" w:rsidRDefault="00E0373C" w:rsidP="00E0373C">
      <w:pPr>
        <w:spacing w:after="0" w:line="240" w:lineRule="auto"/>
        <w:jc w:val="center"/>
        <w:rPr>
          <w:b/>
          <w:sz w:val="28"/>
        </w:rPr>
      </w:pPr>
    </w:p>
    <w:p w:rsidR="00E0373C" w:rsidRPr="005B41AC" w:rsidRDefault="00E0373C" w:rsidP="00E0373C">
      <w:pPr>
        <w:spacing w:after="0" w:line="240" w:lineRule="auto"/>
        <w:jc w:val="center"/>
        <w:rPr>
          <w:b/>
          <w:sz w:val="20"/>
        </w:rPr>
      </w:pPr>
    </w:p>
    <w:p w:rsidR="00E0373C" w:rsidRDefault="00E0373C" w:rsidP="00E0373C"/>
    <w:p w:rsidR="00BE230B" w:rsidRDefault="00BE230B"/>
    <w:sectPr w:rsidR="00BE230B" w:rsidSect="00F63B0B">
      <w:pgSz w:w="12240" w:h="15840"/>
      <w:pgMar w:top="1440" w:right="1152" w:bottom="28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73C"/>
    <w:rsid w:val="000028A8"/>
    <w:rsid w:val="000A0226"/>
    <w:rsid w:val="002707F9"/>
    <w:rsid w:val="00396BA4"/>
    <w:rsid w:val="00595489"/>
    <w:rsid w:val="008674FB"/>
    <w:rsid w:val="00AB4A7A"/>
    <w:rsid w:val="00B22CD2"/>
    <w:rsid w:val="00BC3838"/>
    <w:rsid w:val="00BE230B"/>
    <w:rsid w:val="00DD3569"/>
    <w:rsid w:val="00E0373C"/>
    <w:rsid w:val="00F25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25A521-7FCE-469F-A6AC-CA1E54426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73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373C"/>
    <w:rPr>
      <w:color w:val="0000FF"/>
      <w:u w:val="single"/>
    </w:rPr>
  </w:style>
  <w:style w:type="character" w:styleId="FollowedHyperlink">
    <w:name w:val="FollowedHyperlink"/>
    <w:basedOn w:val="DefaultParagraphFont"/>
    <w:uiPriority w:val="99"/>
    <w:semiHidden/>
    <w:unhideWhenUsed/>
    <w:rsid w:val="00E037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hyperlink" Target="http://www.shopttki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Garrity</dc:creator>
  <cp:keywords/>
  <dc:description/>
  <cp:lastModifiedBy>Michael Garrity</cp:lastModifiedBy>
  <cp:revision>2</cp:revision>
  <dcterms:created xsi:type="dcterms:W3CDTF">2015-06-04T17:20:00Z</dcterms:created>
  <dcterms:modified xsi:type="dcterms:W3CDTF">2015-06-04T17:20:00Z</dcterms:modified>
</cp:coreProperties>
</file>