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EFC5C" w14:textId="2C8FCE32" w:rsidR="00047756" w:rsidRDefault="00047756" w:rsidP="00FA66F9">
      <w:pPr>
        <w:pStyle w:val="NoSpacing"/>
        <w:rPr>
          <w:color w:val="215868" w:themeColor="accent5" w:themeShade="80"/>
          <w:sz w:val="28"/>
          <w:szCs w:val="28"/>
        </w:rPr>
      </w:pPr>
    </w:p>
    <w:p w14:paraId="03529C20" w14:textId="63BAFFBC" w:rsidR="00047756" w:rsidRPr="00F62E4A" w:rsidRDefault="00047756" w:rsidP="00047756">
      <w:pPr>
        <w:jc w:val="center"/>
        <w:rPr>
          <w:color w:val="C00000"/>
          <w:sz w:val="28"/>
          <w:szCs w:val="28"/>
        </w:rPr>
      </w:pPr>
      <w:r w:rsidRPr="00F62E4A">
        <w:rPr>
          <w:noProof/>
          <w:color w:val="31849B" w:themeColor="accent5" w:themeShade="BF"/>
          <w:sz w:val="28"/>
          <w:szCs w:val="28"/>
        </w:rPr>
        <w:drawing>
          <wp:anchor distT="0" distB="0" distL="114300" distR="114300" simplePos="0" relativeHeight="251660288" behindDoc="0" locked="0" layoutInCell="1" allowOverlap="1" wp14:anchorId="027D5E73" wp14:editId="4270F068">
            <wp:simplePos x="0" y="0"/>
            <wp:positionH relativeFrom="margin">
              <wp:posOffset>83820</wp:posOffset>
            </wp:positionH>
            <wp:positionV relativeFrom="paragraph">
              <wp:posOffset>26670</wp:posOffset>
            </wp:positionV>
            <wp:extent cx="1958340" cy="136017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steLOGO-1Aresiz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8340" cy="1360170"/>
                    </a:xfrm>
                    <a:prstGeom prst="rect">
                      <a:avLst/>
                    </a:prstGeom>
                  </pic:spPr>
                </pic:pic>
              </a:graphicData>
            </a:graphic>
          </wp:anchor>
        </w:drawing>
      </w:r>
      <w:r w:rsidRPr="00F62E4A">
        <w:rPr>
          <w:b/>
          <w:color w:val="31849B" w:themeColor="accent5" w:themeShade="BF"/>
          <w:sz w:val="28"/>
          <w:szCs w:val="28"/>
        </w:rPr>
        <w:t>Become a SPONSOR of the “Taste of Tri-State”</w:t>
      </w:r>
      <w:r w:rsidRPr="00F62E4A">
        <w:rPr>
          <w:b/>
          <w:color w:val="31849B" w:themeColor="accent5" w:themeShade="BF"/>
          <w:sz w:val="28"/>
          <w:szCs w:val="28"/>
        </w:rPr>
        <w:br/>
      </w:r>
      <w:r w:rsidRPr="00F62E4A">
        <w:rPr>
          <w:b/>
          <w:color w:val="C00000"/>
          <w:sz w:val="32"/>
          <w:szCs w:val="32"/>
        </w:rPr>
        <w:t>Sunday, March 20</w:t>
      </w:r>
      <w:r w:rsidRPr="00F62E4A">
        <w:rPr>
          <w:b/>
          <w:color w:val="C00000"/>
          <w:sz w:val="32"/>
          <w:szCs w:val="32"/>
          <w:vertAlign w:val="superscript"/>
        </w:rPr>
        <w:t>th</w:t>
      </w:r>
      <w:r w:rsidRPr="00F62E4A">
        <w:rPr>
          <w:b/>
          <w:color w:val="C00000"/>
          <w:sz w:val="32"/>
          <w:szCs w:val="32"/>
        </w:rPr>
        <w:t>, 2016</w:t>
      </w:r>
      <w:bookmarkStart w:id="0" w:name="_GoBack"/>
      <w:bookmarkEnd w:id="0"/>
    </w:p>
    <w:p w14:paraId="5FFECD87" w14:textId="1A4E2A7D" w:rsidR="00FA66F9" w:rsidRPr="00047756" w:rsidRDefault="00FA66F9" w:rsidP="00FA66F9">
      <w:pPr>
        <w:pStyle w:val="NoSpacing"/>
        <w:rPr>
          <w:b/>
          <w:color w:val="00B050"/>
          <w:sz w:val="24"/>
          <w:szCs w:val="24"/>
        </w:rPr>
      </w:pPr>
      <w:r w:rsidRPr="00047756">
        <w:rPr>
          <w:b/>
          <w:color w:val="00B050"/>
          <w:sz w:val="24"/>
          <w:szCs w:val="24"/>
        </w:rPr>
        <w:t>The Tri-State Chamber’s “</w:t>
      </w:r>
      <w:r w:rsidR="00C77F2B" w:rsidRPr="00047756">
        <w:rPr>
          <w:b/>
          <w:color w:val="00B050"/>
          <w:sz w:val="24"/>
          <w:szCs w:val="24"/>
        </w:rPr>
        <w:t>Taste of Tri-State</w:t>
      </w:r>
      <w:r w:rsidRPr="00047756">
        <w:rPr>
          <w:b/>
          <w:color w:val="00B050"/>
          <w:sz w:val="24"/>
          <w:szCs w:val="24"/>
        </w:rPr>
        <w:t>” Festival offers you four great ways to promote your business to more than 60,000 people. We rely on our sponsors to help us keep our costs low, thereby keeping booth costs affordable each year for our local businesses.</w:t>
      </w:r>
    </w:p>
    <w:p w14:paraId="73F35707" w14:textId="77777777" w:rsidR="00576E2C" w:rsidRDefault="00576E2C" w:rsidP="00FA66F9">
      <w:pPr>
        <w:pStyle w:val="NoSpacing"/>
        <w:rPr>
          <w:b/>
        </w:rPr>
        <w:sectPr w:rsidR="00576E2C" w:rsidSect="00576E2C">
          <w:pgSz w:w="12240" w:h="15840"/>
          <w:pgMar w:top="288" w:right="720" w:bottom="288" w:left="720" w:header="720" w:footer="720" w:gutter="0"/>
          <w:cols w:space="720"/>
          <w:docGrid w:linePitch="360"/>
        </w:sectPr>
      </w:pPr>
    </w:p>
    <w:p w14:paraId="025C9BEB" w14:textId="77777777" w:rsidR="00047756" w:rsidRDefault="00047756" w:rsidP="00FA66F9">
      <w:pPr>
        <w:pStyle w:val="NoSpacing"/>
        <w:rPr>
          <w:b/>
        </w:rPr>
      </w:pPr>
    </w:p>
    <w:p w14:paraId="5FFECD89" w14:textId="78196C4C" w:rsidR="00FA66F9" w:rsidRDefault="00FA66F9" w:rsidP="00FA66F9">
      <w:pPr>
        <w:pStyle w:val="NoSpacing"/>
      </w:pPr>
      <w:r w:rsidRPr="00FA66F9">
        <w:rPr>
          <w:b/>
        </w:rPr>
        <w:t>GOLD SPONSORS</w:t>
      </w:r>
      <w:r>
        <w:t xml:space="preserve"> </w:t>
      </w:r>
      <w:r w:rsidRPr="00FA66F9">
        <w:rPr>
          <w:b/>
        </w:rPr>
        <w:t xml:space="preserve">| </w:t>
      </w:r>
      <w:r w:rsidRPr="00FA66F9">
        <w:rPr>
          <w:b/>
          <w:u w:val="single"/>
        </w:rPr>
        <w:t>$1000.00</w:t>
      </w:r>
      <w:r w:rsidRPr="00FA66F9">
        <w:rPr>
          <w:b/>
        </w:rPr>
        <w:t xml:space="preserve"> | Beneﬁts include:</w:t>
      </w:r>
    </w:p>
    <w:p w14:paraId="5FFECD8A" w14:textId="77777777" w:rsidR="00FA66F9" w:rsidRDefault="00FA66F9" w:rsidP="00FA66F9">
      <w:pPr>
        <w:pStyle w:val="NoSpacing"/>
      </w:pPr>
      <w:r>
        <w:t>Internet Advertising • Newspaper &amp; Radio Advertising</w:t>
      </w:r>
    </w:p>
    <w:p w14:paraId="5FFECD8B" w14:textId="77777777" w:rsidR="00FA66F9" w:rsidRDefault="00FA66F9" w:rsidP="00FA66F9">
      <w:pPr>
        <w:pStyle w:val="NoSpacing"/>
      </w:pPr>
      <w:r>
        <w:t xml:space="preserve">Radio Interviews • Listing in Newspaper inserts </w:t>
      </w:r>
    </w:p>
    <w:p w14:paraId="5FFECD8C" w14:textId="77777777" w:rsidR="00FA66F9" w:rsidRDefault="00FA66F9" w:rsidP="00FA66F9">
      <w:pPr>
        <w:pStyle w:val="NoSpacing"/>
      </w:pPr>
      <w:r>
        <w:t>(20,000 print run) • Press Release</w:t>
      </w:r>
    </w:p>
    <w:p w14:paraId="5FFECD8D" w14:textId="77777777" w:rsidR="00FA66F9" w:rsidRDefault="00FA66F9" w:rsidP="00FA66F9">
      <w:pPr>
        <w:pStyle w:val="NoSpacing"/>
      </w:pPr>
      <w:r>
        <w:t>Name on Promotional banners</w:t>
      </w:r>
    </w:p>
    <w:p w14:paraId="5FFECD8E" w14:textId="77777777" w:rsidR="00FA66F9" w:rsidRDefault="00FA66F9" w:rsidP="00FA66F9">
      <w:pPr>
        <w:pStyle w:val="NoSpacing"/>
      </w:pPr>
      <w:r>
        <w:t>DAY OF FESTIVAL: FREE 8’ booth ($200 value)</w:t>
      </w:r>
    </w:p>
    <w:p w14:paraId="5FFECD8F" w14:textId="77777777" w:rsidR="00FA66F9" w:rsidRDefault="00FA66F9" w:rsidP="00FA66F9">
      <w:pPr>
        <w:pStyle w:val="NoSpacing"/>
      </w:pPr>
      <w:r>
        <w:t>Listing in Festival Directory</w:t>
      </w:r>
    </w:p>
    <w:p w14:paraId="5FFECD90" w14:textId="77777777" w:rsidR="00FA66F9" w:rsidRDefault="00FA66F9" w:rsidP="00FA66F9">
      <w:pPr>
        <w:pStyle w:val="NoSpacing"/>
      </w:pPr>
      <w:r>
        <w:t>Sponsor boards &amp; booth sign</w:t>
      </w:r>
    </w:p>
    <w:p w14:paraId="5FFECD91" w14:textId="77777777" w:rsidR="00FA66F9" w:rsidRDefault="00FA66F9" w:rsidP="00FA66F9">
      <w:pPr>
        <w:pStyle w:val="NoSpacing"/>
      </w:pPr>
    </w:p>
    <w:p w14:paraId="5FFECD92" w14:textId="6BA0E376" w:rsidR="00FA66F9" w:rsidRPr="00FA66F9" w:rsidRDefault="00FA66F9" w:rsidP="00FA66F9">
      <w:pPr>
        <w:pStyle w:val="NoSpacing"/>
        <w:rPr>
          <w:b/>
        </w:rPr>
      </w:pPr>
      <w:r w:rsidRPr="00FA66F9">
        <w:rPr>
          <w:b/>
        </w:rPr>
        <w:t xml:space="preserve">SILVER SPONSORS | </w:t>
      </w:r>
      <w:r w:rsidRPr="00FA66F9">
        <w:rPr>
          <w:b/>
          <w:u w:val="single"/>
        </w:rPr>
        <w:t>$500.00</w:t>
      </w:r>
      <w:r w:rsidRPr="00FA66F9">
        <w:rPr>
          <w:b/>
        </w:rPr>
        <w:t xml:space="preserve"> | Beneﬁts Include:</w:t>
      </w:r>
    </w:p>
    <w:p w14:paraId="5FFECD93" w14:textId="77777777" w:rsidR="00FA66F9" w:rsidRDefault="00FA66F9" w:rsidP="00FA66F9">
      <w:pPr>
        <w:pStyle w:val="NoSpacing"/>
      </w:pPr>
      <w:r>
        <w:t>Internet Advertising • Newspaper &amp; Radio Advertising</w:t>
      </w:r>
    </w:p>
    <w:p w14:paraId="5FFECD94" w14:textId="77777777" w:rsidR="00FA66F9" w:rsidRDefault="00FA66F9" w:rsidP="00FA66F9">
      <w:pPr>
        <w:pStyle w:val="NoSpacing"/>
      </w:pPr>
      <w:r>
        <w:t>Listing in Newspaper inserts (20,000 print run)</w:t>
      </w:r>
    </w:p>
    <w:p w14:paraId="5FFECD95" w14:textId="77777777" w:rsidR="00FA66F9" w:rsidRDefault="00FA66F9" w:rsidP="00FA66F9">
      <w:pPr>
        <w:pStyle w:val="NoSpacing"/>
      </w:pPr>
      <w:r>
        <w:t xml:space="preserve">Press Release </w:t>
      </w:r>
    </w:p>
    <w:p w14:paraId="5FFECD96" w14:textId="77777777" w:rsidR="00FA66F9" w:rsidRDefault="00FA66F9" w:rsidP="00FA66F9">
      <w:pPr>
        <w:pStyle w:val="NoSpacing"/>
      </w:pPr>
      <w:r>
        <w:t>DAY OF FESTIVAL: Discount on 8’ booth ($100 value)</w:t>
      </w:r>
    </w:p>
    <w:p w14:paraId="5FFECD97" w14:textId="77777777" w:rsidR="00FA66F9" w:rsidRDefault="00FA66F9" w:rsidP="00FA66F9">
      <w:pPr>
        <w:pStyle w:val="NoSpacing"/>
      </w:pPr>
      <w:r>
        <w:t>Listing in Festival Directory</w:t>
      </w:r>
    </w:p>
    <w:p w14:paraId="5FFECD98" w14:textId="257CFFBA" w:rsidR="00FA66F9" w:rsidRDefault="00FA66F9" w:rsidP="00FA66F9">
      <w:pPr>
        <w:pStyle w:val="NoSpacing"/>
      </w:pPr>
      <w:r>
        <w:t>Sponsor boards &amp; booth sign</w:t>
      </w:r>
    </w:p>
    <w:p w14:paraId="1BFD82AD" w14:textId="77777777" w:rsidR="00576E2C" w:rsidRDefault="00576E2C" w:rsidP="00FA66F9">
      <w:pPr>
        <w:pStyle w:val="NoSpacing"/>
        <w:sectPr w:rsidR="00576E2C" w:rsidSect="00576E2C">
          <w:type w:val="continuous"/>
          <w:pgSz w:w="12240" w:h="15840"/>
          <w:pgMar w:top="288" w:right="720" w:bottom="288" w:left="720" w:header="720" w:footer="720" w:gutter="0"/>
          <w:cols w:num="2" w:space="720"/>
          <w:docGrid w:linePitch="360"/>
        </w:sectPr>
      </w:pPr>
    </w:p>
    <w:p w14:paraId="4274D7DD" w14:textId="476B3A64" w:rsidR="00047756" w:rsidRDefault="00047756" w:rsidP="00FA66F9">
      <w:pPr>
        <w:pStyle w:val="NoSpacing"/>
        <w:rPr>
          <w:b/>
        </w:rPr>
      </w:pPr>
      <w:r>
        <w:rPr>
          <w:b/>
          <w:noProof/>
        </w:rPr>
        <w:lastRenderedPageBreak/>
        <mc:AlternateContent>
          <mc:Choice Requires="wps">
            <w:drawing>
              <wp:anchor distT="0" distB="0" distL="114300" distR="114300" simplePos="0" relativeHeight="251659264" behindDoc="0" locked="0" layoutInCell="1" allowOverlap="1" wp14:anchorId="31C44920" wp14:editId="4F807B02">
                <wp:simplePos x="0" y="0"/>
                <wp:positionH relativeFrom="column">
                  <wp:posOffset>3733800</wp:posOffset>
                </wp:positionH>
                <wp:positionV relativeFrom="paragraph">
                  <wp:posOffset>74295</wp:posOffset>
                </wp:positionV>
                <wp:extent cx="2872740" cy="10896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2872740" cy="1089660"/>
                        </a:xfrm>
                        <a:prstGeom prst="rect">
                          <a:avLst/>
                        </a:prstGeom>
                        <a:solidFill>
                          <a:schemeClr val="lt1"/>
                        </a:solidFill>
                        <a:ln w="6350">
                          <a:solidFill>
                            <a:prstClr val="black"/>
                          </a:solidFill>
                        </a:ln>
                      </wps:spPr>
                      <wps:txbx>
                        <w:txbxContent>
                          <w:p w14:paraId="462BAF93" w14:textId="25208F38" w:rsidR="00576E2C" w:rsidRPr="00047756" w:rsidRDefault="00576E2C" w:rsidP="00576E2C">
                            <w:pPr>
                              <w:jc w:val="center"/>
                              <w:rPr>
                                <w:rFonts w:ascii="Arial Black" w:hAnsi="Arial Black"/>
                                <w:color w:val="C00000"/>
                                <w:sz w:val="24"/>
                                <w:szCs w:val="24"/>
                              </w:rPr>
                            </w:pPr>
                            <w:r w:rsidRPr="00047756">
                              <w:rPr>
                                <w:rFonts w:ascii="Arial Black" w:hAnsi="Arial Black"/>
                                <w:color w:val="C00000"/>
                                <w:sz w:val="24"/>
                                <w:szCs w:val="24"/>
                              </w:rPr>
                              <w:t xml:space="preserve">NOTE: Payment and form </w:t>
                            </w:r>
                            <w:r w:rsidRPr="00047756">
                              <w:rPr>
                                <w:rFonts w:ascii="Arial Black" w:hAnsi="Arial Black"/>
                                <w:color w:val="C00000"/>
                                <w:sz w:val="24"/>
                                <w:szCs w:val="24"/>
                                <w:u w:val="single"/>
                              </w:rPr>
                              <w:t>must</w:t>
                            </w:r>
                            <w:r w:rsidRPr="00047756">
                              <w:rPr>
                                <w:rFonts w:ascii="Arial Black" w:hAnsi="Arial Black"/>
                                <w:color w:val="C00000"/>
                                <w:sz w:val="24"/>
                                <w:szCs w:val="24"/>
                              </w:rPr>
                              <w:t xml:space="preserve"> be received on or before </w:t>
                            </w:r>
                            <w:r w:rsidRPr="00047756">
                              <w:rPr>
                                <w:rFonts w:ascii="Arial Black" w:hAnsi="Arial Black"/>
                                <w:b/>
                                <w:color w:val="C00000"/>
                                <w:sz w:val="24"/>
                                <w:szCs w:val="24"/>
                                <w:u w:val="single"/>
                              </w:rPr>
                              <w:t>February 18</w:t>
                            </w:r>
                            <w:r w:rsidRPr="00047756">
                              <w:rPr>
                                <w:rFonts w:ascii="Arial Black" w:hAnsi="Arial Black"/>
                                <w:b/>
                                <w:color w:val="C00000"/>
                                <w:sz w:val="24"/>
                                <w:szCs w:val="24"/>
                                <w:u w:val="single"/>
                                <w:vertAlign w:val="superscript"/>
                              </w:rPr>
                              <w:t>th</w:t>
                            </w:r>
                            <w:r w:rsidRPr="00047756">
                              <w:rPr>
                                <w:rFonts w:ascii="Arial Black" w:hAnsi="Arial Black"/>
                                <w:b/>
                                <w:color w:val="C00000"/>
                                <w:sz w:val="24"/>
                                <w:szCs w:val="24"/>
                                <w:u w:val="single"/>
                              </w:rPr>
                              <w:t>, 2016</w:t>
                            </w:r>
                            <w:r w:rsidRPr="00047756">
                              <w:rPr>
                                <w:rFonts w:ascii="Arial Black" w:hAnsi="Arial Black"/>
                                <w:color w:val="C00000"/>
                                <w:sz w:val="24"/>
                                <w:szCs w:val="24"/>
                              </w:rPr>
                              <w:t xml:space="preserve"> to included in ALL advertising!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44920" id="_x0000_t202" coordsize="21600,21600" o:spt="202" path="m,l,21600r21600,l21600,xe">
                <v:stroke joinstyle="miter"/>
                <v:path gradientshapeok="t" o:connecttype="rect"/>
              </v:shapetype>
              <v:shape id="Text Box 1" o:spid="_x0000_s1026" type="#_x0000_t202" style="position:absolute;margin-left:294pt;margin-top:5.85pt;width:226.2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" fillcolor="white [3201]" strokeweight=".5pt">
                <v:textbox>
                  <w:txbxContent>
                    <w:p w14:paraId="462BAF93" w14:textId="25208F38" w:rsidR="00576E2C" w:rsidRPr="00047756" w:rsidRDefault="00576E2C" w:rsidP="00576E2C">
                      <w:pPr>
                        <w:jc w:val="center"/>
                        <w:rPr>
                          <w:rFonts w:ascii="Arial Black" w:hAnsi="Arial Black"/>
                          <w:color w:val="C00000"/>
                          <w:sz w:val="24"/>
                          <w:szCs w:val="24"/>
                        </w:rPr>
                      </w:pPr>
                      <w:r w:rsidRPr="00047756">
                        <w:rPr>
                          <w:rFonts w:ascii="Arial Black" w:hAnsi="Arial Black"/>
                          <w:color w:val="C00000"/>
                          <w:sz w:val="24"/>
                          <w:szCs w:val="24"/>
                        </w:rPr>
                        <w:t xml:space="preserve">NOTE: Payment and form </w:t>
                      </w:r>
                      <w:r w:rsidRPr="00047756">
                        <w:rPr>
                          <w:rFonts w:ascii="Arial Black" w:hAnsi="Arial Black"/>
                          <w:color w:val="C00000"/>
                          <w:sz w:val="24"/>
                          <w:szCs w:val="24"/>
                          <w:u w:val="single"/>
                        </w:rPr>
                        <w:t>must</w:t>
                      </w:r>
                      <w:r w:rsidRPr="00047756">
                        <w:rPr>
                          <w:rFonts w:ascii="Arial Black" w:hAnsi="Arial Black"/>
                          <w:color w:val="C00000"/>
                          <w:sz w:val="24"/>
                          <w:szCs w:val="24"/>
                        </w:rPr>
                        <w:t xml:space="preserve"> be received on or before </w:t>
                      </w:r>
                      <w:r w:rsidRPr="00047756">
                        <w:rPr>
                          <w:rFonts w:ascii="Arial Black" w:hAnsi="Arial Black"/>
                          <w:b/>
                          <w:color w:val="C00000"/>
                          <w:sz w:val="24"/>
                          <w:szCs w:val="24"/>
                          <w:u w:val="single"/>
                        </w:rPr>
                        <w:t>February 18</w:t>
                      </w:r>
                      <w:r w:rsidRPr="00047756">
                        <w:rPr>
                          <w:rFonts w:ascii="Arial Black" w:hAnsi="Arial Black"/>
                          <w:b/>
                          <w:color w:val="C00000"/>
                          <w:sz w:val="24"/>
                          <w:szCs w:val="24"/>
                          <w:u w:val="single"/>
                          <w:vertAlign w:val="superscript"/>
                        </w:rPr>
                        <w:t>th</w:t>
                      </w:r>
                      <w:r w:rsidRPr="00047756">
                        <w:rPr>
                          <w:rFonts w:ascii="Arial Black" w:hAnsi="Arial Black"/>
                          <w:b/>
                          <w:color w:val="C00000"/>
                          <w:sz w:val="24"/>
                          <w:szCs w:val="24"/>
                          <w:u w:val="single"/>
                        </w:rPr>
                        <w:t>, 2016</w:t>
                      </w:r>
                      <w:r w:rsidRPr="00047756">
                        <w:rPr>
                          <w:rFonts w:ascii="Arial Black" w:hAnsi="Arial Black"/>
                          <w:color w:val="C00000"/>
                          <w:sz w:val="24"/>
                          <w:szCs w:val="24"/>
                        </w:rPr>
                        <w:t xml:space="preserve"> to included in ALL advertising!</w:t>
                      </w:r>
                    </w:p>
                  </w:txbxContent>
                </v:textbox>
              </v:shape>
            </w:pict>
          </mc:Fallback>
        </mc:AlternateContent>
      </w:r>
    </w:p>
    <w:p w14:paraId="5FFECD9A" w14:textId="18C362AB" w:rsidR="00FA66F9" w:rsidRDefault="00FA66F9" w:rsidP="00FA66F9">
      <w:pPr>
        <w:pStyle w:val="NoSpacing"/>
      </w:pPr>
      <w:r w:rsidRPr="00FA66F9">
        <w:rPr>
          <w:b/>
        </w:rPr>
        <w:t>BRONZE SPONSORS</w:t>
      </w:r>
      <w:r>
        <w:t xml:space="preserve"> </w:t>
      </w:r>
      <w:r w:rsidRPr="00FA66F9">
        <w:rPr>
          <w:b/>
        </w:rPr>
        <w:t xml:space="preserve">| </w:t>
      </w:r>
      <w:r w:rsidRPr="00FA66F9">
        <w:rPr>
          <w:b/>
          <w:u w:val="single"/>
        </w:rPr>
        <w:t>$250.00</w:t>
      </w:r>
      <w:r w:rsidRPr="00FA66F9">
        <w:rPr>
          <w:b/>
        </w:rPr>
        <w:t xml:space="preserve"> | Beneﬁts Include:</w:t>
      </w:r>
    </w:p>
    <w:p w14:paraId="5FFECD9B" w14:textId="77777777" w:rsidR="00FA66F9" w:rsidRDefault="00FA66F9" w:rsidP="00FA66F9">
      <w:pPr>
        <w:pStyle w:val="NoSpacing"/>
      </w:pPr>
      <w:r>
        <w:t>Internet Advertising • Newspaper &amp; Radio Advertising</w:t>
      </w:r>
    </w:p>
    <w:p w14:paraId="5FFECD9C" w14:textId="77777777" w:rsidR="00FA66F9" w:rsidRDefault="00FA66F9" w:rsidP="00FA66F9">
      <w:pPr>
        <w:pStyle w:val="NoSpacing"/>
      </w:pPr>
      <w:r>
        <w:t>DAY OF FESTIVAL: Listing in Festival Directory</w:t>
      </w:r>
    </w:p>
    <w:p w14:paraId="5FFECD9D" w14:textId="77777777" w:rsidR="00FA66F9" w:rsidRDefault="00FA66F9" w:rsidP="00FA66F9">
      <w:pPr>
        <w:pStyle w:val="NoSpacing"/>
      </w:pPr>
      <w:r>
        <w:t>Sponsor boards &amp; booth sign</w:t>
      </w:r>
    </w:p>
    <w:p w14:paraId="5FFECD9E" w14:textId="77777777" w:rsidR="00FA66F9" w:rsidRDefault="00FA66F9" w:rsidP="00FA66F9">
      <w:pPr>
        <w:pStyle w:val="NoSpacing"/>
      </w:pPr>
    </w:p>
    <w:p w14:paraId="5FFECD9F" w14:textId="77777777" w:rsidR="00FA66F9" w:rsidRPr="00FA66F9" w:rsidRDefault="00FA66F9" w:rsidP="00FA66F9">
      <w:pPr>
        <w:pStyle w:val="NoSpacing"/>
        <w:rPr>
          <w:b/>
        </w:rPr>
      </w:pPr>
      <w:r w:rsidRPr="00FA66F9">
        <w:rPr>
          <w:b/>
        </w:rPr>
        <w:t>FESTIVAL SUPPORTERS | $25.00 - $200.00</w:t>
      </w:r>
    </w:p>
    <w:p w14:paraId="5FFECDA0" w14:textId="77777777" w:rsidR="00CF66D1" w:rsidRDefault="00FA66F9" w:rsidP="00FA66F9">
      <w:pPr>
        <w:pStyle w:val="NoSpacing"/>
      </w:pPr>
      <w:r>
        <w:t>Receive Listing in Festival Directory</w:t>
      </w:r>
    </w:p>
    <w:p w14:paraId="696E6D81" w14:textId="77777777" w:rsidR="00C77F2B" w:rsidRDefault="00C77F2B" w:rsidP="00FA66F9">
      <w:pPr>
        <w:pStyle w:val="NoSpacing"/>
      </w:pPr>
    </w:p>
    <w:p w14:paraId="755FE094" w14:textId="34FBBF9D" w:rsidR="00576E2C" w:rsidRDefault="00FA66F9" w:rsidP="00FA66F9">
      <w:pPr>
        <w:pStyle w:val="NoSpacing"/>
        <w:rPr>
          <w:rStyle w:val="Hyperlink"/>
        </w:rPr>
      </w:pPr>
      <w:r>
        <w:t xml:space="preserve">For more information, please call Susan Dickinson at (860) 393-9171 or email: </w:t>
      </w:r>
      <w:r w:rsidR="00A656AE">
        <w:t xml:space="preserve"> </w:t>
      </w:r>
      <w:hyperlink r:id="rId5" w:history="1">
        <w:r w:rsidRPr="00931DEE">
          <w:rPr>
            <w:rStyle w:val="Hyperlink"/>
          </w:rPr>
          <w:t>sdickinson@tristatechamber.com</w:t>
        </w:r>
      </w:hyperlink>
    </w:p>
    <w:p w14:paraId="2EA8E49E" w14:textId="77777777" w:rsidR="00A656AE" w:rsidRDefault="00A656AE" w:rsidP="00FA66F9">
      <w:pPr>
        <w:pStyle w:val="NoSpacing"/>
      </w:pPr>
    </w:p>
    <w:p w14:paraId="5FFECDA4" w14:textId="17CD5895" w:rsidR="00FA66F9" w:rsidRPr="00A656AE" w:rsidRDefault="00576E2C" w:rsidP="00576E2C">
      <w:pPr>
        <w:pStyle w:val="NoSpacing"/>
        <w:jc w:val="center"/>
        <w:rPr>
          <w:b/>
        </w:rPr>
      </w:pPr>
      <w:r w:rsidRPr="00A656AE">
        <w:rPr>
          <w:b/>
        </w:rPr>
        <w:t>Please return the bottom portion with payment.</w:t>
      </w:r>
    </w:p>
    <w:p w14:paraId="43B889F7" w14:textId="4B057DB9" w:rsidR="00C77F2B" w:rsidRDefault="00C77F2B" w:rsidP="00FA66F9">
      <w:pPr>
        <w:pStyle w:val="NoSpacing"/>
      </w:pPr>
      <w:r>
        <w:t>------------------------------------------------------------------------------------------------------------------------------------------</w:t>
      </w:r>
    </w:p>
    <w:p w14:paraId="27570B20" w14:textId="3286133C" w:rsidR="00C77F2B" w:rsidRDefault="00C77F2B" w:rsidP="00FA66F9">
      <w:pPr>
        <w:pStyle w:val="NoSpacing"/>
      </w:pPr>
    </w:p>
    <w:p w14:paraId="5C9CB1AC" w14:textId="6C139B75" w:rsidR="00C77F2B" w:rsidRDefault="00C77F2B" w:rsidP="00FA66F9">
      <w:pPr>
        <w:pStyle w:val="NoSpacing"/>
      </w:pPr>
      <w:r>
        <w:t>I would like to be a  *</w:t>
      </w:r>
      <w:r w:rsidRPr="00C77F2B">
        <w:rPr>
          <w:b/>
        </w:rPr>
        <w:t>Gold    * Silver    *Bronze    * Supporter</w:t>
      </w:r>
      <w:r>
        <w:t xml:space="preserve"> (circle one)</w:t>
      </w:r>
      <w:r w:rsidR="00592E42">
        <w:t xml:space="preserve"> </w:t>
      </w:r>
      <w:r>
        <w:t xml:space="preserve"> </w:t>
      </w:r>
      <w:r w:rsidR="00592E42">
        <w:t>Payment enclosed $______________________</w:t>
      </w:r>
      <w:r>
        <w:br/>
      </w:r>
    </w:p>
    <w:p w14:paraId="59BE96BA" w14:textId="49332824" w:rsid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t xml:space="preserve">Company (for </w:t>
      </w:r>
      <w:r w:rsidRPr="00A656AE">
        <w:rPr>
          <w:rFonts w:ascii="Times New Roman" w:eastAsia="Times New Roman" w:hAnsi="Times New Roman" w:cs="Times New Roman"/>
          <w:color w:val="000000"/>
          <w:kern w:val="28"/>
          <w:sz w:val="20"/>
          <w:szCs w:val="20"/>
          <w14:cntxtAlts/>
        </w:rPr>
        <w:t>signage) _</w:t>
      </w:r>
      <w:r w:rsidRPr="00A656AE">
        <w:rPr>
          <w:rFonts w:ascii="Times New Roman" w:eastAsia="Times New Roman" w:hAnsi="Times New Roman" w:cs="Times New Roman"/>
          <w:color w:val="000000"/>
          <w:kern w:val="28"/>
          <w:sz w:val="20"/>
          <w:szCs w:val="20"/>
          <w14:cntxtAlts/>
        </w:rPr>
        <w:t>___________________</w:t>
      </w:r>
      <w:r w:rsidR="00592E42">
        <w:rPr>
          <w:rFonts w:ascii="Times New Roman" w:eastAsia="Times New Roman" w:hAnsi="Times New Roman" w:cs="Times New Roman"/>
          <w:color w:val="000000"/>
          <w:kern w:val="28"/>
          <w:sz w:val="20"/>
          <w:szCs w:val="20"/>
          <w14:cntxtAlts/>
        </w:rPr>
        <w:t>________________________________________</w:t>
      </w:r>
      <w:r w:rsidRPr="00A656AE">
        <w:rPr>
          <w:rFonts w:ascii="Times New Roman" w:eastAsia="Times New Roman" w:hAnsi="Times New Roman" w:cs="Times New Roman"/>
          <w:color w:val="000000"/>
          <w:kern w:val="28"/>
          <w:sz w:val="20"/>
          <w:szCs w:val="20"/>
          <w14:cntxtAlts/>
        </w:rPr>
        <w:t>____________________________</w:t>
      </w:r>
      <w:r w:rsidRPr="00A656AE">
        <w:rPr>
          <w:rFonts w:ascii="Times New Roman" w:eastAsia="Times New Roman" w:hAnsi="Times New Roman" w:cs="Times New Roman"/>
          <w:color w:val="000000"/>
          <w:kern w:val="28"/>
          <w:sz w:val="20"/>
          <w:szCs w:val="20"/>
          <w14:cntxtAlts/>
        </w:rPr>
        <w:br/>
      </w:r>
      <w:r w:rsidRPr="00A656AE">
        <w:rPr>
          <w:rFonts w:ascii="Times New Roman" w:eastAsia="Times New Roman" w:hAnsi="Times New Roman" w:cs="Times New Roman"/>
          <w:color w:val="000000"/>
          <w:kern w:val="28"/>
          <w:sz w:val="20"/>
          <w:szCs w:val="20"/>
          <w14:cntxtAlts/>
        </w:rPr>
        <w:br/>
        <w:t xml:space="preserve">Address (for </w:t>
      </w:r>
      <w:r w:rsidRPr="00A656AE">
        <w:rPr>
          <w:rFonts w:ascii="Times New Roman" w:eastAsia="Times New Roman" w:hAnsi="Times New Roman" w:cs="Times New Roman"/>
          <w:color w:val="000000"/>
          <w:kern w:val="28"/>
          <w:sz w:val="20"/>
          <w:szCs w:val="20"/>
          <w14:cntxtAlts/>
        </w:rPr>
        <w:t>marketing) _</w:t>
      </w:r>
      <w:r w:rsidRPr="00A656AE">
        <w:rPr>
          <w:rFonts w:ascii="Times New Roman" w:eastAsia="Times New Roman" w:hAnsi="Times New Roman" w:cs="Times New Roman"/>
          <w:color w:val="000000"/>
          <w:kern w:val="28"/>
          <w:sz w:val="20"/>
          <w:szCs w:val="20"/>
          <w14:cntxtAlts/>
        </w:rPr>
        <w:t>_______</w:t>
      </w:r>
      <w:r>
        <w:rPr>
          <w:rFonts w:ascii="Times New Roman" w:eastAsia="Times New Roman" w:hAnsi="Times New Roman" w:cs="Times New Roman"/>
          <w:color w:val="000000"/>
          <w:kern w:val="28"/>
          <w:sz w:val="20"/>
          <w:szCs w:val="20"/>
          <w14:cntxtAlts/>
        </w:rPr>
        <w:t>_____________________________</w:t>
      </w:r>
      <w:r w:rsidR="00047756" w:rsidRPr="00A656AE">
        <w:rPr>
          <w:rFonts w:ascii="Times New Roman" w:eastAsia="Times New Roman" w:hAnsi="Times New Roman" w:cs="Times New Roman"/>
          <w:color w:val="000000"/>
          <w:kern w:val="28"/>
          <w:sz w:val="20"/>
          <w:szCs w:val="20"/>
          <w14:cntxtAlts/>
        </w:rPr>
        <w:t>City: _</w:t>
      </w:r>
      <w:r w:rsidRPr="00A656AE">
        <w:rPr>
          <w:rFonts w:ascii="Times New Roman" w:eastAsia="Times New Roman" w:hAnsi="Times New Roman" w:cs="Times New Roman"/>
          <w:color w:val="000000"/>
          <w:kern w:val="28"/>
          <w:sz w:val="20"/>
          <w:szCs w:val="20"/>
          <w14:cntxtAlts/>
        </w:rPr>
        <w:t>_____________________</w:t>
      </w:r>
      <w:r>
        <w:rPr>
          <w:rFonts w:ascii="Times New Roman" w:eastAsia="Times New Roman" w:hAnsi="Times New Roman" w:cs="Times New Roman"/>
          <w:color w:val="000000"/>
          <w:kern w:val="28"/>
          <w:sz w:val="20"/>
          <w:szCs w:val="20"/>
          <w14:cntxtAlts/>
        </w:rPr>
        <w:t>______</w:t>
      </w:r>
      <w:r w:rsidR="00047756">
        <w:rPr>
          <w:rFonts w:ascii="Times New Roman" w:eastAsia="Times New Roman" w:hAnsi="Times New Roman" w:cs="Times New Roman"/>
          <w:color w:val="000000"/>
          <w:kern w:val="28"/>
          <w:sz w:val="20"/>
          <w:szCs w:val="20"/>
          <w14:cntxtAlts/>
        </w:rPr>
        <w:t>Zip: _</w:t>
      </w:r>
      <w:r>
        <w:rPr>
          <w:rFonts w:ascii="Times New Roman" w:eastAsia="Times New Roman" w:hAnsi="Times New Roman" w:cs="Times New Roman"/>
          <w:color w:val="000000"/>
          <w:kern w:val="28"/>
          <w:sz w:val="20"/>
          <w:szCs w:val="20"/>
          <w14:cntxtAlts/>
        </w:rPr>
        <w:t>_____________</w:t>
      </w:r>
    </w:p>
    <w:p w14:paraId="62B5E0EB" w14:textId="57DF5E30" w:rsid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br/>
        <w:t xml:space="preserve">Contact </w:t>
      </w:r>
      <w:r w:rsidR="00047756" w:rsidRPr="00A656AE">
        <w:rPr>
          <w:rFonts w:ascii="Times New Roman" w:eastAsia="Times New Roman" w:hAnsi="Times New Roman" w:cs="Times New Roman"/>
          <w:color w:val="000000"/>
          <w:kern w:val="28"/>
          <w:sz w:val="20"/>
          <w:szCs w:val="20"/>
          <w14:cntxtAlts/>
        </w:rPr>
        <w:t>Name: _</w:t>
      </w:r>
      <w:r w:rsidRPr="00A656AE">
        <w:rPr>
          <w:rFonts w:ascii="Times New Roman" w:eastAsia="Times New Roman" w:hAnsi="Times New Roman" w:cs="Times New Roman"/>
          <w:color w:val="000000"/>
          <w:kern w:val="28"/>
          <w:sz w:val="20"/>
          <w:szCs w:val="20"/>
          <w14:cntxtAlts/>
        </w:rPr>
        <w:t>_________________________________________</w:t>
      </w:r>
      <w:r w:rsidR="00047756" w:rsidRPr="00A656AE">
        <w:rPr>
          <w:rFonts w:ascii="Times New Roman" w:eastAsia="Times New Roman" w:hAnsi="Times New Roman" w:cs="Times New Roman"/>
          <w:color w:val="000000"/>
          <w:kern w:val="28"/>
          <w:sz w:val="20"/>
          <w:szCs w:val="20"/>
          <w14:cntxtAlts/>
        </w:rPr>
        <w:t xml:space="preserve">Email: </w:t>
      </w:r>
      <w:r w:rsidRPr="00A656AE">
        <w:rPr>
          <w:rFonts w:ascii="Times New Roman" w:eastAsia="Times New Roman" w:hAnsi="Times New Roman" w:cs="Times New Roman"/>
          <w:color w:val="000000"/>
          <w:kern w:val="28"/>
          <w:sz w:val="20"/>
          <w:szCs w:val="20"/>
          <w14:cntxtAlts/>
        </w:rPr>
        <w:t>_________</w:t>
      </w:r>
      <w:r>
        <w:rPr>
          <w:rFonts w:ascii="Times New Roman" w:eastAsia="Times New Roman" w:hAnsi="Times New Roman" w:cs="Times New Roman"/>
          <w:color w:val="000000"/>
          <w:kern w:val="28"/>
          <w:sz w:val="20"/>
          <w:szCs w:val="20"/>
          <w14:cntxtAlts/>
        </w:rPr>
        <w:t>___________</w:t>
      </w:r>
      <w:r w:rsidRPr="00A656AE">
        <w:rPr>
          <w:rFonts w:ascii="Times New Roman" w:eastAsia="Times New Roman" w:hAnsi="Times New Roman" w:cs="Times New Roman"/>
          <w:color w:val="000000"/>
          <w:kern w:val="28"/>
          <w:sz w:val="20"/>
          <w:szCs w:val="20"/>
          <w14:cntxtAlts/>
        </w:rPr>
        <w:t>___________________________</w:t>
      </w:r>
      <w:r>
        <w:rPr>
          <w:rFonts w:ascii="Times New Roman" w:eastAsia="Times New Roman" w:hAnsi="Times New Roman" w:cs="Times New Roman"/>
          <w:color w:val="000000"/>
          <w:kern w:val="28"/>
          <w:sz w:val="20"/>
          <w:szCs w:val="20"/>
          <w14:cntxtAlts/>
        </w:rPr>
        <w:br/>
      </w:r>
    </w:p>
    <w:p w14:paraId="6B662490" w14:textId="2F2D42A9" w:rsidR="00A656AE" w:rsidRPr="00A656AE" w:rsidRDefault="00047756" w:rsidP="00A656AE">
      <w:pPr>
        <w:widowControl w:val="0"/>
        <w:spacing w:after="0" w:line="240" w:lineRule="auto"/>
        <w:jc w:val="center"/>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t>Phone: _</w:t>
      </w:r>
      <w:r w:rsidR="00A656AE" w:rsidRPr="00A656AE">
        <w:rPr>
          <w:rFonts w:ascii="Times New Roman" w:eastAsia="Times New Roman" w:hAnsi="Times New Roman" w:cs="Times New Roman"/>
          <w:color w:val="000000"/>
          <w:kern w:val="28"/>
          <w:sz w:val="20"/>
          <w:szCs w:val="20"/>
          <w14:cntxtAlts/>
        </w:rPr>
        <w:t>______________</w:t>
      </w:r>
      <w:r w:rsidR="00A656AE">
        <w:rPr>
          <w:rFonts w:ascii="Times New Roman" w:eastAsia="Times New Roman" w:hAnsi="Times New Roman" w:cs="Times New Roman"/>
          <w:color w:val="000000"/>
          <w:kern w:val="28"/>
          <w:sz w:val="20"/>
          <w:szCs w:val="20"/>
          <w14:cntxtAlts/>
        </w:rPr>
        <w:t>__________</w:t>
      </w:r>
      <w:r w:rsidR="00A656AE" w:rsidRPr="00A656AE">
        <w:rPr>
          <w:rFonts w:ascii="Times New Roman" w:eastAsia="Times New Roman" w:hAnsi="Times New Roman" w:cs="Times New Roman"/>
          <w:color w:val="000000"/>
          <w:kern w:val="28"/>
          <w:sz w:val="20"/>
          <w:szCs w:val="20"/>
          <w14:cntxtAlts/>
        </w:rPr>
        <w:t>___</w:t>
      </w:r>
      <w:r w:rsidRPr="00A656AE">
        <w:rPr>
          <w:rFonts w:ascii="Times New Roman" w:eastAsia="Times New Roman" w:hAnsi="Times New Roman" w:cs="Times New Roman"/>
          <w:color w:val="000000"/>
          <w:kern w:val="28"/>
          <w:sz w:val="20"/>
          <w:szCs w:val="20"/>
          <w14:cntxtAlts/>
        </w:rPr>
        <w:t>Website: _</w:t>
      </w:r>
      <w:r w:rsidR="00A656AE" w:rsidRPr="00A656AE">
        <w:rPr>
          <w:rFonts w:ascii="Times New Roman" w:eastAsia="Times New Roman" w:hAnsi="Times New Roman" w:cs="Times New Roman"/>
          <w:color w:val="000000"/>
          <w:kern w:val="28"/>
          <w:sz w:val="20"/>
          <w:szCs w:val="20"/>
          <w14:cntxtAlts/>
        </w:rPr>
        <w:t>____</w:t>
      </w:r>
      <w:r w:rsidR="00A656AE">
        <w:rPr>
          <w:rFonts w:ascii="Times New Roman" w:eastAsia="Times New Roman" w:hAnsi="Times New Roman" w:cs="Times New Roman"/>
          <w:color w:val="000000"/>
          <w:kern w:val="28"/>
          <w:sz w:val="20"/>
          <w:szCs w:val="20"/>
          <w14:cntxtAlts/>
        </w:rPr>
        <w:t>_______</w:t>
      </w:r>
      <w:r w:rsidR="00A656AE" w:rsidRPr="00A656AE">
        <w:rPr>
          <w:rFonts w:ascii="Times New Roman" w:eastAsia="Times New Roman" w:hAnsi="Times New Roman" w:cs="Times New Roman"/>
          <w:color w:val="000000"/>
          <w:kern w:val="28"/>
          <w:sz w:val="20"/>
          <w:szCs w:val="20"/>
          <w14:cntxtAlts/>
        </w:rPr>
        <w:t>______________________________________________________</w:t>
      </w:r>
      <w:r w:rsidR="00A656AE" w:rsidRPr="00A656AE">
        <w:rPr>
          <w:rFonts w:ascii="Times New Roman" w:eastAsia="Times New Roman" w:hAnsi="Times New Roman" w:cs="Times New Roman"/>
          <w:color w:val="000000"/>
          <w:kern w:val="28"/>
          <w:sz w:val="20"/>
          <w:szCs w:val="20"/>
          <w14:cntxtAlts/>
        </w:rPr>
        <w:br/>
      </w:r>
      <w:r w:rsidR="00A656AE" w:rsidRPr="00A656AE">
        <w:rPr>
          <w:rFonts w:ascii="Times New Roman" w:eastAsia="Times New Roman" w:hAnsi="Times New Roman" w:cs="Times New Roman"/>
          <w:color w:val="000000"/>
          <w:kern w:val="28"/>
          <w:sz w:val="20"/>
          <w:szCs w:val="20"/>
          <w14:cntxtAlts/>
        </w:rPr>
        <w:br/>
      </w:r>
      <w:r w:rsidR="00A656AE" w:rsidRPr="00A656AE">
        <w:rPr>
          <w:rFonts w:ascii="Times New Roman" w:eastAsia="Times New Roman" w:hAnsi="Times New Roman" w:cs="Times New Roman"/>
          <w:color w:val="000000"/>
          <w:kern w:val="28"/>
          <w:sz w:val="20"/>
          <w:szCs w:val="20"/>
          <w14:cntxtAlts/>
        </w:rPr>
        <w:tab/>
        <w:t>____I need electricity</w:t>
      </w:r>
      <w:r w:rsidR="00A656AE" w:rsidRPr="00A656AE">
        <w:rPr>
          <w:rFonts w:ascii="Times New Roman" w:eastAsia="Times New Roman" w:hAnsi="Times New Roman" w:cs="Times New Roman"/>
          <w:color w:val="000000"/>
          <w:kern w:val="28"/>
          <w:sz w:val="20"/>
          <w:szCs w:val="20"/>
          <w14:cntxtAlts/>
        </w:rPr>
        <w:tab/>
        <w:t>____This is my first time participating</w:t>
      </w:r>
    </w:p>
    <w:p w14:paraId="48959C60" w14:textId="77777777" w:rsidR="00A656AE" w:rsidRP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t> </w:t>
      </w:r>
    </w:p>
    <w:p w14:paraId="2E3A03AB" w14:textId="77777777" w:rsidR="00592E42" w:rsidRPr="00047756" w:rsidRDefault="00A656AE" w:rsidP="00047756">
      <w:pPr>
        <w:widowControl w:val="0"/>
        <w:spacing w:after="0" w:line="240" w:lineRule="auto"/>
        <w:rPr>
          <w:rFonts w:ascii="Times New Roman" w:eastAsia="Times New Roman" w:hAnsi="Times New Roman" w:cs="Times New Roman"/>
          <w:b/>
          <w:i/>
          <w:color w:val="000000"/>
          <w:kern w:val="28"/>
          <w14:cntxtAlts/>
        </w:rPr>
      </w:pPr>
      <w:r w:rsidRPr="00A656AE">
        <w:rPr>
          <w:rFonts w:ascii="Times New Roman" w:eastAsia="Times New Roman" w:hAnsi="Times New Roman" w:cs="Times New Roman"/>
          <w:b/>
          <w:i/>
          <w:color w:val="000000"/>
          <w:kern w:val="28"/>
          <w14:cntxtAlts/>
        </w:rPr>
        <w:t xml:space="preserve">Payment must accompany this completed registration form to </w:t>
      </w:r>
      <w:r w:rsidR="00592E42" w:rsidRPr="00047756">
        <w:rPr>
          <w:rFonts w:ascii="Times New Roman" w:eastAsia="Times New Roman" w:hAnsi="Times New Roman" w:cs="Times New Roman"/>
          <w:b/>
          <w:i/>
          <w:color w:val="000000"/>
          <w:kern w:val="28"/>
          <w14:cntxtAlts/>
        </w:rPr>
        <w:t>be included in advertising and to reserve a booth.</w:t>
      </w:r>
    </w:p>
    <w:p w14:paraId="3B4C67BC" w14:textId="0B0086A4" w:rsidR="00A656AE" w:rsidRPr="00A656AE" w:rsidRDefault="00592E42" w:rsidP="00047756">
      <w:pPr>
        <w:widowControl w:val="0"/>
        <w:spacing w:after="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br/>
      </w:r>
      <w:r w:rsidR="00A656AE">
        <w:rPr>
          <w:rFonts w:ascii="Times New Roman" w:eastAsia="Times New Roman" w:hAnsi="Times New Roman" w:cs="Times New Roman"/>
          <w:color w:val="000000"/>
          <w:kern w:val="28"/>
          <w:sz w:val="20"/>
          <w:szCs w:val="20"/>
          <w14:cntxtAlts/>
        </w:rPr>
        <w:t xml:space="preserve"> </w:t>
      </w:r>
      <w:r w:rsidR="00A656AE" w:rsidRPr="00A656AE">
        <w:rPr>
          <w:rFonts w:ascii="Times New Roman" w:eastAsia="Times New Roman" w:hAnsi="Times New Roman" w:cs="Times New Roman"/>
          <w:color w:val="000000"/>
          <w:kern w:val="28"/>
          <w:sz w:val="20"/>
          <w:szCs w:val="20"/>
          <w14:cntxtAlts/>
        </w:rPr>
        <w:t xml:space="preserve">Please make checks payable to: </w:t>
      </w:r>
      <w:r>
        <w:rPr>
          <w:rFonts w:ascii="Times New Roman" w:eastAsia="Times New Roman" w:hAnsi="Times New Roman" w:cs="Times New Roman"/>
          <w:color w:val="000000"/>
          <w:kern w:val="28"/>
          <w:sz w:val="20"/>
          <w:szCs w:val="20"/>
          <w14:cntxtAlts/>
        </w:rPr>
        <w:t xml:space="preserve"> </w:t>
      </w:r>
      <w:r w:rsidR="00A656AE" w:rsidRPr="00A656AE">
        <w:rPr>
          <w:rFonts w:ascii="Times New Roman" w:eastAsia="Times New Roman" w:hAnsi="Times New Roman" w:cs="Times New Roman"/>
          <w:b/>
          <w:bCs/>
          <w:color w:val="000000"/>
          <w:kern w:val="28"/>
          <w:sz w:val="20"/>
          <w:szCs w:val="20"/>
          <w14:cntxtAlts/>
        </w:rPr>
        <w:t>Tri-State Chamber of Commerce</w:t>
      </w:r>
      <w:r w:rsidR="00A656AE">
        <w:rPr>
          <w:rFonts w:ascii="Times New Roman" w:eastAsia="Times New Roman" w:hAnsi="Times New Roman" w:cs="Times New Roman"/>
          <w:b/>
          <w:bCs/>
          <w:color w:val="000000"/>
          <w:kern w:val="28"/>
          <w:sz w:val="20"/>
          <w:szCs w:val="20"/>
          <w14:cntxtAlts/>
        </w:rPr>
        <w:t xml:space="preserve">   </w:t>
      </w:r>
      <w:r w:rsidR="00A656AE" w:rsidRPr="00A656AE">
        <w:rPr>
          <w:rFonts w:ascii="Times New Roman" w:eastAsia="Times New Roman" w:hAnsi="Times New Roman" w:cs="Times New Roman"/>
          <w:bCs/>
          <w:color w:val="000000"/>
          <w:kern w:val="28"/>
          <w:sz w:val="20"/>
          <w:szCs w:val="20"/>
          <w14:cntxtAlts/>
        </w:rPr>
        <w:t>Mail to:  PO Box 386, Lakeville, CT 06039</w:t>
      </w:r>
    </w:p>
    <w:p w14:paraId="7D346704" w14:textId="77777777" w:rsidR="00A656AE" w:rsidRP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t> </w:t>
      </w:r>
    </w:p>
    <w:p w14:paraId="5E610ED8" w14:textId="77777777" w:rsidR="00A656AE" w:rsidRP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t>Or to pay by credit card:   Amex    Mastercard     Visa  (circle one)</w:t>
      </w:r>
    </w:p>
    <w:p w14:paraId="4C836130" w14:textId="77777777" w:rsidR="00A656AE" w:rsidRP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t> </w:t>
      </w:r>
    </w:p>
    <w:p w14:paraId="4814AB5E" w14:textId="4B9D9783" w:rsid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t>Total $_________________Card #___________________________________</w:t>
      </w:r>
      <w:r w:rsidR="00047756" w:rsidRPr="00A656AE">
        <w:rPr>
          <w:rFonts w:ascii="Times New Roman" w:eastAsia="Times New Roman" w:hAnsi="Times New Roman" w:cs="Times New Roman"/>
          <w:color w:val="000000"/>
          <w:kern w:val="28"/>
          <w:sz w:val="20"/>
          <w:szCs w:val="20"/>
          <w14:cntxtAlts/>
        </w:rPr>
        <w:t>_</w:t>
      </w:r>
      <w:r w:rsidR="00047756">
        <w:rPr>
          <w:rFonts w:ascii="Times New Roman" w:eastAsia="Times New Roman" w:hAnsi="Times New Roman" w:cs="Times New Roman"/>
          <w:color w:val="000000"/>
          <w:kern w:val="28"/>
          <w:sz w:val="20"/>
          <w:szCs w:val="20"/>
          <w14:cntxtAlts/>
        </w:rPr>
        <w:t>_</w:t>
      </w:r>
      <w:r w:rsidR="00047756" w:rsidRPr="00A656AE">
        <w:rPr>
          <w:rFonts w:ascii="Times New Roman" w:eastAsia="Times New Roman" w:hAnsi="Times New Roman" w:cs="Times New Roman"/>
          <w:color w:val="000000"/>
          <w:kern w:val="28"/>
          <w:sz w:val="20"/>
          <w:szCs w:val="20"/>
          <w14:cntxtAlts/>
        </w:rPr>
        <w:t xml:space="preserve"> Exp.</w:t>
      </w:r>
      <w:r w:rsidRPr="00A656AE">
        <w:rPr>
          <w:rFonts w:ascii="Times New Roman" w:eastAsia="Times New Roman" w:hAnsi="Times New Roman" w:cs="Times New Roman"/>
          <w:color w:val="000000"/>
          <w:kern w:val="28"/>
          <w:sz w:val="20"/>
          <w:szCs w:val="20"/>
          <w14:cntxtAlts/>
        </w:rPr>
        <w:t xml:space="preserve"> </w:t>
      </w:r>
      <w:r w:rsidR="00047756">
        <w:rPr>
          <w:rFonts w:ascii="Times New Roman" w:eastAsia="Times New Roman" w:hAnsi="Times New Roman" w:cs="Times New Roman"/>
          <w:color w:val="000000"/>
          <w:kern w:val="28"/>
          <w:sz w:val="20"/>
          <w:szCs w:val="20"/>
          <w14:cntxtAlts/>
        </w:rPr>
        <w:t>D</w:t>
      </w:r>
      <w:r w:rsidR="00047756" w:rsidRPr="00A656AE">
        <w:rPr>
          <w:rFonts w:ascii="Times New Roman" w:eastAsia="Times New Roman" w:hAnsi="Times New Roman" w:cs="Times New Roman"/>
          <w:color w:val="000000"/>
          <w:kern w:val="28"/>
          <w:sz w:val="20"/>
          <w:szCs w:val="20"/>
          <w14:cntxtAlts/>
        </w:rPr>
        <w:t>ate: _</w:t>
      </w:r>
      <w:r w:rsidRPr="00A656AE">
        <w:rPr>
          <w:rFonts w:ascii="Times New Roman" w:eastAsia="Times New Roman" w:hAnsi="Times New Roman" w:cs="Times New Roman"/>
          <w:color w:val="000000"/>
          <w:kern w:val="28"/>
          <w:sz w:val="20"/>
          <w:szCs w:val="20"/>
          <w14:cntxtAlts/>
        </w:rPr>
        <w:t>______</w:t>
      </w:r>
      <w:r w:rsidR="00592E42">
        <w:rPr>
          <w:rFonts w:ascii="Times New Roman" w:eastAsia="Times New Roman" w:hAnsi="Times New Roman" w:cs="Times New Roman"/>
          <w:color w:val="000000"/>
          <w:kern w:val="28"/>
          <w:sz w:val="20"/>
          <w:szCs w:val="20"/>
          <w14:cntxtAlts/>
        </w:rPr>
        <w:t xml:space="preserve">_______Sec. </w:t>
      </w:r>
      <w:r w:rsidR="00047756">
        <w:rPr>
          <w:rFonts w:ascii="Times New Roman" w:eastAsia="Times New Roman" w:hAnsi="Times New Roman" w:cs="Times New Roman"/>
          <w:color w:val="000000"/>
          <w:kern w:val="28"/>
          <w:sz w:val="20"/>
          <w:szCs w:val="20"/>
          <w14:cntxtAlts/>
        </w:rPr>
        <w:t>Code: _</w:t>
      </w:r>
      <w:r w:rsidR="00592E42">
        <w:rPr>
          <w:rFonts w:ascii="Times New Roman" w:eastAsia="Times New Roman" w:hAnsi="Times New Roman" w:cs="Times New Roman"/>
          <w:color w:val="000000"/>
          <w:kern w:val="28"/>
          <w:sz w:val="20"/>
          <w:szCs w:val="20"/>
          <w14:cntxtAlts/>
        </w:rPr>
        <w:t>_________</w:t>
      </w:r>
    </w:p>
    <w:p w14:paraId="63D4C73C" w14:textId="77777777" w:rsid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p>
    <w:p w14:paraId="67345DC7" w14:textId="2F55F03B" w:rsidR="00A656AE" w:rsidRPr="00A656AE" w:rsidRDefault="00A656AE" w:rsidP="00A656AE">
      <w:pPr>
        <w:widowControl w:val="0"/>
        <w:spacing w:after="0" w:line="240" w:lineRule="auto"/>
        <w:rPr>
          <w:rFonts w:ascii="Times New Roman" w:eastAsia="Times New Roman" w:hAnsi="Times New Roman" w:cs="Times New Roman"/>
          <w:color w:val="000000"/>
          <w:kern w:val="28"/>
          <w:sz w:val="20"/>
          <w:szCs w:val="20"/>
          <w14:cntxtAlts/>
        </w:rPr>
      </w:pPr>
      <w:r w:rsidRPr="00A656AE">
        <w:rPr>
          <w:rFonts w:ascii="Times New Roman" w:eastAsia="Times New Roman" w:hAnsi="Times New Roman" w:cs="Times New Roman"/>
          <w:color w:val="000000"/>
          <w:kern w:val="28"/>
          <w:sz w:val="20"/>
          <w:szCs w:val="20"/>
          <w14:cntxtAlts/>
        </w:rPr>
        <w:t xml:space="preserve">Name on </w:t>
      </w:r>
      <w:r w:rsidR="00592E42" w:rsidRPr="00A656AE">
        <w:rPr>
          <w:rFonts w:ascii="Times New Roman" w:eastAsia="Times New Roman" w:hAnsi="Times New Roman" w:cs="Times New Roman"/>
          <w:color w:val="000000"/>
          <w:kern w:val="28"/>
          <w:sz w:val="20"/>
          <w:szCs w:val="20"/>
          <w14:cntxtAlts/>
        </w:rPr>
        <w:t>Card: _</w:t>
      </w:r>
      <w:r w:rsidRPr="00A656AE">
        <w:rPr>
          <w:rFonts w:ascii="Times New Roman" w:eastAsia="Times New Roman" w:hAnsi="Times New Roman" w:cs="Times New Roman"/>
          <w:color w:val="000000"/>
          <w:kern w:val="28"/>
          <w:sz w:val="20"/>
          <w:szCs w:val="20"/>
          <w14:cntxtAlts/>
        </w:rPr>
        <w:t>______</w:t>
      </w:r>
      <w:r w:rsidR="00592E42">
        <w:rPr>
          <w:rFonts w:ascii="Times New Roman" w:eastAsia="Times New Roman" w:hAnsi="Times New Roman" w:cs="Times New Roman"/>
          <w:color w:val="000000"/>
          <w:kern w:val="28"/>
          <w:sz w:val="20"/>
          <w:szCs w:val="20"/>
          <w14:cntxtAlts/>
        </w:rPr>
        <w:t>_________________________________________</w:t>
      </w:r>
      <w:r w:rsidRPr="00A656AE">
        <w:rPr>
          <w:rFonts w:ascii="Times New Roman" w:eastAsia="Times New Roman" w:hAnsi="Times New Roman" w:cs="Times New Roman"/>
          <w:color w:val="000000"/>
          <w:kern w:val="28"/>
          <w:sz w:val="20"/>
          <w:szCs w:val="20"/>
          <w14:cntxtAlts/>
        </w:rPr>
        <w:t>_______________________________________________</w:t>
      </w:r>
      <w:r w:rsidRPr="00A656AE">
        <w:rPr>
          <w:rFonts w:ascii="Times New Roman" w:eastAsia="Times New Roman" w:hAnsi="Times New Roman" w:cs="Times New Roman"/>
          <w:color w:val="000000"/>
          <w:kern w:val="28"/>
          <w:sz w:val="20"/>
          <w:szCs w:val="20"/>
          <w14:cntxtAlts/>
        </w:rPr>
        <w:br/>
      </w:r>
      <w:r w:rsidRPr="00A656AE">
        <w:rPr>
          <w:rFonts w:ascii="Times New Roman" w:eastAsia="Times New Roman" w:hAnsi="Times New Roman" w:cs="Times New Roman"/>
          <w:color w:val="000000"/>
          <w:kern w:val="28"/>
          <w:sz w:val="20"/>
          <w:szCs w:val="20"/>
          <w14:cntxtAlts/>
        </w:rPr>
        <w:br/>
      </w:r>
      <w:r w:rsidR="00592E42" w:rsidRPr="00A656AE">
        <w:rPr>
          <w:rFonts w:ascii="Times New Roman" w:eastAsia="Times New Roman" w:hAnsi="Times New Roman" w:cs="Times New Roman"/>
          <w:color w:val="000000"/>
          <w:kern w:val="28"/>
          <w:sz w:val="20"/>
          <w:szCs w:val="20"/>
          <w14:cntxtAlts/>
        </w:rPr>
        <w:t>Bil</w:t>
      </w:r>
      <w:r w:rsidR="00592E42">
        <w:rPr>
          <w:rFonts w:ascii="Times New Roman" w:eastAsia="Times New Roman" w:hAnsi="Times New Roman" w:cs="Times New Roman"/>
          <w:color w:val="000000"/>
          <w:kern w:val="28"/>
          <w:sz w:val="20"/>
          <w:szCs w:val="20"/>
          <w14:cntxtAlts/>
        </w:rPr>
        <w:t>l</w:t>
      </w:r>
      <w:r w:rsidR="00592E42" w:rsidRPr="00A656AE">
        <w:rPr>
          <w:rFonts w:ascii="Times New Roman" w:eastAsia="Times New Roman" w:hAnsi="Times New Roman" w:cs="Times New Roman"/>
          <w:color w:val="000000"/>
          <w:kern w:val="28"/>
          <w:sz w:val="20"/>
          <w:szCs w:val="20"/>
          <w14:cntxtAlts/>
        </w:rPr>
        <w:t>ing</w:t>
      </w:r>
      <w:r w:rsidRPr="00A656AE">
        <w:rPr>
          <w:rFonts w:ascii="Times New Roman" w:eastAsia="Times New Roman" w:hAnsi="Times New Roman" w:cs="Times New Roman"/>
          <w:color w:val="000000"/>
          <w:kern w:val="28"/>
          <w:sz w:val="20"/>
          <w:szCs w:val="20"/>
          <w14:cntxtAlts/>
        </w:rPr>
        <w:t xml:space="preserve"> </w:t>
      </w:r>
      <w:r w:rsidR="00592E42" w:rsidRPr="00A656AE">
        <w:rPr>
          <w:rFonts w:ascii="Times New Roman" w:eastAsia="Times New Roman" w:hAnsi="Times New Roman" w:cs="Times New Roman"/>
          <w:color w:val="000000"/>
          <w:kern w:val="28"/>
          <w:sz w:val="20"/>
          <w:szCs w:val="20"/>
          <w14:cntxtAlts/>
        </w:rPr>
        <w:t>Address: _</w:t>
      </w:r>
      <w:r w:rsidRPr="00A656AE">
        <w:rPr>
          <w:rFonts w:ascii="Times New Roman" w:eastAsia="Times New Roman" w:hAnsi="Times New Roman" w:cs="Times New Roman"/>
          <w:color w:val="000000"/>
          <w:kern w:val="28"/>
          <w:sz w:val="20"/>
          <w:szCs w:val="20"/>
          <w14:cntxtAlts/>
        </w:rPr>
        <w:t>____________________</w:t>
      </w:r>
      <w:r>
        <w:rPr>
          <w:rFonts w:ascii="Times New Roman" w:eastAsia="Times New Roman" w:hAnsi="Times New Roman" w:cs="Times New Roman"/>
          <w:color w:val="000000"/>
          <w:kern w:val="28"/>
          <w:sz w:val="20"/>
          <w:szCs w:val="20"/>
          <w14:cntxtAlts/>
        </w:rPr>
        <w:t>____________________City: ____________________________</w:t>
      </w:r>
      <w:r w:rsidR="00592E42">
        <w:rPr>
          <w:rFonts w:ascii="Times New Roman" w:eastAsia="Times New Roman" w:hAnsi="Times New Roman" w:cs="Times New Roman"/>
          <w:color w:val="000000"/>
          <w:kern w:val="28"/>
          <w:sz w:val="20"/>
          <w:szCs w:val="20"/>
          <w14:cntxtAlts/>
        </w:rPr>
        <w:t xml:space="preserve">Zip: </w:t>
      </w:r>
      <w:r>
        <w:rPr>
          <w:rFonts w:ascii="Times New Roman" w:eastAsia="Times New Roman" w:hAnsi="Times New Roman" w:cs="Times New Roman"/>
          <w:color w:val="000000"/>
          <w:kern w:val="28"/>
          <w:sz w:val="20"/>
          <w:szCs w:val="20"/>
          <w14:cntxtAlts/>
        </w:rPr>
        <w:t>________________</w:t>
      </w:r>
      <w:r w:rsidRPr="00A656AE">
        <w:rPr>
          <w:rFonts w:ascii="Times New Roman" w:eastAsia="Times New Roman" w:hAnsi="Times New Roman" w:cs="Times New Roman"/>
          <w:color w:val="000000"/>
          <w:kern w:val="28"/>
          <w:sz w:val="20"/>
          <w:szCs w:val="20"/>
          <w14:cntxtAlts/>
        </w:rPr>
        <w:br/>
      </w:r>
      <w:r w:rsidRPr="00A656AE">
        <w:rPr>
          <w:rFonts w:ascii="Times New Roman" w:eastAsia="Times New Roman" w:hAnsi="Times New Roman" w:cs="Times New Roman"/>
          <w:color w:val="000000"/>
          <w:kern w:val="28"/>
          <w:sz w:val="20"/>
          <w:szCs w:val="20"/>
          <w14:cntxtAlts/>
        </w:rPr>
        <w:br/>
      </w:r>
      <w:r w:rsidR="00047756" w:rsidRPr="00A656AE">
        <w:rPr>
          <w:rFonts w:ascii="Times New Roman" w:eastAsia="Times New Roman" w:hAnsi="Times New Roman" w:cs="Times New Roman"/>
          <w:color w:val="000000"/>
          <w:kern w:val="28"/>
          <w:sz w:val="20"/>
          <w:szCs w:val="20"/>
          <w14:cntxtAlts/>
        </w:rPr>
        <w:t>Signature: _</w:t>
      </w:r>
      <w:r w:rsidRPr="00A656AE">
        <w:rPr>
          <w:rFonts w:ascii="Times New Roman" w:eastAsia="Times New Roman" w:hAnsi="Times New Roman" w:cs="Times New Roman"/>
          <w:color w:val="000000"/>
          <w:kern w:val="28"/>
          <w:sz w:val="20"/>
          <w:szCs w:val="20"/>
          <w14:cntxtAlts/>
        </w:rPr>
        <w:t>___________________________________________________</w:t>
      </w:r>
      <w:r w:rsidR="00047756">
        <w:rPr>
          <w:rFonts w:ascii="Times New Roman" w:eastAsia="Times New Roman" w:hAnsi="Times New Roman" w:cs="Times New Roman"/>
          <w:color w:val="000000"/>
          <w:kern w:val="28"/>
          <w:sz w:val="20"/>
          <w:szCs w:val="20"/>
          <w14:cntxtAlts/>
        </w:rPr>
        <w:t>_________________________________________</w:t>
      </w:r>
      <w:r w:rsidRPr="00A656AE">
        <w:rPr>
          <w:rFonts w:ascii="Times New Roman" w:eastAsia="Times New Roman" w:hAnsi="Times New Roman" w:cs="Times New Roman"/>
          <w:color w:val="000000"/>
          <w:kern w:val="28"/>
          <w:sz w:val="20"/>
          <w:szCs w:val="20"/>
          <w14:cntxtAlts/>
        </w:rPr>
        <w:t>______</w:t>
      </w:r>
    </w:p>
    <w:p w14:paraId="7D980EA7" w14:textId="1C409145" w:rsidR="00576E2C" w:rsidRDefault="00A656AE" w:rsidP="00A656AE">
      <w:pPr>
        <w:widowControl w:val="0"/>
        <w:spacing w:after="0" w:line="240" w:lineRule="auto"/>
      </w:pPr>
      <w:r w:rsidRPr="00A656AE">
        <w:rPr>
          <w:rFonts w:ascii="Times New Roman" w:eastAsia="Times New Roman" w:hAnsi="Times New Roman" w:cs="Times New Roman"/>
          <w:color w:val="000000"/>
          <w:kern w:val="28"/>
          <w:sz w:val="20"/>
          <w:szCs w:val="20"/>
          <w14:cntxtAlts/>
        </w:rPr>
        <w:t xml:space="preserve">                  A $5.00 fee will be charged to all credit card payments.</w:t>
      </w:r>
    </w:p>
    <w:p w14:paraId="18FE29AD" w14:textId="77777777" w:rsidR="00576E2C" w:rsidRDefault="00576E2C" w:rsidP="00C77F2B">
      <w:pPr>
        <w:pStyle w:val="NoSpacing"/>
      </w:pPr>
    </w:p>
    <w:sectPr w:rsidR="00576E2C" w:rsidSect="00576E2C">
      <w:type w:val="continuous"/>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F9"/>
    <w:rsid w:val="00047756"/>
    <w:rsid w:val="00343629"/>
    <w:rsid w:val="00576E2C"/>
    <w:rsid w:val="00592E42"/>
    <w:rsid w:val="00A656AE"/>
    <w:rsid w:val="00C77F2B"/>
    <w:rsid w:val="00CF66D1"/>
    <w:rsid w:val="00F62E4A"/>
    <w:rsid w:val="00FA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CD82"/>
  <w15:docId w15:val="{79B0901D-C7A8-4D05-B958-EA1B7C21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6F9"/>
    <w:pPr>
      <w:spacing w:after="0" w:line="240" w:lineRule="auto"/>
    </w:pPr>
  </w:style>
  <w:style w:type="character" w:styleId="Hyperlink">
    <w:name w:val="Hyperlink"/>
    <w:basedOn w:val="DefaultParagraphFont"/>
    <w:uiPriority w:val="99"/>
    <w:unhideWhenUsed/>
    <w:rsid w:val="00FA66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3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dickinson@tristatechamb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Dickinson</cp:lastModifiedBy>
  <cp:revision>4</cp:revision>
  <dcterms:created xsi:type="dcterms:W3CDTF">2016-01-23T10:59:00Z</dcterms:created>
  <dcterms:modified xsi:type="dcterms:W3CDTF">2016-01-23T11:40:00Z</dcterms:modified>
</cp:coreProperties>
</file>