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E7" w:rsidRDefault="007F6A58" w:rsidP="00417FC1">
      <w:pPr>
        <w:spacing w:after="0"/>
        <w:outlineLvl w:val="0"/>
        <w:rPr>
          <w:sz w:val="24"/>
        </w:rPr>
      </w:pPr>
      <w:r w:rsidRPr="00270195">
        <w:rPr>
          <w:sz w:val="24"/>
        </w:rPr>
        <w:t>ISTEP</w:t>
      </w:r>
      <w:r w:rsidR="00FB019C">
        <w:rPr>
          <w:sz w:val="24"/>
        </w:rPr>
        <w:t>/A-F</w:t>
      </w:r>
      <w:r w:rsidRPr="00270195">
        <w:rPr>
          <w:sz w:val="24"/>
        </w:rPr>
        <w:t xml:space="preserve"> Talking Points</w:t>
      </w:r>
      <w:r w:rsidR="00896B7B">
        <w:rPr>
          <w:sz w:val="24"/>
        </w:rPr>
        <w:t>:</w:t>
      </w:r>
    </w:p>
    <w:p w:rsidR="00610933" w:rsidRPr="00270195" w:rsidRDefault="00610933" w:rsidP="00610933">
      <w:pPr>
        <w:spacing w:after="0"/>
        <w:rPr>
          <w:sz w:val="24"/>
        </w:rPr>
      </w:pPr>
    </w:p>
    <w:p w:rsidR="007F6A58" w:rsidRPr="00896B7B" w:rsidRDefault="007F6A58" w:rsidP="00610933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96B7B">
        <w:rPr>
          <w:sz w:val="24"/>
        </w:rPr>
        <w:t xml:space="preserve">Schools all over the state </w:t>
      </w:r>
      <w:r w:rsidR="00A47E1F" w:rsidRPr="00896B7B">
        <w:rPr>
          <w:sz w:val="24"/>
        </w:rPr>
        <w:t>are dealing with</w:t>
      </w:r>
      <w:r w:rsidR="00417FC1" w:rsidRPr="00896B7B">
        <w:rPr>
          <w:sz w:val="24"/>
        </w:rPr>
        <w:t xml:space="preserve"> uncharacteristically low ISTEP scores and A-F grades</w:t>
      </w:r>
      <w:r w:rsidRPr="00896B7B">
        <w:rPr>
          <w:sz w:val="24"/>
        </w:rPr>
        <w:t xml:space="preserve">.  School grade </w:t>
      </w:r>
      <w:r w:rsidR="00FB019C" w:rsidRPr="00896B7B">
        <w:rPr>
          <w:sz w:val="24"/>
        </w:rPr>
        <w:t xml:space="preserve">(A-F) </w:t>
      </w:r>
      <w:r w:rsidRPr="00896B7B">
        <w:rPr>
          <w:sz w:val="24"/>
        </w:rPr>
        <w:t xml:space="preserve">drops are not </w:t>
      </w:r>
      <w:r w:rsidR="00417FC1" w:rsidRPr="00896B7B">
        <w:rPr>
          <w:sz w:val="24"/>
        </w:rPr>
        <w:t xml:space="preserve">limited </w:t>
      </w:r>
      <w:r w:rsidRPr="00896B7B">
        <w:rPr>
          <w:sz w:val="24"/>
        </w:rPr>
        <w:t>to any one particular city, corpora</w:t>
      </w:r>
      <w:r w:rsidR="00610933" w:rsidRPr="00896B7B">
        <w:rPr>
          <w:sz w:val="24"/>
        </w:rPr>
        <w:t>tion, diocese, public school,</w:t>
      </w:r>
      <w:r w:rsidRPr="00896B7B">
        <w:rPr>
          <w:sz w:val="24"/>
        </w:rPr>
        <w:t xml:space="preserve"> non-public school</w:t>
      </w:r>
      <w:r w:rsidR="00610933" w:rsidRPr="00896B7B">
        <w:rPr>
          <w:sz w:val="24"/>
        </w:rPr>
        <w:t>, etc</w:t>
      </w:r>
      <w:r w:rsidRPr="00896B7B">
        <w:rPr>
          <w:sz w:val="24"/>
        </w:rPr>
        <w:t>.</w:t>
      </w:r>
    </w:p>
    <w:p w:rsidR="007F6A58" w:rsidRPr="00896B7B" w:rsidRDefault="007F6A58" w:rsidP="00610933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96B7B">
        <w:rPr>
          <w:sz w:val="24"/>
        </w:rPr>
        <w:t>The drop in A-F letter grade</w:t>
      </w:r>
      <w:r w:rsidR="00EF472F" w:rsidRPr="00896B7B">
        <w:rPr>
          <w:sz w:val="24"/>
        </w:rPr>
        <w:t>s</w:t>
      </w:r>
      <w:r w:rsidRPr="00896B7B">
        <w:rPr>
          <w:sz w:val="24"/>
        </w:rPr>
        <w:t xml:space="preserve"> this year is not a reflection of loss of quality education for your family</w:t>
      </w:r>
      <w:r w:rsidR="00610933" w:rsidRPr="00896B7B">
        <w:rPr>
          <w:sz w:val="24"/>
        </w:rPr>
        <w:t>/community</w:t>
      </w:r>
      <w:r w:rsidRPr="00896B7B">
        <w:rPr>
          <w:sz w:val="24"/>
        </w:rPr>
        <w:t xml:space="preserve">. </w:t>
      </w:r>
    </w:p>
    <w:p w:rsidR="00EF472F" w:rsidRPr="00896B7B" w:rsidRDefault="00EF472F" w:rsidP="00610933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896B7B">
        <w:rPr>
          <w:sz w:val="24"/>
        </w:rPr>
        <w:t>“We know that the scores do not accurately reflect the great teaching and learning that is happening in our classrooms every day and that assigning these grades could have a devastating impact on our communities,” Samantha Hart, a Department of Education spokeswoman, said in a statement.</w:t>
      </w:r>
    </w:p>
    <w:p w:rsidR="0006686C" w:rsidRPr="00896B7B" w:rsidRDefault="00864AF9" w:rsidP="00610933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96B7B">
        <w:rPr>
          <w:sz w:val="24"/>
        </w:rPr>
        <w:t>The preliminary</w:t>
      </w:r>
      <w:r w:rsidR="0006686C" w:rsidRPr="00896B7B">
        <w:rPr>
          <w:sz w:val="24"/>
        </w:rPr>
        <w:t xml:space="preserve"> A-F letter grade drop and question</w:t>
      </w:r>
      <w:r w:rsidR="00E10B9A" w:rsidRPr="00896B7B">
        <w:rPr>
          <w:sz w:val="24"/>
        </w:rPr>
        <w:t>s</w:t>
      </w:r>
      <w:r w:rsidR="0006686C" w:rsidRPr="00896B7B">
        <w:rPr>
          <w:sz w:val="24"/>
        </w:rPr>
        <w:t xml:space="preserve"> of ISTEP validity revolve around the 2014-</w:t>
      </w:r>
      <w:r w:rsidR="009B06BC">
        <w:rPr>
          <w:sz w:val="24"/>
        </w:rPr>
        <w:t>1</w:t>
      </w:r>
      <w:bookmarkStart w:id="0" w:name="_GoBack"/>
      <w:bookmarkEnd w:id="0"/>
      <w:r w:rsidR="0006686C" w:rsidRPr="00896B7B">
        <w:rPr>
          <w:sz w:val="24"/>
        </w:rPr>
        <w:t>5 ISTEP being a new assessment with new standards, and no transition period</w:t>
      </w:r>
      <w:r w:rsidR="00FB019C" w:rsidRPr="00896B7B">
        <w:rPr>
          <w:sz w:val="24"/>
        </w:rPr>
        <w:t xml:space="preserve"> for accountability</w:t>
      </w:r>
      <w:r w:rsidR="0006686C" w:rsidRPr="00896B7B">
        <w:rPr>
          <w:sz w:val="24"/>
        </w:rPr>
        <w:t xml:space="preserve"> to adjust to changing standards. </w:t>
      </w:r>
    </w:p>
    <w:p w:rsidR="007F6A58" w:rsidRPr="00896B7B" w:rsidRDefault="00645280" w:rsidP="00610933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96B7B">
        <w:rPr>
          <w:sz w:val="24"/>
        </w:rPr>
        <w:t xml:space="preserve">For Parents: </w:t>
      </w:r>
      <w:r w:rsidR="007F6A58" w:rsidRPr="00896B7B">
        <w:rPr>
          <w:sz w:val="24"/>
        </w:rPr>
        <w:t xml:space="preserve">If you are worried about your child’s </w:t>
      </w:r>
      <w:r w:rsidR="00EF472F" w:rsidRPr="00896B7B">
        <w:rPr>
          <w:sz w:val="24"/>
        </w:rPr>
        <w:t xml:space="preserve">or school’s </w:t>
      </w:r>
      <w:r w:rsidR="007F6A58" w:rsidRPr="00896B7B">
        <w:rPr>
          <w:sz w:val="24"/>
        </w:rPr>
        <w:t>scores, please talk to teachers and school administrators, who are more than capable of assessing</w:t>
      </w:r>
      <w:r w:rsidR="00EF472F" w:rsidRPr="00896B7B">
        <w:rPr>
          <w:sz w:val="24"/>
        </w:rPr>
        <w:t xml:space="preserve"> the quality of teaching occurring and</w:t>
      </w:r>
      <w:r w:rsidR="007F6A58" w:rsidRPr="00896B7B">
        <w:rPr>
          <w:sz w:val="24"/>
        </w:rPr>
        <w:t xml:space="preserve"> your child’s </w:t>
      </w:r>
      <w:r w:rsidR="00EF472F" w:rsidRPr="00896B7B">
        <w:rPr>
          <w:sz w:val="24"/>
        </w:rPr>
        <w:t xml:space="preserve">day-to-day </w:t>
      </w:r>
      <w:r w:rsidR="00864AF9" w:rsidRPr="00896B7B">
        <w:rPr>
          <w:sz w:val="24"/>
        </w:rPr>
        <w:t xml:space="preserve">learning progress </w:t>
      </w:r>
      <w:r w:rsidR="007F6A58" w:rsidRPr="00896B7B">
        <w:rPr>
          <w:sz w:val="24"/>
        </w:rPr>
        <w:t xml:space="preserve"> more </w:t>
      </w:r>
      <w:r w:rsidR="00864AF9" w:rsidRPr="00896B7B">
        <w:rPr>
          <w:sz w:val="24"/>
        </w:rPr>
        <w:t xml:space="preserve"> holistically</w:t>
      </w:r>
      <w:r w:rsidR="00864AF9" w:rsidRPr="00896B7B">
        <w:rPr>
          <w:b/>
          <w:sz w:val="24"/>
        </w:rPr>
        <w:t xml:space="preserve"> </w:t>
      </w:r>
      <w:r w:rsidR="00EF472F" w:rsidRPr="00896B7B">
        <w:rPr>
          <w:sz w:val="24"/>
        </w:rPr>
        <w:t xml:space="preserve"> than the 2014-15 ISTEP</w:t>
      </w:r>
      <w:r w:rsidR="007F6A58" w:rsidRPr="00896B7B">
        <w:rPr>
          <w:sz w:val="24"/>
        </w:rPr>
        <w:t xml:space="preserve">. </w:t>
      </w:r>
    </w:p>
    <w:p w:rsidR="002474DF" w:rsidRPr="00896B7B" w:rsidRDefault="002474DF" w:rsidP="002474DF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896B7B">
        <w:rPr>
          <w:sz w:val="24"/>
        </w:rPr>
        <w:t xml:space="preserve">Please continue to encourage students and let them know how proud you are of them and their efforts to continue to do their best, regardless of their scores.  </w:t>
      </w:r>
    </w:p>
    <w:p w:rsidR="002474DF" w:rsidRPr="00896B7B" w:rsidRDefault="005C0874" w:rsidP="002474DF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96B7B">
        <w:rPr>
          <w:sz w:val="24"/>
        </w:rPr>
        <w:t>To T</w:t>
      </w:r>
      <w:r w:rsidR="002474DF" w:rsidRPr="00896B7B">
        <w:rPr>
          <w:sz w:val="24"/>
        </w:rPr>
        <w:t xml:space="preserve">eachers: We are extremely grateful for your dedication to our students, school, and community. We thank you for all of your continued hard work, and understand that </w:t>
      </w:r>
      <w:r w:rsidR="00E10B9A" w:rsidRPr="00896B7B">
        <w:rPr>
          <w:sz w:val="24"/>
        </w:rPr>
        <w:t>the 2</w:t>
      </w:r>
      <w:r w:rsidRPr="00896B7B">
        <w:rPr>
          <w:sz w:val="24"/>
        </w:rPr>
        <w:t xml:space="preserve">014-15 </w:t>
      </w:r>
      <w:r w:rsidR="002474DF" w:rsidRPr="00896B7B">
        <w:rPr>
          <w:sz w:val="24"/>
        </w:rPr>
        <w:t>ISTEP is not an accurate reflection of your teaching ability</w:t>
      </w:r>
      <w:r w:rsidR="00864AF9" w:rsidRPr="00896B7B">
        <w:rPr>
          <w:sz w:val="24"/>
        </w:rPr>
        <w:t xml:space="preserve"> or the learning occurring in your classroom</w:t>
      </w:r>
      <w:r w:rsidR="00E10B9A" w:rsidRPr="00896B7B">
        <w:rPr>
          <w:sz w:val="24"/>
        </w:rPr>
        <w:t>.</w:t>
      </w:r>
    </w:p>
    <w:p w:rsidR="007F6A58" w:rsidRPr="00270195" w:rsidRDefault="007F6A58" w:rsidP="00610933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896B7B">
        <w:rPr>
          <w:sz w:val="24"/>
        </w:rPr>
        <w:t>The School Board of Education,</w:t>
      </w:r>
      <w:r w:rsidR="00D8509B" w:rsidRPr="00896B7B">
        <w:rPr>
          <w:sz w:val="24"/>
        </w:rPr>
        <w:t xml:space="preserve"> Indiana Department of Education, </w:t>
      </w:r>
      <w:r w:rsidRPr="00896B7B">
        <w:rPr>
          <w:sz w:val="24"/>
        </w:rPr>
        <w:t xml:space="preserve">Indiana General Assembly, and the Governor’s Office are all </w:t>
      </w:r>
      <w:r w:rsidR="00417FC1" w:rsidRPr="00896B7B">
        <w:rPr>
          <w:sz w:val="24"/>
        </w:rPr>
        <w:t>analyzing this year’s</w:t>
      </w:r>
      <w:r w:rsidRPr="00896B7B">
        <w:rPr>
          <w:sz w:val="24"/>
        </w:rPr>
        <w:t xml:space="preserve"> ISTEP results</w:t>
      </w:r>
      <w:r w:rsidR="00EF472F" w:rsidRPr="00896B7B">
        <w:rPr>
          <w:sz w:val="24"/>
        </w:rPr>
        <w:t xml:space="preserve"> and examining ways to best rectify </w:t>
      </w:r>
      <w:r w:rsidR="00A47E1F" w:rsidRPr="00896B7B">
        <w:rPr>
          <w:sz w:val="24"/>
        </w:rPr>
        <w:t xml:space="preserve">concerns around ISTEP scores and the associated </w:t>
      </w:r>
      <w:r w:rsidR="00864AF9" w:rsidRPr="00896B7B">
        <w:rPr>
          <w:sz w:val="24"/>
        </w:rPr>
        <w:t>accountability of</w:t>
      </w:r>
      <w:r w:rsidR="00864AF9" w:rsidRPr="00896B7B">
        <w:rPr>
          <w:b/>
          <w:sz w:val="24"/>
        </w:rPr>
        <w:t xml:space="preserve"> </w:t>
      </w:r>
      <w:r w:rsidR="00A47E1F" w:rsidRPr="00896B7B">
        <w:rPr>
          <w:sz w:val="24"/>
        </w:rPr>
        <w:t xml:space="preserve">A-F school </w:t>
      </w:r>
      <w:r w:rsidR="00A47E1F">
        <w:rPr>
          <w:sz w:val="24"/>
        </w:rPr>
        <w:t>grades</w:t>
      </w:r>
    </w:p>
    <w:p w:rsidR="00EF472F" w:rsidRDefault="00417FC1" w:rsidP="00610933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Some have proposed</w:t>
      </w:r>
      <w:r w:rsidR="00EF472F" w:rsidRPr="00270195">
        <w:rPr>
          <w:sz w:val="24"/>
        </w:rPr>
        <w:t xml:space="preserve"> holding schools harmless and decoupling teacher evaluations.</w:t>
      </w:r>
    </w:p>
    <w:p w:rsidR="00667FCA" w:rsidRDefault="00417FC1" w:rsidP="00610933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A</w:t>
      </w:r>
      <w:r w:rsidR="00667FCA">
        <w:rPr>
          <w:sz w:val="24"/>
        </w:rPr>
        <w:t xml:space="preserve"> permanent committee of testing experts </w:t>
      </w:r>
      <w:r>
        <w:rPr>
          <w:sz w:val="24"/>
        </w:rPr>
        <w:t xml:space="preserve">may be created </w:t>
      </w:r>
      <w:r w:rsidR="00667FCA">
        <w:rPr>
          <w:sz w:val="24"/>
        </w:rPr>
        <w:t xml:space="preserve">to oversee development and operation of standardized testing. </w:t>
      </w:r>
    </w:p>
    <w:p w:rsidR="0029585F" w:rsidRDefault="00CC4CBA" w:rsidP="0029585F">
      <w:pPr>
        <w:pStyle w:val="ListParagraph"/>
        <w:numPr>
          <w:ilvl w:val="1"/>
          <w:numId w:val="2"/>
        </w:numPr>
        <w:spacing w:after="0"/>
        <w:rPr>
          <w:sz w:val="24"/>
        </w:rPr>
      </w:pPr>
      <w:r w:rsidRPr="00270195">
        <w:rPr>
          <w:sz w:val="24"/>
        </w:rPr>
        <w:t>Please voice your concerns to your local legislators.</w:t>
      </w:r>
      <w:r w:rsidR="00417FC1">
        <w:rPr>
          <w:sz w:val="24"/>
        </w:rPr>
        <w:t xml:space="preserve"> </w:t>
      </w:r>
    </w:p>
    <w:p w:rsidR="00CC4CBA" w:rsidRDefault="0029585F" w:rsidP="0029585F">
      <w:pPr>
        <w:pStyle w:val="ListParagraph"/>
        <w:numPr>
          <w:ilvl w:val="2"/>
          <w:numId w:val="2"/>
        </w:numPr>
        <w:spacing w:after="0"/>
        <w:rPr>
          <w:sz w:val="24"/>
        </w:rPr>
      </w:pPr>
      <w:r>
        <w:rPr>
          <w:sz w:val="24"/>
        </w:rPr>
        <w:t xml:space="preserve">You can find your legislator at </w:t>
      </w:r>
      <w:hyperlink r:id="rId6" w:history="1">
        <w:r w:rsidRPr="006222F8">
          <w:rPr>
            <w:rStyle w:val="Hyperlink"/>
            <w:sz w:val="24"/>
          </w:rPr>
          <w:t>https://iga.in.gov/legislative/find-legislators/</w:t>
        </w:r>
      </w:hyperlink>
      <w:r>
        <w:rPr>
          <w:sz w:val="24"/>
        </w:rPr>
        <w:t xml:space="preserve"> </w:t>
      </w:r>
    </w:p>
    <w:p w:rsidR="00864AF9" w:rsidRDefault="00864AF9" w:rsidP="00864AF9">
      <w:pPr>
        <w:spacing w:after="0"/>
        <w:rPr>
          <w:sz w:val="24"/>
        </w:rPr>
      </w:pPr>
    </w:p>
    <w:p w:rsidR="00864AF9" w:rsidRDefault="00FB019C" w:rsidP="00864AF9">
      <w:pPr>
        <w:spacing w:after="0"/>
        <w:rPr>
          <w:sz w:val="24"/>
        </w:rPr>
      </w:pPr>
      <w:r>
        <w:rPr>
          <w:sz w:val="24"/>
        </w:rPr>
        <w:t xml:space="preserve">Messaging </w:t>
      </w:r>
      <w:r w:rsidR="00864AF9">
        <w:rPr>
          <w:sz w:val="24"/>
        </w:rPr>
        <w:t>Pointers:</w:t>
      </w:r>
    </w:p>
    <w:p w:rsidR="00864AF9" w:rsidRDefault="00864AF9" w:rsidP="00864AF9">
      <w:pPr>
        <w:spacing w:after="0"/>
        <w:rPr>
          <w:sz w:val="24"/>
        </w:rPr>
      </w:pPr>
    </w:p>
    <w:p w:rsidR="00896B7B" w:rsidRDefault="00864AF9" w:rsidP="00864AF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896B7B">
        <w:rPr>
          <w:sz w:val="24"/>
        </w:rPr>
        <w:t>We have not encouraged the carte blanche bashing of the IDOE, legislature or other state agencies in our overall communications around concerns with the State testing and accountability.</w:t>
      </w:r>
    </w:p>
    <w:p w:rsidR="00896B7B" w:rsidRDefault="00864AF9" w:rsidP="00864AF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896B7B">
        <w:rPr>
          <w:sz w:val="24"/>
        </w:rPr>
        <w:t>We need to view the test results through their limitations. Utilize data that is helpful for improvement but not be overly discouraged</w:t>
      </w:r>
      <w:r w:rsidR="004311DB" w:rsidRPr="00896B7B">
        <w:rPr>
          <w:sz w:val="24"/>
        </w:rPr>
        <w:t xml:space="preserve"> </w:t>
      </w:r>
      <w:r w:rsidRPr="00896B7B">
        <w:rPr>
          <w:sz w:val="24"/>
        </w:rPr>
        <w:t>by the transitional effect of the new standards and assessment protocols.</w:t>
      </w:r>
    </w:p>
    <w:p w:rsidR="00896B7B" w:rsidRDefault="00864AF9" w:rsidP="00610933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896B7B">
        <w:rPr>
          <w:sz w:val="24"/>
        </w:rPr>
        <w:t>Remember to affirm students and teachers for their handwork and effort</w:t>
      </w:r>
      <w:r w:rsidR="004311DB" w:rsidRPr="00896B7B">
        <w:rPr>
          <w:sz w:val="24"/>
        </w:rPr>
        <w:t xml:space="preserve"> while</w:t>
      </w:r>
      <w:r w:rsidRPr="00896B7B">
        <w:rPr>
          <w:sz w:val="24"/>
        </w:rPr>
        <w:t xml:space="preserve"> always look </w:t>
      </w:r>
      <w:r w:rsidR="004311DB" w:rsidRPr="00896B7B">
        <w:rPr>
          <w:sz w:val="24"/>
        </w:rPr>
        <w:t>for</w:t>
      </w:r>
      <w:r w:rsidRPr="00896B7B">
        <w:rPr>
          <w:sz w:val="24"/>
        </w:rPr>
        <w:t xml:space="preserve"> ways to improve. </w:t>
      </w:r>
    </w:p>
    <w:p w:rsidR="005C0874" w:rsidRPr="00896B7B" w:rsidRDefault="00864AF9" w:rsidP="00610933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896B7B">
        <w:rPr>
          <w:sz w:val="24"/>
        </w:rPr>
        <w:t>Always remember standardized testing, although important, in only one metric of quality. For all our schools a more holistic approach to viewing mi</w:t>
      </w:r>
      <w:r w:rsidR="004311DB" w:rsidRPr="00896B7B">
        <w:rPr>
          <w:sz w:val="24"/>
        </w:rPr>
        <w:t>ssion and quality is foundational to who we are</w:t>
      </w:r>
      <w:r w:rsidR="00FB019C" w:rsidRPr="00896B7B">
        <w:rPr>
          <w:sz w:val="24"/>
        </w:rPr>
        <w:t>.</w:t>
      </w:r>
    </w:p>
    <w:p w:rsidR="0006686C" w:rsidRDefault="0006686C" w:rsidP="00610933">
      <w:pPr>
        <w:spacing w:after="0"/>
        <w:rPr>
          <w:sz w:val="24"/>
        </w:rPr>
      </w:pPr>
    </w:p>
    <w:p w:rsidR="00F80828" w:rsidRDefault="00F80828" w:rsidP="00417FC1">
      <w:pPr>
        <w:spacing w:after="0"/>
        <w:outlineLvl w:val="0"/>
        <w:rPr>
          <w:sz w:val="24"/>
        </w:rPr>
      </w:pPr>
      <w:r w:rsidRPr="00270195">
        <w:rPr>
          <w:sz w:val="24"/>
        </w:rPr>
        <w:lastRenderedPageBreak/>
        <w:t xml:space="preserve">Sample Parent Letter </w:t>
      </w:r>
    </w:p>
    <w:p w:rsidR="00610933" w:rsidRPr="00270195" w:rsidRDefault="00610933" w:rsidP="00610933">
      <w:pPr>
        <w:spacing w:after="0"/>
        <w:rPr>
          <w:sz w:val="24"/>
        </w:rPr>
      </w:pPr>
    </w:p>
    <w:p w:rsidR="00F80828" w:rsidRDefault="00F80828" w:rsidP="00417FC1">
      <w:pPr>
        <w:spacing w:after="0"/>
        <w:outlineLvl w:val="0"/>
        <w:rPr>
          <w:sz w:val="24"/>
        </w:rPr>
      </w:pPr>
      <w:r w:rsidRPr="00270195">
        <w:rPr>
          <w:sz w:val="24"/>
        </w:rPr>
        <w:t>Dear Parents,</w:t>
      </w:r>
    </w:p>
    <w:p w:rsidR="00610933" w:rsidRPr="00270195" w:rsidRDefault="00610933" w:rsidP="00610933">
      <w:pPr>
        <w:spacing w:after="0"/>
        <w:rPr>
          <w:sz w:val="24"/>
        </w:rPr>
      </w:pPr>
    </w:p>
    <w:p w:rsidR="00F80828" w:rsidRDefault="00F17A37" w:rsidP="00610933">
      <w:pPr>
        <w:spacing w:after="0"/>
        <w:rPr>
          <w:sz w:val="24"/>
        </w:rPr>
      </w:pPr>
      <w:r w:rsidRPr="00270195">
        <w:rPr>
          <w:sz w:val="24"/>
        </w:rPr>
        <w:t xml:space="preserve">After a long delay and much controversy, the Indiana Department of Education has released the ISTEP results </w:t>
      </w:r>
      <w:r w:rsidR="009D6AE1">
        <w:rPr>
          <w:sz w:val="24"/>
        </w:rPr>
        <w:t xml:space="preserve">to schools </w:t>
      </w:r>
      <w:r w:rsidRPr="00270195">
        <w:rPr>
          <w:sz w:val="24"/>
        </w:rPr>
        <w:t xml:space="preserve">the 2014-15 ISTEP test. It is being reported that scores </w:t>
      </w:r>
      <w:r w:rsidR="00417FC1">
        <w:rPr>
          <w:sz w:val="24"/>
        </w:rPr>
        <w:t>all</w:t>
      </w:r>
      <w:r w:rsidR="00417FC1" w:rsidRPr="00270195">
        <w:rPr>
          <w:sz w:val="24"/>
        </w:rPr>
        <w:t xml:space="preserve"> </w:t>
      </w:r>
      <w:r w:rsidRPr="00270195">
        <w:rPr>
          <w:sz w:val="24"/>
        </w:rPr>
        <w:t>across the state are significantly lower than previous years’ results due to man</w:t>
      </w:r>
      <w:r w:rsidR="00536E68">
        <w:rPr>
          <w:sz w:val="24"/>
        </w:rPr>
        <w:t>y testing issues. When</w:t>
      </w:r>
      <w:r w:rsidRPr="00270195">
        <w:rPr>
          <w:sz w:val="24"/>
        </w:rPr>
        <w:t xml:space="preserve"> the A-F</w:t>
      </w:r>
      <w:r w:rsidR="008021BE" w:rsidRPr="00270195">
        <w:rPr>
          <w:sz w:val="24"/>
        </w:rPr>
        <w:t xml:space="preserve"> school</w:t>
      </w:r>
      <w:r w:rsidRPr="00270195">
        <w:rPr>
          <w:sz w:val="24"/>
        </w:rPr>
        <w:t xml:space="preserve"> letter grades, which are </w:t>
      </w:r>
      <w:r w:rsidR="00417FC1">
        <w:rPr>
          <w:sz w:val="24"/>
        </w:rPr>
        <w:t>largely based on</w:t>
      </w:r>
      <w:r w:rsidRPr="00270195">
        <w:rPr>
          <w:sz w:val="24"/>
        </w:rPr>
        <w:t xml:space="preserve"> ISTEP scores</w:t>
      </w:r>
      <w:r w:rsidR="008021BE" w:rsidRPr="00270195">
        <w:rPr>
          <w:sz w:val="24"/>
        </w:rPr>
        <w:t xml:space="preserve">, </w:t>
      </w:r>
      <w:r w:rsidRPr="00270195">
        <w:rPr>
          <w:sz w:val="24"/>
        </w:rPr>
        <w:t xml:space="preserve">are </w:t>
      </w:r>
      <w:r w:rsidR="00536E68">
        <w:rPr>
          <w:sz w:val="24"/>
        </w:rPr>
        <w:t xml:space="preserve">publically </w:t>
      </w:r>
      <w:r w:rsidRPr="00270195">
        <w:rPr>
          <w:sz w:val="24"/>
        </w:rPr>
        <w:t>released, we ask you to keep a few things in mind.</w:t>
      </w:r>
    </w:p>
    <w:p w:rsidR="00610933" w:rsidRPr="00270195" w:rsidRDefault="00610933" w:rsidP="00610933">
      <w:pPr>
        <w:spacing w:after="0"/>
        <w:rPr>
          <w:sz w:val="24"/>
        </w:rPr>
      </w:pPr>
    </w:p>
    <w:p w:rsidR="00F17A37" w:rsidRDefault="008021BE" w:rsidP="00610933">
      <w:pPr>
        <w:spacing w:after="0"/>
        <w:rPr>
          <w:sz w:val="24"/>
        </w:rPr>
      </w:pPr>
      <w:r w:rsidRPr="00270195">
        <w:rPr>
          <w:sz w:val="24"/>
        </w:rPr>
        <w:t>First</w:t>
      </w:r>
      <w:r w:rsidR="00F17A37" w:rsidRPr="00270195">
        <w:rPr>
          <w:sz w:val="24"/>
        </w:rPr>
        <w:t xml:space="preserve">, </w:t>
      </w:r>
      <w:r w:rsidR="00417FC1">
        <w:rPr>
          <w:sz w:val="24"/>
        </w:rPr>
        <w:t>a sharp</w:t>
      </w:r>
      <w:r w:rsidR="00417FC1" w:rsidRPr="00270195">
        <w:rPr>
          <w:sz w:val="24"/>
        </w:rPr>
        <w:t xml:space="preserve"> </w:t>
      </w:r>
      <w:r w:rsidR="00F17A37" w:rsidRPr="00270195">
        <w:rPr>
          <w:sz w:val="24"/>
        </w:rPr>
        <w:t xml:space="preserve">drop in ISTEP scores and lower A-F letter grades </w:t>
      </w:r>
      <w:r w:rsidR="00536E68">
        <w:rPr>
          <w:sz w:val="24"/>
        </w:rPr>
        <w:t>will most likely be</w:t>
      </w:r>
      <w:r w:rsidR="00F17A37" w:rsidRPr="00270195">
        <w:rPr>
          <w:sz w:val="24"/>
        </w:rPr>
        <w:t xml:space="preserve"> </w:t>
      </w:r>
      <w:r w:rsidR="00417FC1">
        <w:rPr>
          <w:sz w:val="24"/>
        </w:rPr>
        <w:t>experienced</w:t>
      </w:r>
      <w:r w:rsidR="00417FC1" w:rsidRPr="00270195">
        <w:rPr>
          <w:sz w:val="24"/>
        </w:rPr>
        <w:t xml:space="preserve"> </w:t>
      </w:r>
      <w:r w:rsidR="00F17A37" w:rsidRPr="00270195">
        <w:rPr>
          <w:sz w:val="24"/>
        </w:rPr>
        <w:t xml:space="preserve">by many, if not most, schools across the state. This issue is not </w:t>
      </w:r>
      <w:r w:rsidR="00417FC1">
        <w:rPr>
          <w:sz w:val="24"/>
        </w:rPr>
        <w:t>limited to any</w:t>
      </w:r>
      <w:r w:rsidR="00F17A37" w:rsidRPr="00270195">
        <w:rPr>
          <w:sz w:val="24"/>
        </w:rPr>
        <w:t xml:space="preserve"> geographical area, school district, </w:t>
      </w:r>
      <w:r w:rsidR="00417FC1">
        <w:rPr>
          <w:sz w:val="24"/>
        </w:rPr>
        <w:t>or school.</w:t>
      </w:r>
      <w:r w:rsidR="00F17A37" w:rsidRPr="00270195">
        <w:rPr>
          <w:sz w:val="24"/>
        </w:rPr>
        <w:t xml:space="preserve"> </w:t>
      </w:r>
      <w:r w:rsidR="00417FC1">
        <w:rPr>
          <w:sz w:val="24"/>
        </w:rPr>
        <w:t>Unexpected drops in ISTEP scores and A-F grades are</w:t>
      </w:r>
      <w:r w:rsidR="00F17A37" w:rsidRPr="00270195">
        <w:rPr>
          <w:sz w:val="24"/>
        </w:rPr>
        <w:t xml:space="preserve"> being </w:t>
      </w:r>
      <w:r w:rsidR="00417FC1">
        <w:rPr>
          <w:sz w:val="24"/>
        </w:rPr>
        <w:t>experienced in</w:t>
      </w:r>
      <w:r w:rsidR="00F17A37" w:rsidRPr="00270195">
        <w:rPr>
          <w:sz w:val="24"/>
        </w:rPr>
        <w:t xml:space="preserve"> every type of school</w:t>
      </w:r>
      <w:r w:rsidR="002D5C13" w:rsidRPr="00270195">
        <w:rPr>
          <w:sz w:val="24"/>
        </w:rPr>
        <w:t xml:space="preserve"> and community</w:t>
      </w:r>
      <w:r w:rsidR="00F17A37" w:rsidRPr="00270195">
        <w:rPr>
          <w:sz w:val="24"/>
        </w:rPr>
        <w:t xml:space="preserve">. </w:t>
      </w:r>
    </w:p>
    <w:p w:rsidR="00610933" w:rsidRPr="00270195" w:rsidRDefault="00610933" w:rsidP="00610933">
      <w:pPr>
        <w:spacing w:after="0"/>
        <w:rPr>
          <w:sz w:val="24"/>
        </w:rPr>
      </w:pPr>
    </w:p>
    <w:p w:rsidR="00F17A37" w:rsidRDefault="008021BE" w:rsidP="00610933">
      <w:pPr>
        <w:spacing w:after="0"/>
        <w:rPr>
          <w:sz w:val="24"/>
        </w:rPr>
      </w:pPr>
      <w:r w:rsidRPr="00270195">
        <w:rPr>
          <w:sz w:val="24"/>
        </w:rPr>
        <w:t>Second</w:t>
      </w:r>
      <w:r w:rsidR="00F17A37" w:rsidRPr="00270195">
        <w:rPr>
          <w:sz w:val="24"/>
        </w:rPr>
        <w:t xml:space="preserve">, </w:t>
      </w:r>
      <w:r w:rsidR="00417FC1">
        <w:rPr>
          <w:sz w:val="24"/>
        </w:rPr>
        <w:t>this year’s</w:t>
      </w:r>
      <w:r w:rsidR="007C568A">
        <w:rPr>
          <w:sz w:val="24"/>
        </w:rPr>
        <w:t xml:space="preserve"> unusual</w:t>
      </w:r>
      <w:r w:rsidR="00417FC1" w:rsidRPr="00270195">
        <w:rPr>
          <w:sz w:val="24"/>
        </w:rPr>
        <w:t xml:space="preserve"> </w:t>
      </w:r>
      <w:r w:rsidR="00F17A37" w:rsidRPr="00270195">
        <w:rPr>
          <w:sz w:val="24"/>
        </w:rPr>
        <w:t>drop in scores and A-F school letter grade is not a</w:t>
      </w:r>
      <w:r w:rsidR="007C568A">
        <w:rPr>
          <w:sz w:val="24"/>
        </w:rPr>
        <w:t>n accurate</w:t>
      </w:r>
      <w:r w:rsidR="00F17A37" w:rsidRPr="00270195">
        <w:rPr>
          <w:sz w:val="24"/>
        </w:rPr>
        <w:t xml:space="preserve"> reflection of the quality of education your child is </w:t>
      </w:r>
      <w:r w:rsidR="007C568A">
        <w:rPr>
          <w:sz w:val="24"/>
        </w:rPr>
        <w:t>receiving</w:t>
      </w:r>
      <w:r w:rsidR="00F17A37" w:rsidRPr="00270195">
        <w:rPr>
          <w:sz w:val="24"/>
        </w:rPr>
        <w:t xml:space="preserve">. Our school still </w:t>
      </w:r>
      <w:r w:rsidR="00417FC1">
        <w:rPr>
          <w:sz w:val="24"/>
        </w:rPr>
        <w:t>has the same</w:t>
      </w:r>
      <w:r w:rsidRPr="00270195">
        <w:rPr>
          <w:sz w:val="24"/>
        </w:rPr>
        <w:t xml:space="preserve"> </w:t>
      </w:r>
      <w:r w:rsidR="00F17A37" w:rsidRPr="00270195">
        <w:rPr>
          <w:sz w:val="24"/>
        </w:rPr>
        <w:t>excellent teacher</w:t>
      </w:r>
      <w:r w:rsidRPr="00270195">
        <w:rPr>
          <w:sz w:val="24"/>
        </w:rPr>
        <w:t>s</w:t>
      </w:r>
      <w:r w:rsidR="00F17A37" w:rsidRPr="00270195">
        <w:rPr>
          <w:sz w:val="24"/>
        </w:rPr>
        <w:t xml:space="preserve">, administrators, staff, students, and families that made our school </w:t>
      </w:r>
      <w:r w:rsidR="00645280">
        <w:rPr>
          <w:sz w:val="24"/>
        </w:rPr>
        <w:t xml:space="preserve">and community </w:t>
      </w:r>
      <w:r w:rsidR="00F17A37" w:rsidRPr="00270195">
        <w:rPr>
          <w:sz w:val="24"/>
        </w:rPr>
        <w:t xml:space="preserve">great in previous years. We strive to provide the best quality of education for </w:t>
      </w:r>
      <w:r w:rsidR="007C568A">
        <w:rPr>
          <w:sz w:val="24"/>
        </w:rPr>
        <w:t xml:space="preserve">all </w:t>
      </w:r>
      <w:r w:rsidR="00F17A37" w:rsidRPr="00270195">
        <w:rPr>
          <w:sz w:val="24"/>
        </w:rPr>
        <w:t xml:space="preserve">our students. </w:t>
      </w:r>
      <w:r w:rsidR="007C568A">
        <w:rPr>
          <w:sz w:val="24"/>
        </w:rPr>
        <w:t>A</w:t>
      </w:r>
      <w:r w:rsidR="00F17A37" w:rsidRPr="00270195">
        <w:rPr>
          <w:sz w:val="24"/>
        </w:rPr>
        <w:t xml:space="preserve"> single test does not accurately reflect</w:t>
      </w:r>
      <w:r w:rsidRPr="00270195">
        <w:rPr>
          <w:sz w:val="24"/>
        </w:rPr>
        <w:t xml:space="preserve"> the progress and learning occurring at our school on a da</w:t>
      </w:r>
      <w:r w:rsidR="00645280">
        <w:rPr>
          <w:sz w:val="24"/>
        </w:rPr>
        <w:t>ily</w:t>
      </w:r>
      <w:r w:rsidRPr="00270195">
        <w:rPr>
          <w:sz w:val="24"/>
        </w:rPr>
        <w:t xml:space="preserve"> basis. If you are concerned about your child’s scores or the quality of our school, we </w:t>
      </w:r>
      <w:r w:rsidR="007C568A">
        <w:rPr>
          <w:sz w:val="24"/>
        </w:rPr>
        <w:t>invite</w:t>
      </w:r>
      <w:r w:rsidRPr="00270195">
        <w:rPr>
          <w:sz w:val="24"/>
        </w:rPr>
        <w:t xml:space="preserve"> you contact us so we may discuss your child’s progress and learning more precisely. </w:t>
      </w:r>
    </w:p>
    <w:p w:rsidR="00610933" w:rsidRPr="00270195" w:rsidRDefault="00610933" w:rsidP="00610933">
      <w:pPr>
        <w:spacing w:after="0"/>
        <w:rPr>
          <w:sz w:val="24"/>
        </w:rPr>
      </w:pPr>
    </w:p>
    <w:p w:rsidR="008021BE" w:rsidRDefault="008021BE" w:rsidP="00610933">
      <w:pPr>
        <w:spacing w:after="0"/>
        <w:rPr>
          <w:sz w:val="24"/>
        </w:rPr>
      </w:pPr>
      <w:r w:rsidRPr="00270195">
        <w:rPr>
          <w:sz w:val="24"/>
        </w:rPr>
        <w:t xml:space="preserve">Third, the Indiana Department of Education, </w:t>
      </w:r>
      <w:r w:rsidR="007C568A">
        <w:rPr>
          <w:sz w:val="24"/>
        </w:rPr>
        <w:t>the</w:t>
      </w:r>
      <w:r w:rsidR="007C568A" w:rsidRPr="00270195">
        <w:rPr>
          <w:sz w:val="24"/>
        </w:rPr>
        <w:t xml:space="preserve"> State Board of Education, </w:t>
      </w:r>
      <w:r w:rsidRPr="00270195">
        <w:rPr>
          <w:sz w:val="24"/>
        </w:rPr>
        <w:t>the Indiana General Assembly, and the Office of the Governor are all working to find the best way to rectify</w:t>
      </w:r>
      <w:r w:rsidR="007C568A">
        <w:rPr>
          <w:sz w:val="24"/>
        </w:rPr>
        <w:t xml:space="preserve"> issues with</w:t>
      </w:r>
      <w:r w:rsidRPr="00270195">
        <w:rPr>
          <w:sz w:val="24"/>
        </w:rPr>
        <w:t xml:space="preserve"> the ISTEP </w:t>
      </w:r>
      <w:r w:rsidR="007C568A">
        <w:rPr>
          <w:sz w:val="24"/>
        </w:rPr>
        <w:t>test</w:t>
      </w:r>
      <w:r w:rsidRPr="00270195">
        <w:rPr>
          <w:sz w:val="24"/>
        </w:rPr>
        <w:t xml:space="preserve">. There </w:t>
      </w:r>
      <w:r w:rsidR="007C568A">
        <w:rPr>
          <w:sz w:val="24"/>
        </w:rPr>
        <w:t>are many reports and many opinions about</w:t>
      </w:r>
      <w:r w:rsidRPr="00270195">
        <w:rPr>
          <w:sz w:val="24"/>
        </w:rPr>
        <w:t xml:space="preserve"> what caused ISTEP scores and A-F school letter grades to drop</w:t>
      </w:r>
      <w:r w:rsidR="007C568A">
        <w:rPr>
          <w:sz w:val="24"/>
        </w:rPr>
        <w:t xml:space="preserve"> so dramatically this year. Without weighing in on </w:t>
      </w:r>
      <w:r w:rsidRPr="00270195">
        <w:rPr>
          <w:sz w:val="24"/>
        </w:rPr>
        <w:t xml:space="preserve">any of these arguments, we </w:t>
      </w:r>
      <w:r w:rsidR="007C568A">
        <w:rPr>
          <w:sz w:val="24"/>
        </w:rPr>
        <w:t>do recommend</w:t>
      </w:r>
      <w:r w:rsidR="00C654C5" w:rsidRPr="00270195">
        <w:rPr>
          <w:sz w:val="24"/>
        </w:rPr>
        <w:t xml:space="preserve"> that</w:t>
      </w:r>
      <w:r w:rsidRPr="00270195">
        <w:rPr>
          <w:sz w:val="24"/>
        </w:rPr>
        <w:t xml:space="preserve"> you </w:t>
      </w:r>
      <w:r w:rsidR="00C654C5" w:rsidRPr="00270195">
        <w:rPr>
          <w:sz w:val="24"/>
        </w:rPr>
        <w:t>research these reports</w:t>
      </w:r>
      <w:r w:rsidR="00744399">
        <w:rPr>
          <w:sz w:val="24"/>
        </w:rPr>
        <w:t>,</w:t>
      </w:r>
      <w:r w:rsidR="00C654C5" w:rsidRPr="00270195">
        <w:rPr>
          <w:sz w:val="24"/>
        </w:rPr>
        <w:t xml:space="preserve"> and then </w:t>
      </w:r>
      <w:r w:rsidRPr="00270195">
        <w:rPr>
          <w:sz w:val="24"/>
        </w:rPr>
        <w:t xml:space="preserve">contact your local legislators and voice your concerns. </w:t>
      </w:r>
      <w:r w:rsidR="00C654C5" w:rsidRPr="00270195">
        <w:rPr>
          <w:sz w:val="24"/>
        </w:rPr>
        <w:t xml:space="preserve">Solving the issues surrounding ISTEP scores and A-F letter grades will not only help our school and our students, but </w:t>
      </w:r>
      <w:r w:rsidR="00645280">
        <w:rPr>
          <w:sz w:val="24"/>
        </w:rPr>
        <w:t xml:space="preserve">also other </w:t>
      </w:r>
      <w:r w:rsidR="00C654C5" w:rsidRPr="00270195">
        <w:rPr>
          <w:sz w:val="24"/>
        </w:rPr>
        <w:t>schools</w:t>
      </w:r>
      <w:r w:rsidR="00645280">
        <w:rPr>
          <w:sz w:val="24"/>
        </w:rPr>
        <w:t>, communities,</w:t>
      </w:r>
      <w:r w:rsidR="00C654C5" w:rsidRPr="00270195">
        <w:rPr>
          <w:sz w:val="24"/>
        </w:rPr>
        <w:t xml:space="preserve"> and students across Indiana.</w:t>
      </w:r>
      <w:r w:rsidRPr="00270195">
        <w:rPr>
          <w:sz w:val="24"/>
        </w:rPr>
        <w:t xml:space="preserve"> </w:t>
      </w:r>
    </w:p>
    <w:p w:rsidR="00610933" w:rsidRPr="00270195" w:rsidRDefault="00610933" w:rsidP="00610933">
      <w:pPr>
        <w:spacing w:after="0"/>
        <w:rPr>
          <w:sz w:val="24"/>
        </w:rPr>
      </w:pPr>
    </w:p>
    <w:p w:rsidR="007C568A" w:rsidRDefault="00C654C5" w:rsidP="00610933">
      <w:pPr>
        <w:spacing w:after="0"/>
        <w:rPr>
          <w:sz w:val="24"/>
        </w:rPr>
      </w:pPr>
      <w:r w:rsidRPr="00270195">
        <w:rPr>
          <w:sz w:val="24"/>
        </w:rPr>
        <w:t>Finally, we want to thank our school’s teachers and families. Our teachers are dedicated and work tirelessly to educate our children</w:t>
      </w:r>
      <w:r w:rsidR="002D5C13" w:rsidRPr="00270195">
        <w:rPr>
          <w:sz w:val="24"/>
        </w:rPr>
        <w:t xml:space="preserve"> best</w:t>
      </w:r>
      <w:r w:rsidRPr="00270195">
        <w:rPr>
          <w:sz w:val="24"/>
        </w:rPr>
        <w:t xml:space="preserve">. Their effort every day is what makes educating our students with a well-rounded curriculum possible. </w:t>
      </w:r>
      <w:r w:rsidR="007C568A">
        <w:rPr>
          <w:sz w:val="24"/>
        </w:rPr>
        <w:t>Their dedication and extra-mile efforts make our school great</w:t>
      </w:r>
      <w:r w:rsidRPr="00270195">
        <w:rPr>
          <w:sz w:val="24"/>
        </w:rPr>
        <w:t xml:space="preserve">. We would also like to thank you as parents, not only for your understanding during these ISTEP issues, but also for your continued support. Learning and educating do not </w:t>
      </w:r>
      <w:r w:rsidR="002D5C13" w:rsidRPr="00270195">
        <w:rPr>
          <w:sz w:val="24"/>
        </w:rPr>
        <w:t>end</w:t>
      </w:r>
      <w:r w:rsidRPr="00270195">
        <w:rPr>
          <w:sz w:val="24"/>
        </w:rPr>
        <w:t xml:space="preserve"> in the classroom. Your </w:t>
      </w:r>
      <w:r w:rsidR="002775CE" w:rsidRPr="00270195">
        <w:rPr>
          <w:sz w:val="24"/>
        </w:rPr>
        <w:t xml:space="preserve">efforts </w:t>
      </w:r>
      <w:r w:rsidR="007C568A">
        <w:rPr>
          <w:sz w:val="24"/>
        </w:rPr>
        <w:t>at home undergird students’ success at school. Parent support drives in</w:t>
      </w:r>
      <w:r w:rsidR="002775CE" w:rsidRPr="00270195">
        <w:rPr>
          <w:sz w:val="24"/>
        </w:rPr>
        <w:t xml:space="preserve"> our school and community. </w:t>
      </w:r>
    </w:p>
    <w:p w:rsidR="007C568A" w:rsidRDefault="007C568A" w:rsidP="00610933">
      <w:pPr>
        <w:spacing w:after="0"/>
        <w:rPr>
          <w:sz w:val="24"/>
        </w:rPr>
      </w:pPr>
    </w:p>
    <w:p w:rsidR="00C654C5" w:rsidRPr="00270195" w:rsidRDefault="002775CE" w:rsidP="00610933">
      <w:pPr>
        <w:spacing w:after="0"/>
        <w:rPr>
          <w:sz w:val="24"/>
        </w:rPr>
      </w:pPr>
      <w:r w:rsidRPr="00270195">
        <w:rPr>
          <w:sz w:val="24"/>
        </w:rPr>
        <w:t xml:space="preserve">We </w:t>
      </w:r>
      <w:r w:rsidR="00645280" w:rsidRPr="00270195">
        <w:rPr>
          <w:sz w:val="24"/>
        </w:rPr>
        <w:t>greatly</w:t>
      </w:r>
      <w:r w:rsidRPr="00270195">
        <w:rPr>
          <w:sz w:val="24"/>
        </w:rPr>
        <w:t xml:space="preserve"> appreciate your dedication, and </w:t>
      </w:r>
      <w:r w:rsidR="007C568A">
        <w:rPr>
          <w:sz w:val="24"/>
        </w:rPr>
        <w:t>look forward</w:t>
      </w:r>
      <w:r w:rsidR="007C568A" w:rsidRPr="00270195">
        <w:rPr>
          <w:sz w:val="24"/>
        </w:rPr>
        <w:t xml:space="preserve"> </w:t>
      </w:r>
      <w:r w:rsidRPr="00270195">
        <w:rPr>
          <w:sz w:val="24"/>
        </w:rPr>
        <w:t>to continu</w:t>
      </w:r>
      <w:r w:rsidR="007C568A">
        <w:rPr>
          <w:sz w:val="24"/>
        </w:rPr>
        <w:t>ing</w:t>
      </w:r>
      <w:r w:rsidRPr="00270195">
        <w:rPr>
          <w:sz w:val="24"/>
        </w:rPr>
        <w:t xml:space="preserve"> this open dialogue about ISTEP, A-F school letter grades, and the quality </w:t>
      </w:r>
      <w:r w:rsidR="00CC4CBA" w:rsidRPr="00270195">
        <w:rPr>
          <w:sz w:val="24"/>
        </w:rPr>
        <w:t xml:space="preserve">of </w:t>
      </w:r>
      <w:r w:rsidRPr="00270195">
        <w:rPr>
          <w:sz w:val="24"/>
        </w:rPr>
        <w:t>education our school provides.</w:t>
      </w:r>
    </w:p>
    <w:p w:rsidR="00645280" w:rsidRDefault="00645280" w:rsidP="00610933">
      <w:pPr>
        <w:spacing w:after="0"/>
        <w:rPr>
          <w:sz w:val="24"/>
        </w:rPr>
      </w:pPr>
    </w:p>
    <w:p w:rsidR="002775CE" w:rsidRPr="00270195" w:rsidRDefault="002775CE" w:rsidP="00417FC1">
      <w:pPr>
        <w:spacing w:after="0"/>
        <w:outlineLvl w:val="0"/>
        <w:rPr>
          <w:sz w:val="24"/>
        </w:rPr>
      </w:pPr>
      <w:r w:rsidRPr="00270195">
        <w:rPr>
          <w:sz w:val="24"/>
        </w:rPr>
        <w:t>If you have any additional questions or concerns, please do not hesitate to contact us.</w:t>
      </w:r>
    </w:p>
    <w:p w:rsidR="00610933" w:rsidRDefault="00610933" w:rsidP="00610933">
      <w:pPr>
        <w:spacing w:after="0"/>
        <w:rPr>
          <w:sz w:val="24"/>
        </w:rPr>
      </w:pPr>
    </w:p>
    <w:p w:rsidR="002775CE" w:rsidRPr="00270195" w:rsidRDefault="002775CE" w:rsidP="00610933">
      <w:pPr>
        <w:spacing w:after="0"/>
        <w:rPr>
          <w:sz w:val="24"/>
        </w:rPr>
      </w:pPr>
      <w:r w:rsidRPr="00270195">
        <w:rPr>
          <w:sz w:val="24"/>
        </w:rPr>
        <w:t>Best Regards,</w:t>
      </w:r>
    </w:p>
    <w:sectPr w:rsidR="002775CE" w:rsidRPr="00270195" w:rsidSect="004311D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77377C" w15:done="0"/>
  <w15:commentEx w15:paraId="39AD777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C75"/>
    <w:multiLevelType w:val="hybridMultilevel"/>
    <w:tmpl w:val="E762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11E9"/>
    <w:multiLevelType w:val="hybridMultilevel"/>
    <w:tmpl w:val="B6C0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D7C9D"/>
    <w:multiLevelType w:val="hybridMultilevel"/>
    <w:tmpl w:val="D966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Paff">
    <w15:presenceInfo w15:providerId="Windows Live" w15:userId="a805b84334f2a6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58"/>
    <w:rsid w:val="00062EEC"/>
    <w:rsid w:val="0006686C"/>
    <w:rsid w:val="002474DF"/>
    <w:rsid w:val="00270195"/>
    <w:rsid w:val="002775CE"/>
    <w:rsid w:val="0029585F"/>
    <w:rsid w:val="002A7D52"/>
    <w:rsid w:val="002D5C13"/>
    <w:rsid w:val="00363D81"/>
    <w:rsid w:val="00417FC1"/>
    <w:rsid w:val="004311DB"/>
    <w:rsid w:val="004D5A59"/>
    <w:rsid w:val="00536E68"/>
    <w:rsid w:val="005C0874"/>
    <w:rsid w:val="00610933"/>
    <w:rsid w:val="00645280"/>
    <w:rsid w:val="00667FCA"/>
    <w:rsid w:val="006D2074"/>
    <w:rsid w:val="00744399"/>
    <w:rsid w:val="007C568A"/>
    <w:rsid w:val="007F6A58"/>
    <w:rsid w:val="008021BE"/>
    <w:rsid w:val="00834A1C"/>
    <w:rsid w:val="00864AF9"/>
    <w:rsid w:val="00896B7B"/>
    <w:rsid w:val="008D69E7"/>
    <w:rsid w:val="009B06BC"/>
    <w:rsid w:val="009D6AE1"/>
    <w:rsid w:val="009E54DD"/>
    <w:rsid w:val="00A47E1F"/>
    <w:rsid w:val="00A935A2"/>
    <w:rsid w:val="00C654C5"/>
    <w:rsid w:val="00CC4CBA"/>
    <w:rsid w:val="00D8509B"/>
    <w:rsid w:val="00E10B9A"/>
    <w:rsid w:val="00EF472F"/>
    <w:rsid w:val="00F17A37"/>
    <w:rsid w:val="00F80828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58"/>
    <w:pPr>
      <w:ind w:left="720"/>
      <w:contextualSpacing/>
    </w:pPr>
  </w:style>
  <w:style w:type="paragraph" w:styleId="Revision">
    <w:name w:val="Revision"/>
    <w:hidden/>
    <w:uiPriority w:val="99"/>
    <w:semiHidden/>
    <w:rsid w:val="00417F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C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7F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F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F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F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F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5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58"/>
    <w:pPr>
      <w:ind w:left="720"/>
      <w:contextualSpacing/>
    </w:pPr>
  </w:style>
  <w:style w:type="paragraph" w:styleId="Revision">
    <w:name w:val="Revision"/>
    <w:hidden/>
    <w:uiPriority w:val="99"/>
    <w:semiHidden/>
    <w:rsid w:val="00417F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C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7F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F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F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F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F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5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a.in.gov/legislative/find-legislators/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Andrea</dc:creator>
  <cp:lastModifiedBy>Zimmerman, Andrea</cp:lastModifiedBy>
  <cp:revision>4</cp:revision>
  <cp:lastPrinted>2015-12-07T14:16:00Z</cp:lastPrinted>
  <dcterms:created xsi:type="dcterms:W3CDTF">2015-12-07T19:19:00Z</dcterms:created>
  <dcterms:modified xsi:type="dcterms:W3CDTF">2015-12-14T13:36:00Z</dcterms:modified>
</cp:coreProperties>
</file>