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1E914" w14:textId="77777777" w:rsidR="007D5836" w:rsidRPr="00554276" w:rsidRDefault="0084540B" w:rsidP="00620AE8">
      <w:pPr>
        <w:pStyle w:val="Heading1"/>
      </w:pPr>
      <w:bookmarkStart w:id="0" w:name="_GoBack"/>
      <w:bookmarkEnd w:id="0"/>
      <w:r>
        <w:t>Christ Church</w:t>
      </w:r>
    </w:p>
    <w:p w14:paraId="5BE77F87" w14:textId="77777777" w:rsidR="00554276" w:rsidRDefault="0084540B" w:rsidP="00620AE8">
      <w:pPr>
        <w:pStyle w:val="Heading1"/>
      </w:pPr>
      <w:r>
        <w:t xml:space="preserve">Vestry </w:t>
      </w:r>
      <w:r w:rsidR="00554276" w:rsidRPr="004B5C09">
        <w:t>Meeting Minutes</w:t>
      </w:r>
    </w:p>
    <w:p w14:paraId="5B144106" w14:textId="21574CBF" w:rsidR="004B113F" w:rsidRDefault="00396414" w:rsidP="004B113F">
      <w:pPr>
        <w:jc w:val="center"/>
      </w:pPr>
      <w:r>
        <w:t>December 15</w:t>
      </w:r>
      <w:r w:rsidR="004B113F">
        <w:t>, 2015</w:t>
      </w:r>
    </w:p>
    <w:p w14:paraId="6BF47F71" w14:textId="1DCA03B8" w:rsidR="006866C5" w:rsidRPr="004B113F" w:rsidRDefault="006866C5" w:rsidP="004B113F">
      <w:pPr>
        <w:jc w:val="center"/>
      </w:pPr>
      <w:proofErr w:type="gramStart"/>
      <w:r>
        <w:t>approved</w:t>
      </w:r>
      <w:proofErr w:type="gramEnd"/>
      <w:r>
        <w:t xml:space="preserve"> January 19, 2016</w:t>
      </w:r>
    </w:p>
    <w:p w14:paraId="330F5AFF" w14:textId="77777777" w:rsidR="00554276" w:rsidRPr="004B5C09" w:rsidRDefault="0084540B" w:rsidP="00361DEE">
      <w:pPr>
        <w:pStyle w:val="ListParagraph"/>
      </w:pPr>
      <w:r>
        <w:t>Open-Welcome</w:t>
      </w:r>
    </w:p>
    <w:p w14:paraId="6F22BDFA" w14:textId="2B37BEAD" w:rsidR="0015180F" w:rsidRDefault="004619EB" w:rsidP="00E66740">
      <w:sdt>
        <w:sdtPr>
          <w:alias w:val="Name"/>
          <w:tag w:val="Name"/>
          <w:id w:val="811033081"/>
          <w:placeholder>
            <w:docPart w:val="1D2BE430B9372247A025542C70AAC88E"/>
          </w:placeholder>
          <w:dataBinding w:prefixMappings="xmlns:ns0='http://purl.org/dc/elements/1.1/' xmlns:ns1='http://schemas.openxmlformats.org/package/2006/metadata/core-properties' " w:xpath="/ns1:coreProperties[1]/ns0:description[1]" w:storeItemID="{6C3C8BC8-F283-45AE-878A-BAB7291924A1}"/>
          <w:text/>
        </w:sdtPr>
        <w:sdtEndPr/>
        <w:sdtContent>
          <w:r w:rsidR="00190EF1">
            <w:t>Rector Seth Dietrich</w:t>
          </w:r>
        </w:sdtContent>
      </w:sdt>
      <w:r w:rsidR="00361DEE">
        <w:t xml:space="preserve"> </w:t>
      </w:r>
      <w:r w:rsidR="0015180F" w:rsidRPr="00AE361F">
        <w:t xml:space="preserve">called to order the regular meeting of the </w:t>
      </w:r>
      <w:r w:rsidR="0084540B">
        <w:t>Vestry</w:t>
      </w:r>
      <w:r w:rsidR="0015180F" w:rsidRPr="00AE361F">
        <w:t xml:space="preserve"> at </w:t>
      </w:r>
      <w:sdt>
        <w:sdtPr>
          <w:id w:val="811033121"/>
          <w:placeholder>
            <w:docPart w:val="6FD7190C94A3124BAF2D5EB43163F759"/>
          </w:placeholder>
        </w:sdtPr>
        <w:sdtEndPr/>
        <w:sdtContent>
          <w:r w:rsidR="00190EF1">
            <w:t>7:05</w:t>
          </w:r>
          <w:r w:rsidR="0084540B">
            <w:t xml:space="preserve"> p.m.</w:t>
          </w:r>
        </w:sdtContent>
      </w:sdt>
      <w:r w:rsidR="00E41F64">
        <w:t xml:space="preserve"> on December 15</w:t>
      </w:r>
      <w:r w:rsidR="00190EF1">
        <w:t>, 2015</w:t>
      </w:r>
      <w:r w:rsidR="004B113F">
        <w:t xml:space="preserve"> </w:t>
      </w:r>
      <w:r w:rsidR="00361DEE">
        <w:t xml:space="preserve">at </w:t>
      </w:r>
      <w:r w:rsidR="0084540B">
        <w:t>Christ Church</w:t>
      </w:r>
      <w:r w:rsidR="00D20DA6">
        <w:t>.</w:t>
      </w:r>
      <w:r w:rsidR="0084540B">
        <w:t xml:space="preserve">  </w:t>
      </w:r>
    </w:p>
    <w:p w14:paraId="22DF1BC1" w14:textId="38A9B634" w:rsidR="00190EF1" w:rsidRDefault="00190EF1" w:rsidP="00190EF1">
      <w:r>
        <w:t>The following voting members were present: Rector and Ves</w:t>
      </w:r>
      <w:r w:rsidR="00103D9E">
        <w:t>tr</w:t>
      </w:r>
      <w:r w:rsidR="00244BC9">
        <w:t xml:space="preserve">y President Seth Dietrich, </w:t>
      </w:r>
      <w:r w:rsidR="00CC39D4">
        <w:t xml:space="preserve">Senior Warden Greg Bell, Pattie Beem, </w:t>
      </w:r>
      <w:r w:rsidR="009F14A5">
        <w:t xml:space="preserve">Jim Benton, </w:t>
      </w:r>
      <w:r w:rsidR="00CC39D4">
        <w:t xml:space="preserve">Cathy </w:t>
      </w:r>
      <w:r>
        <w:t xml:space="preserve">Martin Braun, </w:t>
      </w:r>
      <w:r w:rsidR="009F14A5">
        <w:t>Carol Crowley, Rick Donner,</w:t>
      </w:r>
      <w:r w:rsidR="00CC39D4">
        <w:t xml:space="preserve"> </w:t>
      </w:r>
      <w:r w:rsidR="00F16839">
        <w:t xml:space="preserve">Liam Hagen, </w:t>
      </w:r>
      <w:r w:rsidR="00CC39D4">
        <w:t xml:space="preserve">Tim Kobussen, Barbara Larkin, </w:t>
      </w:r>
      <w:r>
        <w:t>Sarah Mur</w:t>
      </w:r>
      <w:r w:rsidR="009F14A5">
        <w:t xml:space="preserve">phy, </w:t>
      </w:r>
      <w:r w:rsidR="00F16839">
        <w:t>and Scott Sevenich</w:t>
      </w:r>
      <w:r>
        <w:t>.</w:t>
      </w:r>
    </w:p>
    <w:p w14:paraId="64387F5F" w14:textId="00109E8D" w:rsidR="00190EF1" w:rsidRDefault="00190EF1" w:rsidP="00190EF1">
      <w:r>
        <w:t>The following n</w:t>
      </w:r>
      <w:r w:rsidR="00CC39D4">
        <w:t xml:space="preserve">on-voting members were present:  </w:t>
      </w:r>
      <w:r w:rsidR="00103D9E">
        <w:t>Treasurer Mike Giesecke</w:t>
      </w:r>
      <w:r w:rsidR="00F16839">
        <w:t xml:space="preserve"> and </w:t>
      </w:r>
      <w:r w:rsidR="009F14A5">
        <w:t xml:space="preserve">Vestry </w:t>
      </w:r>
      <w:r w:rsidR="00F16839">
        <w:t>Clerk Kari Foote</w:t>
      </w:r>
      <w:r w:rsidR="009F14A5">
        <w:t>.</w:t>
      </w:r>
    </w:p>
    <w:p w14:paraId="667B4B8E" w14:textId="750DB73D" w:rsidR="00190EF1" w:rsidRDefault="00190EF1" w:rsidP="00190EF1">
      <w:r>
        <w:t>The following member(s) were absent:</w:t>
      </w:r>
      <w:r w:rsidR="00CC39D4">
        <w:t xml:space="preserve"> </w:t>
      </w:r>
      <w:r w:rsidR="005146A2">
        <w:t xml:space="preserve">Pattie Beem, </w:t>
      </w:r>
      <w:r w:rsidR="009F14A5">
        <w:t>Katie Waers</w:t>
      </w:r>
      <w:r w:rsidR="00F16839">
        <w:t xml:space="preserve"> and Tom Watson</w:t>
      </w:r>
    </w:p>
    <w:p w14:paraId="7EE889F7" w14:textId="77777777" w:rsidR="0084540B" w:rsidRDefault="008A6724" w:rsidP="00361DEE">
      <w:r>
        <w:t>Currently, the Junior Warden position is vacant.</w:t>
      </w:r>
      <w:r w:rsidR="00564DCE">
        <w:t xml:space="preserve"> </w:t>
      </w:r>
    </w:p>
    <w:p w14:paraId="68237652" w14:textId="337F1CC1" w:rsidR="00F16839" w:rsidRDefault="00F16839" w:rsidP="00361DEE">
      <w:r>
        <w:t>The following Stewardship Committee Members were present:  Sybil Bell and Susan Lovern.</w:t>
      </w:r>
    </w:p>
    <w:p w14:paraId="71EDC5EA" w14:textId="54716DB4" w:rsidR="0084540B" w:rsidRDefault="00F16839" w:rsidP="0084540B">
      <w:pPr>
        <w:pStyle w:val="ListParagraph"/>
      </w:pPr>
      <w:r>
        <w:t xml:space="preserve">Teaching Centering </w:t>
      </w:r>
      <w:r w:rsidR="00333C8A">
        <w:t>Prayer</w:t>
      </w:r>
    </w:p>
    <w:p w14:paraId="26770B3B" w14:textId="0A91C7A5" w:rsidR="009F14A5" w:rsidRDefault="00F16839" w:rsidP="008C4B6A">
      <w:pPr>
        <w:pStyle w:val="ListParagraph"/>
        <w:numPr>
          <w:ilvl w:val="0"/>
          <w:numId w:val="0"/>
        </w:numPr>
        <w:ind w:left="187"/>
        <w:rPr>
          <w:b w:val="0"/>
        </w:rPr>
      </w:pPr>
      <w:r>
        <w:rPr>
          <w:b w:val="0"/>
        </w:rPr>
        <w:t xml:space="preserve">Seth Dietrich recently renewed his education about Teaching Centering Prayer.  This refresher course was at the Holy Wisdom Monastery in Madison, Wisconsin.  It’s an eco-friendly facility, built in 2009, which sits on 200 acres.  </w:t>
      </w:r>
    </w:p>
    <w:p w14:paraId="077ABC2D" w14:textId="2675E032" w:rsidR="00F16839" w:rsidRDefault="00F16839" w:rsidP="00DB7047">
      <w:pPr>
        <w:pStyle w:val="ListParagraph"/>
        <w:numPr>
          <w:ilvl w:val="0"/>
          <w:numId w:val="0"/>
        </w:numPr>
        <w:ind w:left="187"/>
        <w:rPr>
          <w:b w:val="0"/>
        </w:rPr>
      </w:pPr>
      <w:r>
        <w:rPr>
          <w:b w:val="0"/>
        </w:rPr>
        <w:t xml:space="preserve">Seth provided a handout of information concerning </w:t>
      </w:r>
      <w:r w:rsidR="00DB7047">
        <w:rPr>
          <w:b w:val="0"/>
        </w:rPr>
        <w:t>Centering Prayer prior to leading the Vestry in a centering prayer exercise.  There are three steps to the centering prayer:  begin b</w:t>
      </w:r>
      <w:r w:rsidR="00E22FBF">
        <w:rPr>
          <w:b w:val="0"/>
        </w:rPr>
        <w:t xml:space="preserve">y choosing your “sacred word,” </w:t>
      </w:r>
      <w:r w:rsidR="00DB7047" w:rsidRPr="00DB7047">
        <w:rPr>
          <w:b w:val="0"/>
        </w:rPr>
        <w:t>preparing for centering prayer</w:t>
      </w:r>
      <w:r w:rsidR="00DB7047">
        <w:rPr>
          <w:b w:val="0"/>
        </w:rPr>
        <w:t xml:space="preserve">, and </w:t>
      </w:r>
      <w:r w:rsidR="00DB7047" w:rsidRPr="00DB7047">
        <w:rPr>
          <w:b w:val="0"/>
        </w:rPr>
        <w:t>centering prayer</w:t>
      </w:r>
      <w:r w:rsidR="00841333">
        <w:rPr>
          <w:b w:val="0"/>
        </w:rPr>
        <w:t>.  He then</w:t>
      </w:r>
      <w:r w:rsidR="00DB7047">
        <w:rPr>
          <w:b w:val="0"/>
        </w:rPr>
        <w:t xml:space="preserve"> led the Vestry in the exercise.  </w:t>
      </w:r>
      <w:r w:rsidR="00841333">
        <w:rPr>
          <w:b w:val="0"/>
        </w:rPr>
        <w:t xml:space="preserve">The members’ action reflections </w:t>
      </w:r>
      <w:r w:rsidR="00E22FBF">
        <w:rPr>
          <w:b w:val="0"/>
        </w:rPr>
        <w:t xml:space="preserve">included awareness of the clock ticking and mind-wandering behavior.  One member commented on how centering prayer is a common practice during the Wednesday morning service.  The centering prayer practice can last for 5, 10, or 20 minutes.  Seth recommends the resource, </w:t>
      </w:r>
      <w:r w:rsidR="00E22FBF" w:rsidRPr="00E22FBF">
        <w:rPr>
          <w:b w:val="0"/>
          <w:u w:val="single"/>
        </w:rPr>
        <w:t>Open Mind, Open Heart</w:t>
      </w:r>
      <w:r w:rsidR="00E22FBF">
        <w:rPr>
          <w:b w:val="0"/>
        </w:rPr>
        <w:t xml:space="preserve"> by Thomas Keating.</w:t>
      </w:r>
    </w:p>
    <w:p w14:paraId="024762FA" w14:textId="77777777" w:rsidR="00E22FBF" w:rsidRDefault="00E22FBF" w:rsidP="00DB7047">
      <w:pPr>
        <w:pStyle w:val="ListParagraph"/>
        <w:numPr>
          <w:ilvl w:val="0"/>
          <w:numId w:val="0"/>
        </w:numPr>
        <w:ind w:left="187"/>
        <w:rPr>
          <w:b w:val="0"/>
        </w:rPr>
      </w:pPr>
    </w:p>
    <w:p w14:paraId="1326AAE5" w14:textId="77777777" w:rsidR="00841333" w:rsidRDefault="00841333" w:rsidP="00DB7047">
      <w:pPr>
        <w:pStyle w:val="ListParagraph"/>
        <w:numPr>
          <w:ilvl w:val="0"/>
          <w:numId w:val="0"/>
        </w:numPr>
        <w:ind w:left="187"/>
        <w:rPr>
          <w:b w:val="0"/>
        </w:rPr>
      </w:pPr>
    </w:p>
    <w:p w14:paraId="4D76C6AB" w14:textId="77777777" w:rsidR="00841333" w:rsidRDefault="00841333" w:rsidP="00DB7047">
      <w:pPr>
        <w:pStyle w:val="ListParagraph"/>
        <w:numPr>
          <w:ilvl w:val="0"/>
          <w:numId w:val="0"/>
        </w:numPr>
        <w:ind w:left="187"/>
        <w:rPr>
          <w:b w:val="0"/>
        </w:rPr>
      </w:pPr>
    </w:p>
    <w:p w14:paraId="07ACAFEB" w14:textId="60B05FCB" w:rsidR="00E22FBF" w:rsidRPr="00E22FBF" w:rsidRDefault="00E22FBF" w:rsidP="00DB7047">
      <w:pPr>
        <w:pStyle w:val="ListParagraph"/>
        <w:numPr>
          <w:ilvl w:val="0"/>
          <w:numId w:val="0"/>
        </w:numPr>
        <w:ind w:left="187"/>
      </w:pPr>
      <w:r w:rsidRPr="00E22FBF">
        <w:t xml:space="preserve">Stewardship Committee </w:t>
      </w:r>
      <w:r>
        <w:t xml:space="preserve">2015 </w:t>
      </w:r>
      <w:r w:rsidRPr="00E22FBF">
        <w:t>Update</w:t>
      </w:r>
      <w:r w:rsidR="00841333">
        <w:t xml:space="preserve"> (additional item)</w:t>
      </w:r>
    </w:p>
    <w:p w14:paraId="2540DB0D" w14:textId="41717550" w:rsidR="009F14A5" w:rsidRPr="00330B4F" w:rsidRDefault="00841333" w:rsidP="00330B4F">
      <w:pPr>
        <w:pStyle w:val="ListParagraph"/>
        <w:numPr>
          <w:ilvl w:val="0"/>
          <w:numId w:val="0"/>
        </w:numPr>
        <w:ind w:left="187"/>
        <w:rPr>
          <w:b w:val="0"/>
        </w:rPr>
      </w:pPr>
      <w:r>
        <w:rPr>
          <w:b w:val="0"/>
        </w:rPr>
        <w:t xml:space="preserve">The Stewardship Committee for </w:t>
      </w:r>
      <w:r w:rsidR="00E22FBF">
        <w:rPr>
          <w:b w:val="0"/>
        </w:rPr>
        <w:t xml:space="preserve">2015 includes Sybil Bell, Jim Benton, Seth Dietrich, Sarah </w:t>
      </w:r>
      <w:proofErr w:type="spellStart"/>
      <w:r w:rsidR="00E22FBF">
        <w:rPr>
          <w:b w:val="0"/>
        </w:rPr>
        <w:t>Gottleib</w:t>
      </w:r>
      <w:proofErr w:type="spellEnd"/>
      <w:r w:rsidR="00E22FBF">
        <w:rPr>
          <w:b w:val="0"/>
        </w:rPr>
        <w:t>, and Susan Lovern.  Sybil Bell and Susan Lovern provided an update from the Stewardship Committee</w:t>
      </w:r>
      <w:r w:rsidR="007F4773">
        <w:rPr>
          <w:b w:val="0"/>
        </w:rPr>
        <w:t>, focusing on the financial data and history of Christ Church’s pledges</w:t>
      </w:r>
      <w:r w:rsidR="00E22FBF">
        <w:rPr>
          <w:b w:val="0"/>
        </w:rPr>
        <w:t xml:space="preserve">.  Currently, there are 164 pledges for 2016 yielding $497,000.  For the 2015 Stewardship, as of 12/18/14, there were 175 pledges yielding $563,000.  </w:t>
      </w:r>
      <w:r w:rsidR="007F4773">
        <w:rPr>
          <w:b w:val="0"/>
        </w:rPr>
        <w:t xml:space="preserve">For the 2014 Stewardship, the goal was $570,000 and $578,000 was raised.  For the 2012 and 2013 Stewardship, approximately $553,000 was raised.  </w:t>
      </w:r>
      <w:r w:rsidR="00330B4F">
        <w:rPr>
          <w:b w:val="0"/>
        </w:rPr>
        <w:t>In closing, Sybil and Susan reported</w:t>
      </w:r>
      <w:r w:rsidR="007F4773">
        <w:rPr>
          <w:b w:val="0"/>
        </w:rPr>
        <w:t xml:space="preserve"> about the current situation, reflecting upon the history </w:t>
      </w:r>
      <w:r>
        <w:rPr>
          <w:b w:val="0"/>
        </w:rPr>
        <w:t xml:space="preserve">as well as this year’s trends.  They observed:  </w:t>
      </w:r>
      <w:r w:rsidR="007F4773">
        <w:rPr>
          <w:b w:val="0"/>
        </w:rPr>
        <w:t>from 2012 to 2013 the budget expanded to accommodate two full-time clergy; there are more senior members who may be preparing for retirement and giving less; the budget has increased; the Diocesan assessment has increased; this year we have lost approximately $30,000 in pled</w:t>
      </w:r>
      <w:r w:rsidR="00330B4F">
        <w:rPr>
          <w:b w:val="0"/>
        </w:rPr>
        <w:t>ges due to attr</w:t>
      </w:r>
      <w:r w:rsidR="00606CCC">
        <w:rPr>
          <w:b w:val="0"/>
        </w:rPr>
        <w:t>ition (families moving, job transitions, and people passing away</w:t>
      </w:r>
      <w:r w:rsidR="00330B4F">
        <w:rPr>
          <w:b w:val="0"/>
        </w:rPr>
        <w:t xml:space="preserve">); there are 13 new pledges this year; last year two new pledges came in mid-December.  </w:t>
      </w:r>
    </w:p>
    <w:p w14:paraId="132F919C" w14:textId="6AA609C1" w:rsidR="008C4B6A" w:rsidRDefault="00334086" w:rsidP="00ED3196">
      <w:pPr>
        <w:pStyle w:val="ListParagraph"/>
      </w:pPr>
      <w:r>
        <w:t xml:space="preserve">Financials for </w:t>
      </w:r>
      <w:r w:rsidR="00330B4F">
        <w:t>November/2016 Budget</w:t>
      </w:r>
    </w:p>
    <w:p w14:paraId="5825899A" w14:textId="6FE04074" w:rsidR="00872C9D" w:rsidRDefault="00334086" w:rsidP="002A1615">
      <w:r>
        <w:t xml:space="preserve">Mike Giesecke presented the financials for the month of </w:t>
      </w:r>
      <w:r w:rsidR="00330B4F">
        <w:t>November</w:t>
      </w:r>
      <w:r w:rsidR="00103D9E">
        <w:t>.  Line item #4</w:t>
      </w:r>
      <w:r w:rsidR="00330B4F">
        <w:t xml:space="preserve">101 was the focus.  </w:t>
      </w:r>
      <w:r w:rsidR="00606CCC">
        <w:t>In November 2013, $540,000 of the $553,000 goal for 2014 was pledged.  In November 2014, $527,000 of the $553,000 goal for 2015 was pledged.  In November 2015, $491,000 of the $578,000 goal for 2016 was pledged.  The proposed budget for 2016 was discussed with the worst case, at par, and stretch scenarios mentioned.  Potential areas of the budget to cut were discussed.  Areas of the budget that are fixed were discussed.  The Finance Committee met on 12-14-15 and recommends a 2</w:t>
      </w:r>
      <w:r w:rsidR="00606CCC" w:rsidRPr="00606CCC">
        <w:rPr>
          <w:vertAlign w:val="superscript"/>
        </w:rPr>
        <w:t>nd</w:t>
      </w:r>
      <w:r w:rsidR="00872C9D">
        <w:t xml:space="preserve"> campaign </w:t>
      </w:r>
      <w:r w:rsidR="00606CCC">
        <w:t xml:space="preserve">prior to cutting the budget.  </w:t>
      </w:r>
      <w:r w:rsidR="00872C9D">
        <w:t>The Stewardship Committee is selec</w:t>
      </w:r>
      <w:r w:rsidR="00841333">
        <w:t xml:space="preserve">ting a date to meet in January.  </w:t>
      </w:r>
      <w:r w:rsidR="00872C9D">
        <w:t>It was mentioned that those who give are being prayerful about their gift.  Historically, both Seth Dietrich and Bob Staeck were knowledg</w:t>
      </w:r>
      <w:r w:rsidR="00DE4CE6">
        <w:t xml:space="preserve">eable about the donations.  Based on the </w:t>
      </w:r>
      <w:r w:rsidR="00872C9D">
        <w:t>figures</w:t>
      </w:r>
      <w:r w:rsidR="00DE4CE6">
        <w:t xml:space="preserve">, a decision will be made by January 1, 2016, </w:t>
      </w:r>
      <w:r w:rsidR="00872C9D">
        <w:t>if a second campaign is necessary.  Ten days would be needed for a second campaign.  Discussions continued about the pros and cons of</w:t>
      </w:r>
      <w:r w:rsidR="005146A2">
        <w:t xml:space="preserve"> a second campaign versus a one-</w:t>
      </w:r>
      <w:r w:rsidR="00872C9D">
        <w:t xml:space="preserve">time gift to fund a specific program.  The timing of a second campaign is essential; it would be January 3, 2016.  </w:t>
      </w:r>
      <w:r w:rsidR="008B4CA7">
        <w:t xml:space="preserve"> </w:t>
      </w:r>
    </w:p>
    <w:p w14:paraId="2A3B90E7" w14:textId="4D488F5B" w:rsidR="005146A2" w:rsidRDefault="005146A2" w:rsidP="002A1615">
      <w:r>
        <w:t xml:space="preserve">Discussions continued. The Stewardship Committee Report will allow for an update to be given to the congregation this Sunday.  There will need to be thoughtfulness around the presentation due to potential anxieties over money.  It is suggested to </w:t>
      </w:r>
      <w:r w:rsidR="00382223">
        <w:t xml:space="preserve">mention units not dollars and use percentages. </w:t>
      </w:r>
    </w:p>
    <w:p w14:paraId="45FED51A" w14:textId="07812882" w:rsidR="00382223" w:rsidRDefault="005146A2" w:rsidP="00382223">
      <w:r>
        <w:lastRenderedPageBreak/>
        <w:t xml:space="preserve">A good data point to mention is that there were 190 units of pledging last year and this year there are 164.  Any information to be placed into the bulletin will be due by this Wednesday at noon.  </w:t>
      </w:r>
      <w:r w:rsidR="00382223">
        <w:t xml:space="preserve">If an insert is to be added to the bulletin, it ought to be added by Saturday, printed and cut.  </w:t>
      </w:r>
      <w:r>
        <w:t xml:space="preserve">Seth Dietrich will receive the current pledge figures by Wednesday morning.  The Stewardship committee along with Rick Donner (telephonic) and Cathy Martin Braun will meet on Wednesday at 10 a.m. at St. John’s.  </w:t>
      </w:r>
    </w:p>
    <w:p w14:paraId="22F1DC0D" w14:textId="00FBBCDA" w:rsidR="007A0B5C" w:rsidRPr="00350806" w:rsidRDefault="00382223" w:rsidP="00382223">
      <w:pPr>
        <w:ind w:left="0"/>
      </w:pPr>
      <w:r>
        <w:t xml:space="preserve">   </w:t>
      </w:r>
      <w:r w:rsidR="00AF14E4">
        <w:t>A motion was made, seconded, an</w:t>
      </w:r>
      <w:r w:rsidR="002A1615">
        <w:t>d a</w:t>
      </w:r>
      <w:r>
        <w:t xml:space="preserve">pproved that if by January 3, 2016, the pledges come in lower than $575,000, the Stewardship Committee has Vestry approval to authorize a second ask to the congregation by January 5, 2016.  All were in favor.  None were </w:t>
      </w:r>
      <w:r w:rsidR="00AF14E4">
        <w:t>opposed.</w:t>
      </w:r>
    </w:p>
    <w:p w14:paraId="3393920D" w14:textId="77777777" w:rsidR="0018033F" w:rsidRDefault="0094751C" w:rsidP="0069369B">
      <w:pPr>
        <w:pStyle w:val="ListParagraph"/>
      </w:pPr>
      <w:r>
        <w:t>Study of Healthy Congregations-Chapter 3</w:t>
      </w:r>
    </w:p>
    <w:p w14:paraId="7E222A22" w14:textId="1E8EB54E" w:rsidR="000E10A6" w:rsidRPr="007B420F" w:rsidRDefault="008820EA" w:rsidP="008820EA">
      <w:pPr>
        <w:pStyle w:val="ListParagraph"/>
        <w:numPr>
          <w:ilvl w:val="0"/>
          <w:numId w:val="0"/>
        </w:numPr>
        <w:ind w:left="187"/>
      </w:pPr>
      <w:r>
        <w:rPr>
          <w:b w:val="0"/>
        </w:rPr>
        <w:t>Greg Bell decided that given</w:t>
      </w:r>
      <w:r w:rsidRPr="008820EA">
        <w:rPr>
          <w:b w:val="0"/>
        </w:rPr>
        <w:t xml:space="preserve"> the time constraints </w:t>
      </w:r>
      <w:r w:rsidR="008B4CA7">
        <w:rPr>
          <w:b w:val="0"/>
        </w:rPr>
        <w:t>of this meeting, the discussion</w:t>
      </w:r>
      <w:r w:rsidRPr="008820EA">
        <w:rPr>
          <w:b w:val="0"/>
        </w:rPr>
        <w:t xml:space="preserve"> of the </w:t>
      </w:r>
      <w:r w:rsidRPr="008820EA">
        <w:rPr>
          <w:b w:val="0"/>
          <w:u w:val="single"/>
        </w:rPr>
        <w:t>Healthy Congregations</w:t>
      </w:r>
      <w:r w:rsidRPr="008820EA">
        <w:rPr>
          <w:b w:val="0"/>
        </w:rPr>
        <w:t>, Chapter 4, has been postponed</w:t>
      </w:r>
      <w:r>
        <w:rPr>
          <w:b w:val="0"/>
        </w:rPr>
        <w:t>.</w:t>
      </w:r>
    </w:p>
    <w:p w14:paraId="7FB74E30" w14:textId="399A1771" w:rsidR="002B6669" w:rsidRDefault="00553B30" w:rsidP="000E10A6">
      <w:pPr>
        <w:pStyle w:val="ListParagraph"/>
      </w:pPr>
      <w:r>
        <w:t>Rector’s</w:t>
      </w:r>
      <w:r w:rsidR="0094751C">
        <w:t xml:space="preserve"> Report</w:t>
      </w:r>
    </w:p>
    <w:p w14:paraId="23088895" w14:textId="037BDF5C" w:rsidR="00FE7BFA" w:rsidRPr="00FE7BFA" w:rsidRDefault="00FE26A5" w:rsidP="0081030F">
      <w:pPr>
        <w:pStyle w:val="ListParagraph"/>
        <w:numPr>
          <w:ilvl w:val="0"/>
          <w:numId w:val="0"/>
        </w:numPr>
        <w:ind w:left="187"/>
      </w:pPr>
      <w:r>
        <w:t>Confirmation/Reception Class</w:t>
      </w:r>
    </w:p>
    <w:p w14:paraId="73BDA36E" w14:textId="45A9559A" w:rsidR="00FE26A5" w:rsidRPr="00FE26A5" w:rsidRDefault="00FE26A5" w:rsidP="00FE26A5">
      <w:pPr>
        <w:pStyle w:val="ListParagraph"/>
        <w:numPr>
          <w:ilvl w:val="0"/>
          <w:numId w:val="0"/>
        </w:numPr>
        <w:ind w:left="187"/>
        <w:rPr>
          <w:b w:val="0"/>
        </w:rPr>
      </w:pPr>
      <w:r>
        <w:rPr>
          <w:b w:val="0"/>
        </w:rPr>
        <w:t>Seth Dietrich reported about the upcoming 6 week confirmation/reception class.</w:t>
      </w:r>
    </w:p>
    <w:p w14:paraId="7410104A" w14:textId="44B4A73F" w:rsidR="00FE7BFA" w:rsidRPr="00FE7BFA" w:rsidRDefault="00FE26A5" w:rsidP="0081030F">
      <w:pPr>
        <w:pStyle w:val="ListParagraph"/>
        <w:numPr>
          <w:ilvl w:val="0"/>
          <w:numId w:val="0"/>
        </w:numPr>
        <w:ind w:left="187"/>
      </w:pPr>
      <w:r>
        <w:t>Outreach Meetings (monthly)</w:t>
      </w:r>
    </w:p>
    <w:p w14:paraId="6B244B19" w14:textId="3B18799F" w:rsidR="008428E5" w:rsidRDefault="0081030F" w:rsidP="00FE26A5">
      <w:pPr>
        <w:pStyle w:val="ListParagraph"/>
        <w:numPr>
          <w:ilvl w:val="0"/>
          <w:numId w:val="0"/>
        </w:numPr>
        <w:ind w:left="187"/>
        <w:rPr>
          <w:b w:val="0"/>
        </w:rPr>
      </w:pPr>
      <w:r>
        <w:rPr>
          <w:b w:val="0"/>
        </w:rPr>
        <w:t xml:space="preserve">Seth </w:t>
      </w:r>
      <w:r w:rsidR="008B4CA7">
        <w:rPr>
          <w:b w:val="0"/>
        </w:rPr>
        <w:t>Dietrich reported on</w:t>
      </w:r>
      <w:r w:rsidR="00FE26A5">
        <w:rPr>
          <w:b w:val="0"/>
        </w:rPr>
        <w:t xml:space="preserve"> the Outreach Meetings and the Newcomer Meetings.  The Outreach Meetings occur on a monthly basis and improve communication.  The Newcomer Meetings have had great attendance</w:t>
      </w:r>
      <w:r w:rsidR="008B4CA7">
        <w:rPr>
          <w:b w:val="0"/>
        </w:rPr>
        <w:t>,</w:t>
      </w:r>
      <w:r w:rsidR="00FE26A5">
        <w:rPr>
          <w:b w:val="0"/>
        </w:rPr>
        <w:t xml:space="preserve"> as well as positive feedback.  </w:t>
      </w:r>
      <w:r>
        <w:rPr>
          <w:b w:val="0"/>
        </w:rPr>
        <w:t xml:space="preserve"> </w:t>
      </w:r>
    </w:p>
    <w:p w14:paraId="73DA9AF9" w14:textId="4167EA6D" w:rsidR="00FE7BFA" w:rsidRPr="00FE7BFA" w:rsidRDefault="00FE26A5" w:rsidP="0081030F">
      <w:pPr>
        <w:pStyle w:val="ListParagraph"/>
        <w:numPr>
          <w:ilvl w:val="0"/>
          <w:numId w:val="0"/>
        </w:numPr>
        <w:ind w:left="187"/>
      </w:pPr>
      <w:r>
        <w:t>Lay Pastoral Care Givers Update</w:t>
      </w:r>
    </w:p>
    <w:p w14:paraId="24783D31" w14:textId="423F395C" w:rsidR="00FE7BFA" w:rsidRDefault="00FE7BFA" w:rsidP="0081030F">
      <w:pPr>
        <w:pStyle w:val="ListParagraph"/>
        <w:numPr>
          <w:ilvl w:val="0"/>
          <w:numId w:val="0"/>
        </w:numPr>
        <w:ind w:left="187"/>
        <w:rPr>
          <w:b w:val="0"/>
        </w:rPr>
      </w:pPr>
      <w:r>
        <w:rPr>
          <w:b w:val="0"/>
        </w:rPr>
        <w:t xml:space="preserve">The </w:t>
      </w:r>
      <w:r w:rsidR="00FE26A5">
        <w:rPr>
          <w:b w:val="0"/>
        </w:rPr>
        <w:t xml:space="preserve">lay pastoral care givers group has met eight times and is being led by Ed </w:t>
      </w:r>
      <w:proofErr w:type="spellStart"/>
      <w:r w:rsidR="00FE26A5">
        <w:rPr>
          <w:b w:val="0"/>
        </w:rPr>
        <w:t>Liedel</w:t>
      </w:r>
      <w:proofErr w:type="spellEnd"/>
      <w:r w:rsidR="00FE26A5">
        <w:rPr>
          <w:b w:val="0"/>
        </w:rPr>
        <w:t>.  Greg Bell, Tim Kobussen, Barbara Larkin, and eleven more parishioners will be authorized in late January.  The lay pastoral care givers will assist those faced with loss, illness, and job transition.  The hope is to expand this scope.</w:t>
      </w:r>
    </w:p>
    <w:p w14:paraId="5CAD3762" w14:textId="3F55C586" w:rsidR="00D15BE5" w:rsidRDefault="008820EA" w:rsidP="008820EA">
      <w:pPr>
        <w:pStyle w:val="ListParagraph"/>
        <w:numPr>
          <w:ilvl w:val="0"/>
          <w:numId w:val="0"/>
        </w:numPr>
        <w:ind w:left="187"/>
      </w:pPr>
      <w:r>
        <w:t xml:space="preserve">Bob Staeck and Personnel </w:t>
      </w:r>
      <w:r w:rsidR="00A57FD0" w:rsidRPr="00A57FD0">
        <w:t>Update</w:t>
      </w:r>
      <w:r w:rsidR="00D15BE5">
        <w:t>s</w:t>
      </w:r>
    </w:p>
    <w:p w14:paraId="588774F4" w14:textId="2602025A" w:rsidR="008820EA" w:rsidRDefault="008820EA" w:rsidP="008820EA">
      <w:pPr>
        <w:pStyle w:val="ListParagraph"/>
        <w:numPr>
          <w:ilvl w:val="0"/>
          <w:numId w:val="0"/>
        </w:numPr>
        <w:ind w:left="187"/>
        <w:rPr>
          <w:b w:val="0"/>
        </w:rPr>
      </w:pPr>
      <w:r w:rsidRPr="008820EA">
        <w:rPr>
          <w:b w:val="0"/>
        </w:rPr>
        <w:t xml:space="preserve">Please </w:t>
      </w:r>
      <w:r>
        <w:rPr>
          <w:b w:val="0"/>
        </w:rPr>
        <w:t xml:space="preserve">refer to the Caring Bridges website for any updates on Bob </w:t>
      </w:r>
      <w:proofErr w:type="spellStart"/>
      <w:r>
        <w:rPr>
          <w:b w:val="0"/>
        </w:rPr>
        <w:t>Staeck’s</w:t>
      </w:r>
      <w:proofErr w:type="spellEnd"/>
      <w:r>
        <w:rPr>
          <w:b w:val="0"/>
        </w:rPr>
        <w:t xml:space="preserve"> health condition.  His tests and scans will be performed on 12-16-15.  </w:t>
      </w:r>
    </w:p>
    <w:p w14:paraId="145F45B6" w14:textId="6CB0723B" w:rsidR="008820EA" w:rsidRPr="008820EA" w:rsidRDefault="008B4CA7" w:rsidP="008820EA">
      <w:pPr>
        <w:pStyle w:val="ListParagraph"/>
        <w:numPr>
          <w:ilvl w:val="0"/>
          <w:numId w:val="0"/>
        </w:numPr>
        <w:ind w:left="187"/>
        <w:rPr>
          <w:b w:val="0"/>
        </w:rPr>
      </w:pPr>
      <w:r>
        <w:rPr>
          <w:b w:val="0"/>
        </w:rPr>
        <w:t>In</w:t>
      </w:r>
      <w:r w:rsidR="008820EA">
        <w:rPr>
          <w:b w:val="0"/>
        </w:rPr>
        <w:t xml:space="preserve"> the personnel update, Seth Dietrich mentioned the pros and cons of having either one full-time office manager/financial employee versus having two part-time employees, one</w:t>
      </w:r>
      <w:r>
        <w:rPr>
          <w:b w:val="0"/>
        </w:rPr>
        <w:t xml:space="preserve"> as an office manager and one in</w:t>
      </w:r>
      <w:r w:rsidR="008820EA">
        <w:rPr>
          <w:b w:val="0"/>
        </w:rPr>
        <w:t xml:space="preserve"> a financial </w:t>
      </w:r>
      <w:r>
        <w:rPr>
          <w:b w:val="0"/>
        </w:rPr>
        <w:t xml:space="preserve">role.  </w:t>
      </w:r>
      <w:r w:rsidR="008820EA">
        <w:rPr>
          <w:b w:val="0"/>
        </w:rPr>
        <w:t>Discussion continued.</w:t>
      </w:r>
    </w:p>
    <w:p w14:paraId="17AF4424" w14:textId="77777777" w:rsidR="00D15BE5" w:rsidRDefault="00D15BE5" w:rsidP="00A57FD0">
      <w:pPr>
        <w:ind w:hanging="187"/>
      </w:pPr>
    </w:p>
    <w:p w14:paraId="481B229E" w14:textId="77777777" w:rsidR="008B4CA7" w:rsidRPr="00A57FD0" w:rsidRDefault="008B4CA7" w:rsidP="00A57FD0">
      <w:pPr>
        <w:ind w:hanging="187"/>
      </w:pPr>
    </w:p>
    <w:p w14:paraId="78F78F26" w14:textId="1CFBBA44" w:rsidR="004049DD" w:rsidRDefault="00022F2D" w:rsidP="006639C5">
      <w:pPr>
        <w:pStyle w:val="ListParagraph"/>
      </w:pPr>
      <w:r>
        <w:t>Expressing Felt Needs—</w:t>
      </w:r>
      <w:r w:rsidR="008820EA">
        <w:t>Report Update/Next Steps</w:t>
      </w:r>
    </w:p>
    <w:p w14:paraId="69BBC879" w14:textId="16576421" w:rsidR="008820EA" w:rsidRDefault="00022F2D" w:rsidP="008820EA">
      <w:pPr>
        <w:pStyle w:val="ListParagraph"/>
        <w:numPr>
          <w:ilvl w:val="0"/>
          <w:numId w:val="0"/>
        </w:numPr>
        <w:ind w:left="187"/>
        <w:rPr>
          <w:b w:val="0"/>
        </w:rPr>
      </w:pPr>
      <w:r>
        <w:rPr>
          <w:b w:val="0"/>
        </w:rPr>
        <w:t>Greg B</w:t>
      </w:r>
      <w:r w:rsidR="00752B1E">
        <w:rPr>
          <w:b w:val="0"/>
        </w:rPr>
        <w:t>ell report</w:t>
      </w:r>
      <w:r w:rsidR="00771296">
        <w:rPr>
          <w:b w:val="0"/>
        </w:rPr>
        <w:t xml:space="preserve">ed on the felt needs sessions.  </w:t>
      </w:r>
      <w:r w:rsidR="008820EA">
        <w:rPr>
          <w:b w:val="0"/>
        </w:rPr>
        <w:t>Please reference the</w:t>
      </w:r>
      <w:r w:rsidR="00A80257">
        <w:rPr>
          <w:b w:val="0"/>
        </w:rPr>
        <w:t xml:space="preserve"> outline entitled </w:t>
      </w:r>
      <w:r w:rsidR="008B4CA7">
        <w:rPr>
          <w:b w:val="0"/>
        </w:rPr>
        <w:t xml:space="preserve">“Expressing Felt Needs Report.”  The sections include:  </w:t>
      </w:r>
      <w:r w:rsidR="00A80257">
        <w:rPr>
          <w:b w:val="0"/>
        </w:rPr>
        <w:t>background, aims of a building campaign, overview of needs assessment process,</w:t>
      </w:r>
      <w:r w:rsidR="00771296">
        <w:rPr>
          <w:b w:val="0"/>
        </w:rPr>
        <w:t xml:space="preserve"> what needs people expressed, and next steps.  </w:t>
      </w:r>
      <w:r w:rsidR="00A80257">
        <w:rPr>
          <w:b w:val="0"/>
        </w:rPr>
        <w:t>The last scheduled felt needs session was held last week at St. John’s On the Lake.  The Committee meeting will be held on January 5, 2016.  The report will be available via e-copy and hard copy on January 10, 2016.  An All-Parish Meeting is scheduled for January 17, 2016 for the presentation of the report.</w:t>
      </w:r>
    </w:p>
    <w:p w14:paraId="00DF45C1" w14:textId="77777777" w:rsidR="00322C12" w:rsidRPr="00C423A6" w:rsidRDefault="00322C12" w:rsidP="00CD6616">
      <w:pPr>
        <w:pStyle w:val="ListParagraph"/>
        <w:numPr>
          <w:ilvl w:val="0"/>
          <w:numId w:val="0"/>
        </w:numPr>
        <w:ind w:left="187"/>
        <w:rPr>
          <w:b w:val="0"/>
        </w:rPr>
      </w:pPr>
    </w:p>
    <w:p w14:paraId="1083A188" w14:textId="5F8AA57C" w:rsidR="00CD6616" w:rsidRDefault="00771296" w:rsidP="00CD6616">
      <w:pPr>
        <w:pStyle w:val="ListParagraph"/>
      </w:pPr>
      <w:r>
        <w:t>Approval of Pre-School Proposal for Additional Toddler Day</w:t>
      </w:r>
    </w:p>
    <w:p w14:paraId="4D658A8B" w14:textId="07C5A200" w:rsidR="000645AB" w:rsidRDefault="00771296" w:rsidP="000645AB">
      <w:pPr>
        <w:pStyle w:val="ListParagraph"/>
        <w:numPr>
          <w:ilvl w:val="0"/>
          <w:numId w:val="0"/>
        </w:numPr>
        <w:ind w:left="187"/>
        <w:rPr>
          <w:b w:val="0"/>
        </w:rPr>
      </w:pPr>
      <w:r w:rsidRPr="00771296">
        <w:rPr>
          <w:b w:val="0"/>
        </w:rPr>
        <w:t>Greg Bell</w:t>
      </w:r>
      <w:r>
        <w:rPr>
          <w:b w:val="0"/>
        </w:rPr>
        <w:t xml:space="preserve"> led the discussion about the Community Preschool of Whitefish Bay’s proposal to add a 2</w:t>
      </w:r>
      <w:r w:rsidRPr="00771296">
        <w:rPr>
          <w:b w:val="0"/>
          <w:vertAlign w:val="superscript"/>
        </w:rPr>
        <w:t>nd</w:t>
      </w:r>
      <w:r w:rsidR="000645AB">
        <w:rPr>
          <w:b w:val="0"/>
        </w:rPr>
        <w:t xml:space="preserve"> toddler class (to meet once a week), after finishing a full year of a successful toddler class.  Concerns from the Vestry were raised over the use of our facilities; this concern will be additionally addressed by the Finance Committee.  Since the Community Preschool of Whitefish Bay is an independent group, there could be an issue with the lease (is it gross lease or base-rent) and the operating costs.  The lease may need to be amended and the fees increased.  </w:t>
      </w:r>
    </w:p>
    <w:p w14:paraId="43E49A70" w14:textId="464B8210" w:rsidR="000645AB" w:rsidRDefault="000645AB" w:rsidP="000645AB">
      <w:pPr>
        <w:pStyle w:val="ListParagraph"/>
      </w:pPr>
      <w:r>
        <w:t>Haiti Trip and Other Matters</w:t>
      </w:r>
    </w:p>
    <w:p w14:paraId="186E8D8E" w14:textId="4B689091" w:rsidR="000645AB" w:rsidRDefault="008B4CA7" w:rsidP="000645AB">
      <w:pPr>
        <w:pStyle w:val="ListParagraph"/>
        <w:numPr>
          <w:ilvl w:val="0"/>
          <w:numId w:val="0"/>
        </w:numPr>
        <w:ind w:left="187"/>
        <w:rPr>
          <w:b w:val="0"/>
        </w:rPr>
      </w:pPr>
      <w:r>
        <w:rPr>
          <w:b w:val="0"/>
        </w:rPr>
        <w:t>I</w:t>
      </w:r>
      <w:r w:rsidR="000645AB">
        <w:rPr>
          <w:b w:val="0"/>
        </w:rPr>
        <w:t>nformation was provided about the upcoming Haiti trip</w:t>
      </w:r>
      <w:r>
        <w:rPr>
          <w:b w:val="0"/>
        </w:rPr>
        <w:t xml:space="preserve"> through an e-report</w:t>
      </w:r>
      <w:r w:rsidR="000645AB">
        <w:rPr>
          <w:b w:val="0"/>
        </w:rPr>
        <w:t>.  The trip will be coordinated through the Haiti Project of Milwaukee.  One member of the Haiti Project will accompany the members of Christ Church to Haiti.  Questions to be answered include the following topics:  travel insurance, STEP, HCPOA, and safety given the unrest in the world.  It was mentioned that the Milwaukee Public Schools have canceled all of their International trips for both students and staff for the remainder of this school</w:t>
      </w:r>
      <w:r>
        <w:rPr>
          <w:b w:val="0"/>
        </w:rPr>
        <w:t xml:space="preserve"> </w:t>
      </w:r>
      <w:r w:rsidR="000645AB">
        <w:rPr>
          <w:b w:val="0"/>
        </w:rPr>
        <w:t>year.</w:t>
      </w:r>
    </w:p>
    <w:p w14:paraId="68461677" w14:textId="77777777" w:rsidR="000645AB" w:rsidRPr="000645AB" w:rsidRDefault="000645AB" w:rsidP="000645AB">
      <w:pPr>
        <w:ind w:left="0"/>
      </w:pPr>
    </w:p>
    <w:p w14:paraId="34059C9F" w14:textId="400A0DB9" w:rsidR="000645AB" w:rsidRDefault="000645AB" w:rsidP="000645AB">
      <w:pPr>
        <w:pStyle w:val="ListParagraph"/>
      </w:pPr>
      <w:r>
        <w:t>Additional Business</w:t>
      </w:r>
    </w:p>
    <w:p w14:paraId="56701871" w14:textId="691234FF" w:rsidR="00BC66BB" w:rsidRDefault="00BC66BB" w:rsidP="00BC66BB">
      <w:pPr>
        <w:pStyle w:val="ListParagraph"/>
        <w:numPr>
          <w:ilvl w:val="0"/>
          <w:numId w:val="0"/>
        </w:numPr>
        <w:ind w:left="187"/>
      </w:pPr>
      <w:r>
        <w:t>Letter Congregation on Senior Warden</w:t>
      </w:r>
    </w:p>
    <w:p w14:paraId="24D89C86" w14:textId="78128ECE" w:rsidR="00C026B6" w:rsidRDefault="00BC66BB" w:rsidP="00BC66BB">
      <w:pPr>
        <w:pStyle w:val="ListParagraph"/>
        <w:numPr>
          <w:ilvl w:val="0"/>
          <w:numId w:val="0"/>
        </w:numPr>
        <w:ind w:left="187"/>
        <w:rPr>
          <w:b w:val="0"/>
        </w:rPr>
      </w:pPr>
      <w:r>
        <w:rPr>
          <w:b w:val="0"/>
        </w:rPr>
        <w:t xml:space="preserve">Seth </w:t>
      </w:r>
      <w:r w:rsidRPr="00BC66BB">
        <w:rPr>
          <w:b w:val="0"/>
        </w:rPr>
        <w:t xml:space="preserve">Dietrich </w:t>
      </w:r>
      <w:r>
        <w:rPr>
          <w:b w:val="0"/>
        </w:rPr>
        <w:t xml:space="preserve">reviewed the letter to the congregation concerning the status of Christ Church’s Senior Warden.  This letter, signed by the Rector and Vestry members, will </w:t>
      </w:r>
      <w:r>
        <w:rPr>
          <w:b w:val="0"/>
        </w:rPr>
        <w:lastRenderedPageBreak/>
        <w:t xml:space="preserve">be distributed prior to the Annual Meeting, on behalf of the Vestry.  A motion was made, seconded and approved to approve the letter to the congregation concerning the status of Christ Church’s Senior Warden.  All were in favor.  None were opposed.  </w:t>
      </w:r>
    </w:p>
    <w:p w14:paraId="0156C00E" w14:textId="25CC56A1" w:rsidR="00BC66BB" w:rsidRDefault="00BC66BB" w:rsidP="00BC66BB">
      <w:pPr>
        <w:pStyle w:val="ListParagraph"/>
        <w:numPr>
          <w:ilvl w:val="0"/>
          <w:numId w:val="0"/>
        </w:numPr>
        <w:ind w:left="187"/>
      </w:pPr>
      <w:r w:rsidRPr="00BC66BB">
        <w:t xml:space="preserve">Greeter Schedule for the </w:t>
      </w:r>
      <w:proofErr w:type="gramStart"/>
      <w:r w:rsidRPr="00BC66BB">
        <w:t>Winter</w:t>
      </w:r>
      <w:proofErr w:type="gramEnd"/>
      <w:r w:rsidRPr="00BC66BB">
        <w:t>—Please sign up</w:t>
      </w:r>
    </w:p>
    <w:p w14:paraId="2B2425F9" w14:textId="1423739E" w:rsidR="00BC66BB" w:rsidRDefault="00BC66BB" w:rsidP="00BC66BB">
      <w:pPr>
        <w:pStyle w:val="ListParagraph"/>
        <w:numPr>
          <w:ilvl w:val="0"/>
          <w:numId w:val="0"/>
        </w:numPr>
        <w:ind w:left="187"/>
        <w:rPr>
          <w:b w:val="0"/>
        </w:rPr>
      </w:pPr>
      <w:r>
        <w:rPr>
          <w:b w:val="0"/>
        </w:rPr>
        <w:t>Please contact Rick Donner to sign-up for the Greeter Schedule.</w:t>
      </w:r>
    </w:p>
    <w:p w14:paraId="24D17FE0" w14:textId="2821F9E0" w:rsidR="00BC66BB" w:rsidRDefault="00BC66BB" w:rsidP="00BC66BB">
      <w:pPr>
        <w:pStyle w:val="ListParagraph"/>
        <w:numPr>
          <w:ilvl w:val="0"/>
          <w:numId w:val="0"/>
        </w:numPr>
        <w:ind w:left="187"/>
      </w:pPr>
      <w:r>
        <w:t>Approval of November Minutes</w:t>
      </w:r>
    </w:p>
    <w:p w14:paraId="2F173390" w14:textId="0FA524CA" w:rsidR="00BC66BB" w:rsidRDefault="00BC66BB" w:rsidP="00BC66BB">
      <w:pPr>
        <w:pStyle w:val="ListParagraph"/>
        <w:numPr>
          <w:ilvl w:val="0"/>
          <w:numId w:val="0"/>
        </w:numPr>
        <w:ind w:left="187"/>
        <w:rPr>
          <w:b w:val="0"/>
        </w:rPr>
      </w:pPr>
      <w:r>
        <w:rPr>
          <w:b w:val="0"/>
        </w:rPr>
        <w:t xml:space="preserve">The November minutes were reviewed.  A motion was made, seconded, and approved to approve the November minutes.  All were in favor.   None were opposed.  </w:t>
      </w:r>
    </w:p>
    <w:p w14:paraId="594A3A23" w14:textId="0BE779FB" w:rsidR="00BC66BB" w:rsidRPr="00BC66BB" w:rsidRDefault="00BC66BB" w:rsidP="00BC66BB">
      <w:pPr>
        <w:pStyle w:val="ListParagraph"/>
        <w:numPr>
          <w:ilvl w:val="0"/>
          <w:numId w:val="0"/>
        </w:numPr>
        <w:ind w:left="187"/>
      </w:pPr>
      <w:r w:rsidRPr="00BC66BB">
        <w:t>Nominating Committee Update</w:t>
      </w:r>
    </w:p>
    <w:p w14:paraId="240FC439" w14:textId="58926ABD" w:rsidR="00BC66BB" w:rsidRDefault="003E7684" w:rsidP="00BC66BB">
      <w:pPr>
        <w:pStyle w:val="ListParagraph"/>
        <w:numPr>
          <w:ilvl w:val="0"/>
          <w:numId w:val="0"/>
        </w:numPr>
        <w:ind w:left="187"/>
        <w:rPr>
          <w:b w:val="0"/>
        </w:rPr>
      </w:pPr>
      <w:r>
        <w:rPr>
          <w:b w:val="0"/>
        </w:rPr>
        <w:t>Greg Bell provided updates from the nominating committee.  He announced that Kari Foote will continue as Vestry Clerk for 2016; the upcoming year will fulfill her third year as Vestry Clerk (non-contested).  Mary Jones has been selected by the Nominating Committee to serve as Junior Warden.  Greg Bell has been selected (note letter to congregation on Senior Warden position) to continue as Senior Warden.</w:t>
      </w:r>
    </w:p>
    <w:p w14:paraId="7C54B209" w14:textId="77777777" w:rsidR="003C41B1" w:rsidRPr="00474BC7" w:rsidRDefault="003C41B1" w:rsidP="003C41B1">
      <w:pPr>
        <w:rPr>
          <w:rFonts w:ascii="Arial" w:hAnsi="Arial"/>
          <w:b/>
          <w:sz w:val="22"/>
          <w:szCs w:val="22"/>
        </w:rPr>
      </w:pPr>
      <w:r w:rsidRPr="00474BC7">
        <w:rPr>
          <w:rFonts w:ascii="Arial" w:hAnsi="Arial"/>
          <w:b/>
          <w:sz w:val="22"/>
          <w:szCs w:val="22"/>
        </w:rPr>
        <w:t xml:space="preserve">Christ Church </w:t>
      </w:r>
    </w:p>
    <w:p w14:paraId="583F06C4" w14:textId="77777777" w:rsidR="003C41B1" w:rsidRPr="00474BC7" w:rsidRDefault="003C41B1" w:rsidP="003C41B1">
      <w:pPr>
        <w:rPr>
          <w:rFonts w:ascii="Arial" w:hAnsi="Arial"/>
          <w:b/>
          <w:sz w:val="22"/>
          <w:szCs w:val="22"/>
        </w:rPr>
      </w:pPr>
      <w:r w:rsidRPr="00474BC7">
        <w:rPr>
          <w:rFonts w:ascii="Arial" w:hAnsi="Arial"/>
          <w:b/>
          <w:sz w:val="22"/>
          <w:szCs w:val="22"/>
        </w:rPr>
        <w:t>Potential Candidates</w:t>
      </w:r>
    </w:p>
    <w:p w14:paraId="04F38504" w14:textId="77777777" w:rsidR="003C41B1" w:rsidRDefault="003C41B1" w:rsidP="003C41B1">
      <w:pPr>
        <w:rPr>
          <w:rFonts w:ascii="Arial" w:hAnsi="Arial"/>
          <w:sz w:val="22"/>
          <w:szCs w:val="22"/>
        </w:rPr>
      </w:pPr>
    </w:p>
    <w:p w14:paraId="523E07C6" w14:textId="1B7150FB" w:rsidR="003C41B1" w:rsidRPr="00D20DA3" w:rsidRDefault="003C41B1" w:rsidP="00D20DA3">
      <w:pPr>
        <w:rPr>
          <w:rFonts w:ascii="Arial" w:hAnsi="Arial"/>
          <w:sz w:val="22"/>
          <w:szCs w:val="22"/>
        </w:rPr>
      </w:pPr>
      <w:r>
        <w:rPr>
          <w:rFonts w:ascii="Arial" w:hAnsi="Arial"/>
          <w:sz w:val="22"/>
          <w:szCs w:val="22"/>
        </w:rPr>
        <w:t>Here’s the roster of 2016 candidates for parish leadership positions from the Nominating Committee. Thanks to all the members of the committee who worked diligently to identify and recruit the candidates. And thanks especially to all the candidates who agreed to serve.</w:t>
      </w:r>
    </w:p>
    <w:p w14:paraId="30BD27EC" w14:textId="77777777" w:rsidR="003C41B1" w:rsidRDefault="003C41B1" w:rsidP="003C41B1">
      <w:pPr>
        <w:rPr>
          <w:rFonts w:ascii="Arial" w:hAnsi="Arial"/>
          <w:b/>
          <w:sz w:val="22"/>
          <w:szCs w:val="22"/>
        </w:rPr>
      </w:pPr>
      <w:r>
        <w:rPr>
          <w:rFonts w:ascii="Arial" w:hAnsi="Arial"/>
          <w:b/>
          <w:sz w:val="22"/>
          <w:szCs w:val="22"/>
        </w:rPr>
        <w:t>Senior</w:t>
      </w:r>
      <w:r w:rsidRPr="00474BC7">
        <w:rPr>
          <w:rFonts w:ascii="Arial" w:hAnsi="Arial"/>
          <w:b/>
          <w:sz w:val="22"/>
          <w:szCs w:val="22"/>
        </w:rPr>
        <w:t xml:space="preserve"> Warden</w:t>
      </w:r>
      <w:r>
        <w:rPr>
          <w:rFonts w:ascii="Arial" w:hAnsi="Arial"/>
          <w:b/>
          <w:sz w:val="22"/>
          <w:szCs w:val="22"/>
        </w:rPr>
        <w:t xml:space="preserve"> </w:t>
      </w:r>
    </w:p>
    <w:p w14:paraId="63B15F46" w14:textId="77777777" w:rsidR="003C41B1" w:rsidRPr="00481ED3" w:rsidRDefault="003C41B1" w:rsidP="003C41B1">
      <w:pPr>
        <w:ind w:left="720"/>
        <w:rPr>
          <w:rFonts w:ascii="Arial" w:hAnsi="Arial"/>
          <w:sz w:val="22"/>
          <w:szCs w:val="22"/>
        </w:rPr>
      </w:pPr>
      <w:r>
        <w:rPr>
          <w:rFonts w:ascii="Arial" w:hAnsi="Arial"/>
          <w:sz w:val="22"/>
          <w:szCs w:val="22"/>
        </w:rPr>
        <w:t>Greg Bell</w:t>
      </w:r>
    </w:p>
    <w:p w14:paraId="26A0F8C4" w14:textId="77777777" w:rsidR="003C41B1" w:rsidRDefault="003C41B1" w:rsidP="003C41B1">
      <w:pPr>
        <w:rPr>
          <w:rFonts w:ascii="Arial" w:hAnsi="Arial"/>
          <w:b/>
          <w:sz w:val="22"/>
          <w:szCs w:val="22"/>
        </w:rPr>
      </w:pPr>
    </w:p>
    <w:p w14:paraId="0874461B" w14:textId="77777777" w:rsidR="003C41B1" w:rsidRDefault="003C41B1" w:rsidP="003C41B1">
      <w:pPr>
        <w:rPr>
          <w:rFonts w:ascii="Arial" w:hAnsi="Arial"/>
          <w:b/>
          <w:sz w:val="22"/>
          <w:szCs w:val="22"/>
        </w:rPr>
      </w:pPr>
      <w:r w:rsidRPr="00474BC7">
        <w:rPr>
          <w:rFonts w:ascii="Arial" w:hAnsi="Arial"/>
          <w:b/>
          <w:sz w:val="22"/>
          <w:szCs w:val="22"/>
        </w:rPr>
        <w:t>Junior Warden</w:t>
      </w:r>
      <w:r>
        <w:rPr>
          <w:rFonts w:ascii="Arial" w:hAnsi="Arial"/>
          <w:b/>
          <w:sz w:val="22"/>
          <w:szCs w:val="22"/>
        </w:rPr>
        <w:t xml:space="preserve"> </w:t>
      </w:r>
    </w:p>
    <w:p w14:paraId="6FB2378C" w14:textId="77777777" w:rsidR="003C41B1" w:rsidRPr="00481ED3" w:rsidRDefault="003C41B1" w:rsidP="003C41B1">
      <w:pPr>
        <w:ind w:left="720"/>
        <w:rPr>
          <w:rFonts w:ascii="Arial" w:hAnsi="Arial"/>
          <w:sz w:val="22"/>
          <w:szCs w:val="22"/>
        </w:rPr>
      </w:pPr>
      <w:r w:rsidRPr="00EB33CD">
        <w:rPr>
          <w:rFonts w:ascii="Arial" w:hAnsi="Arial"/>
          <w:sz w:val="22"/>
          <w:szCs w:val="22"/>
        </w:rPr>
        <w:t>Mary Jones</w:t>
      </w:r>
    </w:p>
    <w:p w14:paraId="2309E97A" w14:textId="77777777" w:rsidR="003C41B1" w:rsidRPr="00474BC7" w:rsidRDefault="003C41B1" w:rsidP="003C41B1">
      <w:pPr>
        <w:rPr>
          <w:rFonts w:ascii="Arial" w:hAnsi="Arial"/>
          <w:sz w:val="22"/>
          <w:szCs w:val="22"/>
        </w:rPr>
      </w:pPr>
    </w:p>
    <w:p w14:paraId="4E4EAB49" w14:textId="77777777" w:rsidR="003C41B1" w:rsidRPr="00474BC7" w:rsidRDefault="003C41B1" w:rsidP="003C41B1">
      <w:pPr>
        <w:rPr>
          <w:rFonts w:ascii="Arial" w:hAnsi="Arial"/>
          <w:b/>
          <w:sz w:val="22"/>
          <w:szCs w:val="22"/>
        </w:rPr>
      </w:pPr>
      <w:r w:rsidRPr="00474BC7">
        <w:rPr>
          <w:rFonts w:ascii="Arial" w:hAnsi="Arial"/>
          <w:b/>
          <w:sz w:val="22"/>
          <w:szCs w:val="22"/>
        </w:rPr>
        <w:t>Vestry</w:t>
      </w:r>
    </w:p>
    <w:p w14:paraId="3B0DF1AD" w14:textId="77777777" w:rsidR="003C41B1" w:rsidRDefault="003C41B1" w:rsidP="003C41B1">
      <w:pPr>
        <w:ind w:left="720"/>
        <w:rPr>
          <w:rFonts w:ascii="Arial" w:hAnsi="Arial"/>
          <w:sz w:val="22"/>
          <w:szCs w:val="22"/>
        </w:rPr>
      </w:pPr>
      <w:r w:rsidRPr="00EB33CD">
        <w:rPr>
          <w:rFonts w:ascii="Arial" w:hAnsi="Arial"/>
          <w:sz w:val="22"/>
          <w:szCs w:val="22"/>
        </w:rPr>
        <w:t>Penny Cruse</w:t>
      </w:r>
    </w:p>
    <w:p w14:paraId="20FD51BE" w14:textId="77777777" w:rsidR="003C41B1" w:rsidRDefault="003C41B1" w:rsidP="003C41B1">
      <w:pPr>
        <w:ind w:left="720"/>
        <w:rPr>
          <w:rFonts w:ascii="Arial" w:hAnsi="Arial"/>
          <w:sz w:val="22"/>
          <w:szCs w:val="22"/>
        </w:rPr>
      </w:pPr>
      <w:r w:rsidRPr="00EB33CD">
        <w:rPr>
          <w:rFonts w:ascii="Arial" w:hAnsi="Arial"/>
          <w:sz w:val="22"/>
          <w:szCs w:val="22"/>
        </w:rPr>
        <w:lastRenderedPageBreak/>
        <w:t xml:space="preserve">Steve </w:t>
      </w:r>
      <w:proofErr w:type="spellStart"/>
      <w:r w:rsidRPr="00EB33CD">
        <w:rPr>
          <w:rFonts w:ascii="Arial" w:hAnsi="Arial"/>
          <w:sz w:val="22"/>
          <w:szCs w:val="22"/>
        </w:rPr>
        <w:t>Bruemmer</w:t>
      </w:r>
      <w:proofErr w:type="spellEnd"/>
    </w:p>
    <w:p w14:paraId="31359BF9" w14:textId="77777777" w:rsidR="003C41B1" w:rsidRDefault="003C41B1" w:rsidP="003C41B1">
      <w:pPr>
        <w:ind w:left="720"/>
        <w:rPr>
          <w:rFonts w:ascii="Arial" w:hAnsi="Arial"/>
          <w:sz w:val="22"/>
          <w:szCs w:val="22"/>
        </w:rPr>
      </w:pPr>
      <w:r w:rsidRPr="00EB33CD">
        <w:rPr>
          <w:rFonts w:ascii="Arial" w:hAnsi="Arial"/>
          <w:sz w:val="22"/>
          <w:szCs w:val="22"/>
        </w:rPr>
        <w:t xml:space="preserve">Sam </w:t>
      </w:r>
      <w:proofErr w:type="spellStart"/>
      <w:r w:rsidRPr="00EB33CD">
        <w:rPr>
          <w:rFonts w:ascii="Arial" w:hAnsi="Arial"/>
          <w:sz w:val="22"/>
          <w:szCs w:val="22"/>
        </w:rPr>
        <w:t>Harshner</w:t>
      </w:r>
      <w:proofErr w:type="spellEnd"/>
    </w:p>
    <w:p w14:paraId="70AD70E7" w14:textId="77777777" w:rsidR="003C41B1" w:rsidRPr="006A403F" w:rsidRDefault="003C41B1" w:rsidP="003C41B1">
      <w:pPr>
        <w:ind w:left="720"/>
        <w:rPr>
          <w:rFonts w:ascii="Arial" w:hAnsi="Arial"/>
          <w:i/>
          <w:sz w:val="22"/>
          <w:szCs w:val="22"/>
        </w:rPr>
      </w:pPr>
      <w:r w:rsidRPr="00EB33CD">
        <w:rPr>
          <w:rFonts w:ascii="Arial" w:hAnsi="Arial"/>
          <w:sz w:val="22"/>
          <w:szCs w:val="22"/>
        </w:rPr>
        <w:t>David Short</w:t>
      </w:r>
    </w:p>
    <w:p w14:paraId="48D138C4" w14:textId="77777777" w:rsidR="003C41B1" w:rsidRPr="00474BC7" w:rsidRDefault="003C41B1" w:rsidP="003C41B1">
      <w:pPr>
        <w:rPr>
          <w:rFonts w:ascii="Arial" w:hAnsi="Arial"/>
          <w:sz w:val="22"/>
          <w:szCs w:val="22"/>
        </w:rPr>
      </w:pPr>
    </w:p>
    <w:p w14:paraId="1D7B91F2" w14:textId="77777777" w:rsidR="003C41B1" w:rsidRDefault="003C41B1" w:rsidP="003C41B1">
      <w:pPr>
        <w:rPr>
          <w:rFonts w:ascii="Arial" w:hAnsi="Arial"/>
          <w:b/>
          <w:sz w:val="22"/>
          <w:szCs w:val="22"/>
        </w:rPr>
      </w:pPr>
      <w:r w:rsidRPr="00474BC7">
        <w:rPr>
          <w:rFonts w:ascii="Arial" w:hAnsi="Arial"/>
          <w:b/>
          <w:sz w:val="22"/>
          <w:szCs w:val="22"/>
        </w:rPr>
        <w:t>Diocesan Delegate</w:t>
      </w:r>
      <w:r>
        <w:rPr>
          <w:rFonts w:ascii="Arial" w:hAnsi="Arial"/>
          <w:b/>
          <w:sz w:val="22"/>
          <w:szCs w:val="22"/>
        </w:rPr>
        <w:t xml:space="preserve">s </w:t>
      </w:r>
      <w:r w:rsidRPr="006A403F">
        <w:rPr>
          <w:rFonts w:ascii="Arial" w:hAnsi="Arial"/>
          <w:sz w:val="22"/>
          <w:szCs w:val="22"/>
        </w:rPr>
        <w:t>(Vote for 1)</w:t>
      </w:r>
    </w:p>
    <w:p w14:paraId="289AA31E" w14:textId="77777777" w:rsidR="003C41B1" w:rsidRDefault="003C41B1" w:rsidP="003C41B1">
      <w:pPr>
        <w:ind w:left="720"/>
        <w:rPr>
          <w:rFonts w:ascii="Arial" w:hAnsi="Arial"/>
          <w:sz w:val="22"/>
          <w:szCs w:val="22"/>
        </w:rPr>
      </w:pPr>
      <w:r w:rsidRPr="00EB33CD">
        <w:rPr>
          <w:rFonts w:ascii="Arial" w:hAnsi="Arial"/>
          <w:sz w:val="22"/>
          <w:szCs w:val="22"/>
        </w:rPr>
        <w:t>Tom Content</w:t>
      </w:r>
    </w:p>
    <w:p w14:paraId="4F708433" w14:textId="77777777" w:rsidR="003C41B1" w:rsidRDefault="003C41B1" w:rsidP="003C41B1">
      <w:pPr>
        <w:ind w:left="720"/>
        <w:rPr>
          <w:rFonts w:ascii="Arial" w:hAnsi="Arial"/>
          <w:sz w:val="22"/>
          <w:szCs w:val="22"/>
        </w:rPr>
      </w:pPr>
      <w:r w:rsidRPr="00EB33CD">
        <w:rPr>
          <w:rFonts w:ascii="Arial" w:hAnsi="Arial"/>
          <w:sz w:val="22"/>
          <w:szCs w:val="22"/>
        </w:rPr>
        <w:t>Drew Harmon</w:t>
      </w:r>
    </w:p>
    <w:p w14:paraId="2A8C6B40" w14:textId="77777777" w:rsidR="003C41B1" w:rsidRPr="00474BC7" w:rsidRDefault="003C41B1" w:rsidP="003C41B1">
      <w:pPr>
        <w:ind w:left="720"/>
        <w:rPr>
          <w:rFonts w:ascii="Arial" w:hAnsi="Arial"/>
          <w:b/>
          <w:sz w:val="22"/>
          <w:szCs w:val="22"/>
        </w:rPr>
      </w:pPr>
      <w:r w:rsidRPr="00EB33CD">
        <w:rPr>
          <w:rFonts w:ascii="Arial" w:hAnsi="Arial"/>
          <w:sz w:val="22"/>
          <w:szCs w:val="22"/>
        </w:rPr>
        <w:t>Joan King</w:t>
      </w:r>
    </w:p>
    <w:p w14:paraId="67FB3E1B" w14:textId="77777777" w:rsidR="003C41B1" w:rsidRPr="00474BC7" w:rsidRDefault="003C41B1" w:rsidP="003C41B1">
      <w:pPr>
        <w:rPr>
          <w:rFonts w:ascii="Arial" w:hAnsi="Arial"/>
          <w:sz w:val="22"/>
          <w:szCs w:val="22"/>
        </w:rPr>
      </w:pPr>
    </w:p>
    <w:p w14:paraId="2C8A7311" w14:textId="77777777" w:rsidR="003C41B1" w:rsidRDefault="003C41B1" w:rsidP="003C41B1">
      <w:pPr>
        <w:rPr>
          <w:rFonts w:ascii="Arial" w:hAnsi="Arial"/>
          <w:sz w:val="22"/>
          <w:szCs w:val="22"/>
        </w:rPr>
      </w:pPr>
      <w:r w:rsidRPr="00474BC7">
        <w:rPr>
          <w:rFonts w:ascii="Arial" w:hAnsi="Arial"/>
          <w:b/>
          <w:sz w:val="22"/>
          <w:szCs w:val="22"/>
        </w:rPr>
        <w:t>Nominating Committee</w:t>
      </w:r>
      <w:r>
        <w:rPr>
          <w:rFonts w:ascii="Arial" w:hAnsi="Arial"/>
          <w:b/>
          <w:sz w:val="22"/>
          <w:szCs w:val="22"/>
        </w:rPr>
        <w:t xml:space="preserve"> </w:t>
      </w:r>
      <w:r>
        <w:rPr>
          <w:rFonts w:ascii="Arial" w:hAnsi="Arial"/>
          <w:sz w:val="22"/>
          <w:szCs w:val="22"/>
        </w:rPr>
        <w:t>(Vote for 3</w:t>
      </w:r>
      <w:r w:rsidRPr="006A403F">
        <w:rPr>
          <w:rFonts w:ascii="Arial" w:hAnsi="Arial"/>
          <w:sz w:val="22"/>
          <w:szCs w:val="22"/>
        </w:rPr>
        <w:t>)</w:t>
      </w:r>
    </w:p>
    <w:p w14:paraId="566D242C" w14:textId="77777777" w:rsidR="003C41B1" w:rsidRDefault="003C41B1" w:rsidP="003C41B1">
      <w:pPr>
        <w:ind w:left="720"/>
        <w:rPr>
          <w:rFonts w:ascii="Arial" w:hAnsi="Arial"/>
          <w:sz w:val="22"/>
          <w:szCs w:val="22"/>
        </w:rPr>
      </w:pPr>
      <w:r w:rsidRPr="00EB33CD">
        <w:rPr>
          <w:rFonts w:ascii="Arial" w:hAnsi="Arial"/>
          <w:sz w:val="22"/>
          <w:szCs w:val="22"/>
        </w:rPr>
        <w:t>Jean Bieszk</w:t>
      </w:r>
    </w:p>
    <w:p w14:paraId="34119363" w14:textId="77777777" w:rsidR="003C41B1" w:rsidRDefault="003C41B1" w:rsidP="003C41B1">
      <w:pPr>
        <w:ind w:left="720"/>
        <w:rPr>
          <w:rFonts w:ascii="Arial" w:hAnsi="Arial"/>
          <w:sz w:val="22"/>
          <w:szCs w:val="22"/>
        </w:rPr>
      </w:pPr>
      <w:r w:rsidRPr="00EB33CD">
        <w:rPr>
          <w:rFonts w:ascii="Arial" w:hAnsi="Arial"/>
          <w:sz w:val="22"/>
          <w:szCs w:val="22"/>
        </w:rPr>
        <w:t>Beth Durant</w:t>
      </w:r>
    </w:p>
    <w:p w14:paraId="215009EB" w14:textId="77777777" w:rsidR="003C41B1" w:rsidRDefault="003C41B1" w:rsidP="003C41B1">
      <w:pPr>
        <w:ind w:left="720"/>
        <w:rPr>
          <w:rFonts w:ascii="Arial" w:hAnsi="Arial"/>
          <w:sz w:val="22"/>
          <w:szCs w:val="22"/>
        </w:rPr>
      </w:pPr>
      <w:r w:rsidRPr="00EB33CD">
        <w:rPr>
          <w:rFonts w:ascii="Arial" w:hAnsi="Arial"/>
          <w:sz w:val="22"/>
          <w:szCs w:val="22"/>
        </w:rPr>
        <w:t>Justin Heffernan</w:t>
      </w:r>
    </w:p>
    <w:p w14:paraId="169944C1" w14:textId="77777777" w:rsidR="003C41B1" w:rsidRPr="00474BC7" w:rsidRDefault="003C41B1" w:rsidP="003C41B1">
      <w:pPr>
        <w:ind w:left="720"/>
        <w:rPr>
          <w:rFonts w:ascii="Arial" w:hAnsi="Arial"/>
          <w:sz w:val="22"/>
          <w:szCs w:val="22"/>
        </w:rPr>
      </w:pPr>
      <w:r>
        <w:rPr>
          <w:rFonts w:ascii="Arial" w:hAnsi="Arial"/>
          <w:sz w:val="22"/>
          <w:szCs w:val="22"/>
        </w:rPr>
        <w:t>Mike Pratscher</w:t>
      </w:r>
    </w:p>
    <w:p w14:paraId="10EF656D" w14:textId="77777777" w:rsidR="003C41B1" w:rsidRDefault="003C41B1" w:rsidP="003C41B1">
      <w:pPr>
        <w:ind w:left="720"/>
        <w:rPr>
          <w:rFonts w:ascii="Arial" w:hAnsi="Arial"/>
          <w:sz w:val="22"/>
          <w:szCs w:val="22"/>
        </w:rPr>
      </w:pPr>
      <w:r w:rsidRPr="00EB33CD">
        <w:rPr>
          <w:rFonts w:ascii="Arial" w:hAnsi="Arial"/>
          <w:sz w:val="22"/>
          <w:szCs w:val="22"/>
        </w:rPr>
        <w:t>Steve Schley</w:t>
      </w:r>
    </w:p>
    <w:p w14:paraId="6AF60CC4" w14:textId="77777777" w:rsidR="003C41B1" w:rsidRDefault="003C41B1" w:rsidP="00BC66BB">
      <w:pPr>
        <w:pStyle w:val="ListParagraph"/>
        <w:numPr>
          <w:ilvl w:val="0"/>
          <w:numId w:val="0"/>
        </w:numPr>
        <w:ind w:left="187"/>
        <w:rPr>
          <w:b w:val="0"/>
        </w:rPr>
      </w:pPr>
    </w:p>
    <w:p w14:paraId="5D0D0C01" w14:textId="4EF9947D" w:rsidR="003E7684" w:rsidRDefault="003E7684" w:rsidP="00BC66BB">
      <w:pPr>
        <w:pStyle w:val="ListParagraph"/>
        <w:numPr>
          <w:ilvl w:val="0"/>
          <w:numId w:val="0"/>
        </w:numPr>
        <w:ind w:left="187"/>
      </w:pPr>
      <w:r w:rsidRPr="003E7684">
        <w:t>Other Business as Named</w:t>
      </w:r>
    </w:p>
    <w:p w14:paraId="57C26FF4" w14:textId="6FEC0F4E" w:rsidR="003E7684" w:rsidRPr="003E7684" w:rsidRDefault="003E7684" w:rsidP="00BC66BB">
      <w:pPr>
        <w:pStyle w:val="ListParagraph"/>
        <w:numPr>
          <w:ilvl w:val="0"/>
          <w:numId w:val="0"/>
        </w:numPr>
        <w:ind w:left="187"/>
        <w:rPr>
          <w:b w:val="0"/>
        </w:rPr>
      </w:pPr>
      <w:r w:rsidRPr="003E7684">
        <w:rPr>
          <w:b w:val="0"/>
        </w:rPr>
        <w:t xml:space="preserve">A comment </w:t>
      </w:r>
      <w:r>
        <w:rPr>
          <w:b w:val="0"/>
        </w:rPr>
        <w:t xml:space="preserve">was made for the Confirmands to donate their time to </w:t>
      </w:r>
      <w:r w:rsidR="008B4CA7">
        <w:rPr>
          <w:b w:val="0"/>
        </w:rPr>
        <w:t xml:space="preserve">contribute to the physical well </w:t>
      </w:r>
      <w:r>
        <w:rPr>
          <w:b w:val="0"/>
        </w:rPr>
        <w:t xml:space="preserve">being of the Church.  This will be passed along to Seth Allen. </w:t>
      </w:r>
    </w:p>
    <w:p w14:paraId="0415AF7A" w14:textId="4A711525" w:rsidR="003E7684" w:rsidRDefault="003E7684" w:rsidP="00BC66BB">
      <w:pPr>
        <w:pStyle w:val="ListParagraph"/>
        <w:numPr>
          <w:ilvl w:val="0"/>
          <w:numId w:val="0"/>
        </w:numPr>
        <w:ind w:left="187"/>
      </w:pPr>
      <w:r>
        <w:t>Upcoming Dates</w:t>
      </w:r>
      <w:r w:rsidR="00680777">
        <w:t>, 2016</w:t>
      </w:r>
      <w:r>
        <w:t>:</w:t>
      </w:r>
    </w:p>
    <w:p w14:paraId="08058F8D" w14:textId="486A6EAB" w:rsidR="003E7684" w:rsidRDefault="00680777" w:rsidP="00B65FF4">
      <w:pPr>
        <w:pStyle w:val="ListParagraph"/>
        <w:numPr>
          <w:ilvl w:val="0"/>
          <w:numId w:val="37"/>
        </w:numPr>
        <w:rPr>
          <w:b w:val="0"/>
        </w:rPr>
      </w:pPr>
      <w:r>
        <w:rPr>
          <w:b w:val="0"/>
        </w:rPr>
        <w:t>January 17</w:t>
      </w:r>
      <w:r>
        <w:rPr>
          <w:b w:val="0"/>
        </w:rPr>
        <w:tab/>
      </w:r>
      <w:r w:rsidR="003E7684">
        <w:rPr>
          <w:b w:val="0"/>
        </w:rPr>
        <w:t>All Parish Meeting for Felt Needs Report</w:t>
      </w:r>
    </w:p>
    <w:p w14:paraId="132B28BC" w14:textId="5A2612F8" w:rsidR="00680777" w:rsidRDefault="00680777" w:rsidP="00B65FF4">
      <w:pPr>
        <w:pStyle w:val="ListParagraph"/>
        <w:numPr>
          <w:ilvl w:val="0"/>
          <w:numId w:val="37"/>
        </w:numPr>
        <w:rPr>
          <w:b w:val="0"/>
        </w:rPr>
      </w:pPr>
      <w:r>
        <w:rPr>
          <w:b w:val="0"/>
        </w:rPr>
        <w:t>January 24 and 31</w:t>
      </w:r>
      <w:r>
        <w:rPr>
          <w:b w:val="0"/>
        </w:rPr>
        <w:tab/>
        <w:t>Annual Meeting Dates</w:t>
      </w:r>
    </w:p>
    <w:p w14:paraId="31606597" w14:textId="3918C5B7" w:rsidR="00680777" w:rsidRDefault="00680777" w:rsidP="00B65FF4">
      <w:pPr>
        <w:pStyle w:val="ListParagraph"/>
        <w:numPr>
          <w:ilvl w:val="0"/>
          <w:numId w:val="37"/>
        </w:numPr>
        <w:rPr>
          <w:b w:val="0"/>
        </w:rPr>
      </w:pPr>
      <w:r>
        <w:rPr>
          <w:b w:val="0"/>
        </w:rPr>
        <w:t>February 19 to 20</w:t>
      </w:r>
      <w:r>
        <w:rPr>
          <w:b w:val="0"/>
        </w:rPr>
        <w:tab/>
        <w:t>Vestry Retreat</w:t>
      </w:r>
    </w:p>
    <w:p w14:paraId="01B28804" w14:textId="08FD1042" w:rsidR="00680777" w:rsidRDefault="00680777" w:rsidP="00B65FF4">
      <w:pPr>
        <w:pStyle w:val="ListParagraph"/>
        <w:numPr>
          <w:ilvl w:val="0"/>
          <w:numId w:val="37"/>
        </w:numPr>
        <w:rPr>
          <w:b w:val="0"/>
        </w:rPr>
      </w:pPr>
      <w:r>
        <w:rPr>
          <w:b w:val="0"/>
        </w:rPr>
        <w:t>May 15 and 22</w:t>
      </w:r>
      <w:r>
        <w:rPr>
          <w:b w:val="0"/>
        </w:rPr>
        <w:tab/>
        <w:t>Report of solutions from the yet-to-be formed Building Committee</w:t>
      </w:r>
    </w:p>
    <w:p w14:paraId="15F8E9F2" w14:textId="77777777" w:rsidR="00FF5DE8" w:rsidRPr="00FF5DE8" w:rsidRDefault="00FF5DE8" w:rsidP="00335062">
      <w:pPr>
        <w:ind w:left="0"/>
      </w:pPr>
    </w:p>
    <w:p w14:paraId="0933A007" w14:textId="1E393618" w:rsidR="006A100B" w:rsidRDefault="00680777" w:rsidP="00796402">
      <w:pPr>
        <w:pStyle w:val="ListParagraph"/>
        <w:ind w:left="0"/>
      </w:pPr>
      <w:r>
        <w:lastRenderedPageBreak/>
        <w:t>Compline, Prayers, Adjourn</w:t>
      </w:r>
    </w:p>
    <w:p w14:paraId="204CE2F4" w14:textId="5CAC5F87" w:rsidR="0061407C" w:rsidRPr="00796402" w:rsidRDefault="00A80257" w:rsidP="00335062">
      <w:r>
        <w:t>Seth Dietrich</w:t>
      </w:r>
      <w:r w:rsidR="00DC00BB">
        <w:t xml:space="preserve"> led us in </w:t>
      </w:r>
      <w:r w:rsidR="00771E63">
        <w:t>prayers</w:t>
      </w:r>
      <w:r>
        <w:t>.</w:t>
      </w:r>
    </w:p>
    <w:p w14:paraId="40AB7711" w14:textId="48C686B1" w:rsidR="00680296" w:rsidRDefault="004619EB" w:rsidP="00360B6E">
      <w:sdt>
        <w:sdtPr>
          <w:alias w:val="Name"/>
          <w:tag w:val="Name"/>
          <w:id w:val="811033342"/>
          <w:placeholder>
            <w:docPart w:val="FF601061DB0A544C95E770242414E0A0"/>
          </w:placeholder>
          <w:dataBinding w:prefixMappings="xmlns:ns0='http://purl.org/dc/elements/1.1/' xmlns:ns1='http://schemas.openxmlformats.org/package/2006/metadata/core-properties' " w:xpath="/ns1:coreProperties[1]/ns0:description[1]" w:storeItemID="{6C3C8BC8-F283-45AE-878A-BAB7291924A1}"/>
          <w:text/>
        </w:sdtPr>
        <w:sdtEndPr/>
        <w:sdtContent>
          <w:r w:rsidR="00190EF1">
            <w:t>Rector Seth Dietrich</w:t>
          </w:r>
        </w:sdtContent>
      </w:sdt>
      <w:r w:rsidR="002C3D7E" w:rsidRPr="00361DEE">
        <w:t xml:space="preserve"> </w:t>
      </w:r>
      <w:r w:rsidR="00680296" w:rsidRPr="00361DEE">
        <w:t>adjourned the meeting at</w:t>
      </w:r>
      <w:r w:rsidR="002C3D7E">
        <w:t xml:space="preserve"> </w:t>
      </w:r>
      <w:r w:rsidR="00A80257">
        <w:t>9:15</w:t>
      </w:r>
      <w:r w:rsidR="008C75A6">
        <w:t xml:space="preserve"> </w:t>
      </w:r>
      <w:r w:rsidR="00DC1CD4">
        <w:t>p.m</w:t>
      </w:r>
      <w:r w:rsidR="00680296" w:rsidRPr="00361DEE">
        <w:t>.</w:t>
      </w:r>
    </w:p>
    <w:p w14:paraId="0D03AB82" w14:textId="26781CB0" w:rsidR="0061407C" w:rsidRDefault="00335062" w:rsidP="00360B6E">
      <w:r>
        <w:t>Next meeting</w:t>
      </w:r>
      <w:r w:rsidR="0061407C">
        <w:t xml:space="preserve">:  </w:t>
      </w:r>
      <w:r w:rsidR="00164B06">
        <w:t xml:space="preserve">Tuesday, </w:t>
      </w:r>
      <w:r w:rsidR="00A80257">
        <w:t>January 19, 2016</w:t>
      </w:r>
      <w:r w:rsidR="00034006">
        <w:t xml:space="preserve"> at 7 p.m.</w:t>
      </w:r>
    </w:p>
    <w:p w14:paraId="60D75605" w14:textId="77777777" w:rsidR="008E476B" w:rsidRDefault="0015180F" w:rsidP="00361DEE">
      <w:r>
        <w:t xml:space="preserve">Minutes </w:t>
      </w:r>
      <w:r w:rsidR="006C35E2">
        <w:t xml:space="preserve">respectfully </w:t>
      </w:r>
      <w:r w:rsidRPr="00616B41">
        <w:t>s</w:t>
      </w:r>
      <w:r w:rsidR="008E476B" w:rsidRPr="00616B41">
        <w:t xml:space="preserve">ubmitted </w:t>
      </w:r>
      <w:r w:rsidR="004E227E">
        <w:t xml:space="preserve">by: </w:t>
      </w:r>
      <w:r w:rsidR="001D748C">
        <w:t>Kari Foote</w:t>
      </w:r>
    </w:p>
    <w:p w14:paraId="400BD5B5" w14:textId="7ED78E6F" w:rsidR="006C35E2" w:rsidRPr="00554276" w:rsidRDefault="008E476B" w:rsidP="004575F4">
      <w:r>
        <w:t xml:space="preserve">Minutes </w:t>
      </w:r>
      <w:r w:rsidR="00FB3809">
        <w:t>a</w:t>
      </w:r>
      <w:r w:rsidR="00EB6185">
        <w:t>pproved by:  Vestry on January 19, 2016</w:t>
      </w:r>
    </w:p>
    <w:sectPr w:rsidR="006C35E2" w:rsidRPr="00554276" w:rsidSect="00193653">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F2FF8" w14:textId="77777777" w:rsidR="00D20DA3" w:rsidRDefault="00D20DA3" w:rsidP="00536EFB">
      <w:pPr>
        <w:spacing w:after="0" w:line="240" w:lineRule="auto"/>
      </w:pPr>
      <w:r>
        <w:separator/>
      </w:r>
    </w:p>
  </w:endnote>
  <w:endnote w:type="continuationSeparator" w:id="0">
    <w:p w14:paraId="5EDE262F" w14:textId="77777777" w:rsidR="00D20DA3" w:rsidRDefault="00D20DA3" w:rsidP="0053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5D17" w14:textId="25A66A8D" w:rsidR="00D20DA3" w:rsidRPr="00536EFB" w:rsidRDefault="00D20DA3" w:rsidP="00536EFB">
    <w:pPr>
      <w:pStyle w:val="Footer"/>
      <w:jc w:val="right"/>
      <w:rPr>
        <w:i/>
        <w:sz w:val="20"/>
        <w:szCs w:val="20"/>
      </w:rPr>
    </w:pPr>
    <w:r>
      <w:rPr>
        <w:i/>
        <w:sz w:val="20"/>
        <w:szCs w:val="20"/>
      </w:rPr>
      <w:t xml:space="preserve">December 15, 2015 – </w:t>
    </w:r>
    <w:r w:rsidRPr="00536EFB">
      <w:rPr>
        <w:i/>
        <w:sz w:val="20"/>
        <w:szCs w:val="20"/>
      </w:rPr>
      <w:t xml:space="preserve">Page </w:t>
    </w:r>
    <w:r w:rsidRPr="00536EFB">
      <w:rPr>
        <w:i/>
        <w:sz w:val="20"/>
        <w:szCs w:val="20"/>
      </w:rPr>
      <w:fldChar w:fldCharType="begin"/>
    </w:r>
    <w:r w:rsidRPr="00536EFB">
      <w:rPr>
        <w:i/>
        <w:sz w:val="20"/>
        <w:szCs w:val="20"/>
      </w:rPr>
      <w:instrText xml:space="preserve"> PAGE </w:instrText>
    </w:r>
    <w:r w:rsidRPr="00536EFB">
      <w:rPr>
        <w:i/>
        <w:sz w:val="20"/>
        <w:szCs w:val="20"/>
      </w:rPr>
      <w:fldChar w:fldCharType="separate"/>
    </w:r>
    <w:r w:rsidR="004619EB">
      <w:rPr>
        <w:i/>
        <w:noProof/>
        <w:sz w:val="20"/>
        <w:szCs w:val="20"/>
      </w:rPr>
      <w:t>1</w:t>
    </w:r>
    <w:r w:rsidRPr="00536EFB">
      <w:rPr>
        <w:i/>
        <w:sz w:val="20"/>
        <w:szCs w:val="20"/>
      </w:rPr>
      <w:fldChar w:fldCharType="end"/>
    </w:r>
    <w:r w:rsidRPr="00536EFB">
      <w:rPr>
        <w:i/>
        <w:sz w:val="20"/>
        <w:szCs w:val="20"/>
      </w:rPr>
      <w:t xml:space="preserve"> of </w:t>
    </w:r>
    <w:r w:rsidRPr="00536EFB">
      <w:rPr>
        <w:i/>
        <w:sz w:val="20"/>
        <w:szCs w:val="20"/>
      </w:rPr>
      <w:fldChar w:fldCharType="begin"/>
    </w:r>
    <w:r w:rsidRPr="00536EFB">
      <w:rPr>
        <w:i/>
        <w:sz w:val="20"/>
        <w:szCs w:val="20"/>
      </w:rPr>
      <w:instrText xml:space="preserve"> NUMPAGES </w:instrText>
    </w:r>
    <w:r w:rsidRPr="00536EFB">
      <w:rPr>
        <w:i/>
        <w:sz w:val="20"/>
        <w:szCs w:val="20"/>
      </w:rPr>
      <w:fldChar w:fldCharType="separate"/>
    </w:r>
    <w:r w:rsidR="004619EB">
      <w:rPr>
        <w:i/>
        <w:noProof/>
        <w:sz w:val="20"/>
        <w:szCs w:val="20"/>
      </w:rPr>
      <w:t>7</w:t>
    </w:r>
    <w:r w:rsidRPr="00536EFB">
      <w:rPr>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25D11" w14:textId="77777777" w:rsidR="00D20DA3" w:rsidRDefault="00D20DA3" w:rsidP="00536EFB">
      <w:pPr>
        <w:spacing w:after="0" w:line="240" w:lineRule="auto"/>
      </w:pPr>
      <w:r>
        <w:separator/>
      </w:r>
    </w:p>
  </w:footnote>
  <w:footnote w:type="continuationSeparator" w:id="0">
    <w:p w14:paraId="209B8C9D" w14:textId="77777777" w:rsidR="00D20DA3" w:rsidRDefault="00D20DA3" w:rsidP="00536EF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0B0CE"/>
    <w:lvl w:ilvl="0">
      <w:start w:val="1"/>
      <w:numFmt w:val="decimal"/>
      <w:lvlText w:val="%1."/>
      <w:lvlJc w:val="left"/>
      <w:pPr>
        <w:tabs>
          <w:tab w:val="num" w:pos="1800"/>
        </w:tabs>
        <w:ind w:left="1800" w:hanging="360"/>
      </w:pPr>
    </w:lvl>
  </w:abstractNum>
  <w:abstractNum w:abstractNumId="1">
    <w:nsid w:val="FFFFFF7D"/>
    <w:multiLevelType w:val="singleLevel"/>
    <w:tmpl w:val="04E89274"/>
    <w:lvl w:ilvl="0">
      <w:start w:val="1"/>
      <w:numFmt w:val="decimal"/>
      <w:lvlText w:val="%1."/>
      <w:lvlJc w:val="left"/>
      <w:pPr>
        <w:tabs>
          <w:tab w:val="num" w:pos="1440"/>
        </w:tabs>
        <w:ind w:left="1440" w:hanging="360"/>
      </w:pPr>
    </w:lvl>
  </w:abstractNum>
  <w:abstractNum w:abstractNumId="2">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2075D8"/>
    <w:lvl w:ilvl="0">
      <w:start w:val="1"/>
      <w:numFmt w:val="upperRoman"/>
      <w:pStyle w:val="ListParagraph"/>
      <w:lvlText w:val="%1."/>
      <w:lvlJc w:val="right"/>
      <w:pPr>
        <w:tabs>
          <w:tab w:val="num" w:pos="180"/>
        </w:tabs>
        <w:ind w:left="180" w:hanging="180"/>
      </w:pPr>
    </w:lvl>
  </w:abstractNum>
  <w:abstractNum w:abstractNumId="9">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nsid w:val="0068446B"/>
    <w:multiLevelType w:val="hybridMultilevel"/>
    <w:tmpl w:val="20F23AD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nsid w:val="06300D57"/>
    <w:multiLevelType w:val="hybridMultilevel"/>
    <w:tmpl w:val="E34ED516"/>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2">
    <w:nsid w:val="0A8D6B23"/>
    <w:multiLevelType w:val="hybridMultilevel"/>
    <w:tmpl w:val="7136B618"/>
    <w:lvl w:ilvl="0" w:tplc="853AA80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5AD21A4"/>
    <w:multiLevelType w:val="hybridMultilevel"/>
    <w:tmpl w:val="9CA4D9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B6A42F7"/>
    <w:multiLevelType w:val="hybridMultilevel"/>
    <w:tmpl w:val="E6FC0EAA"/>
    <w:lvl w:ilvl="0" w:tplc="3E12B74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E41167"/>
    <w:multiLevelType w:val="hybridMultilevel"/>
    <w:tmpl w:val="98940A0A"/>
    <w:lvl w:ilvl="0" w:tplc="8404096A">
      <w:start w:val="1"/>
      <w:numFmt w:val="lowerLetter"/>
      <w:lvlText w:val="%1)"/>
      <w:lvlJc w:val="left"/>
      <w:pPr>
        <w:ind w:left="1560" w:hanging="8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BC2AA9"/>
    <w:multiLevelType w:val="hybridMultilevel"/>
    <w:tmpl w:val="92C88162"/>
    <w:lvl w:ilvl="0" w:tplc="F4F2A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41F"/>
    <w:multiLevelType w:val="hybridMultilevel"/>
    <w:tmpl w:val="C76639C4"/>
    <w:lvl w:ilvl="0" w:tplc="430A2BFC">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28">
    <w:nsid w:val="5C80757F"/>
    <w:multiLevelType w:val="hybridMultilevel"/>
    <w:tmpl w:val="C87CBB1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nsid w:val="6445049E"/>
    <w:multiLevelType w:val="hybridMultilevel"/>
    <w:tmpl w:val="8FD8D7D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76C485E"/>
    <w:multiLevelType w:val="hybridMultilevel"/>
    <w:tmpl w:val="12D85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8B2B64"/>
    <w:multiLevelType w:val="hybridMultilevel"/>
    <w:tmpl w:val="1B54CC06"/>
    <w:lvl w:ilvl="0" w:tplc="28524BF2">
      <w:start w:val="1"/>
      <w:numFmt w:val="upp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num w:numId="1">
    <w:abstractNumId w:val="30"/>
  </w:num>
  <w:num w:numId="2">
    <w:abstractNumId w:val="19"/>
  </w:num>
  <w:num w:numId="3">
    <w:abstractNumId w:val="22"/>
  </w:num>
  <w:num w:numId="4">
    <w:abstractNumId w:val="13"/>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8"/>
  </w:num>
  <w:num w:numId="18">
    <w:abstractNumId w:val="17"/>
  </w:num>
  <w:num w:numId="19">
    <w:abstractNumId w:val="16"/>
  </w:num>
  <w:num w:numId="20">
    <w:abstractNumId w:val="15"/>
  </w:num>
  <w:num w:numId="21">
    <w:abstractNumId w:val="23"/>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27"/>
  </w:num>
  <w:num w:numId="26">
    <w:abstractNumId w:val="20"/>
  </w:num>
  <w:num w:numId="27">
    <w:abstractNumId w:val="21"/>
  </w:num>
  <w:num w:numId="28">
    <w:abstractNumId w:val="26"/>
  </w:num>
  <w:num w:numId="29">
    <w:abstractNumId w:val="25"/>
  </w:num>
  <w:num w:numId="30">
    <w:abstractNumId w:val="24"/>
  </w:num>
  <w:num w:numId="31">
    <w:abstractNumId w:val="11"/>
  </w:num>
  <w:num w:numId="32">
    <w:abstractNumId w:val="12"/>
  </w:num>
  <w:num w:numId="33">
    <w:abstractNumId w:val="33"/>
  </w:num>
  <w:num w:numId="34">
    <w:abstractNumId w:val="10"/>
  </w:num>
  <w:num w:numId="35">
    <w:abstractNumId w:val="28"/>
  </w:num>
  <w:num w:numId="36">
    <w:abstractNumId w:val="3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40B"/>
    <w:rsid w:val="00007AE8"/>
    <w:rsid w:val="000140DE"/>
    <w:rsid w:val="00022F2D"/>
    <w:rsid w:val="00023F27"/>
    <w:rsid w:val="00026769"/>
    <w:rsid w:val="000279EE"/>
    <w:rsid w:val="00033B26"/>
    <w:rsid w:val="00034006"/>
    <w:rsid w:val="0003515B"/>
    <w:rsid w:val="00047DB8"/>
    <w:rsid w:val="00054B16"/>
    <w:rsid w:val="000645AB"/>
    <w:rsid w:val="00066C37"/>
    <w:rsid w:val="00070F0E"/>
    <w:rsid w:val="00075C7F"/>
    <w:rsid w:val="00084912"/>
    <w:rsid w:val="0008710B"/>
    <w:rsid w:val="00097659"/>
    <w:rsid w:val="000A05A2"/>
    <w:rsid w:val="000A0B0A"/>
    <w:rsid w:val="000B3194"/>
    <w:rsid w:val="000B6216"/>
    <w:rsid w:val="000C4A7C"/>
    <w:rsid w:val="000C5752"/>
    <w:rsid w:val="000C6338"/>
    <w:rsid w:val="000C6CBE"/>
    <w:rsid w:val="000C6FB6"/>
    <w:rsid w:val="000E10A6"/>
    <w:rsid w:val="000E5842"/>
    <w:rsid w:val="000F5C73"/>
    <w:rsid w:val="00103D9E"/>
    <w:rsid w:val="00105985"/>
    <w:rsid w:val="00105BA2"/>
    <w:rsid w:val="0011573E"/>
    <w:rsid w:val="0011599B"/>
    <w:rsid w:val="00132370"/>
    <w:rsid w:val="00140DAE"/>
    <w:rsid w:val="001431B8"/>
    <w:rsid w:val="0015180F"/>
    <w:rsid w:val="001559DD"/>
    <w:rsid w:val="001566D3"/>
    <w:rsid w:val="00164B06"/>
    <w:rsid w:val="001709CE"/>
    <w:rsid w:val="00177707"/>
    <w:rsid w:val="00177ECE"/>
    <w:rsid w:val="0018033F"/>
    <w:rsid w:val="00190EF1"/>
    <w:rsid w:val="00193653"/>
    <w:rsid w:val="001A4FCD"/>
    <w:rsid w:val="001A6B1B"/>
    <w:rsid w:val="001A7BA1"/>
    <w:rsid w:val="001B4641"/>
    <w:rsid w:val="001B7418"/>
    <w:rsid w:val="001C2531"/>
    <w:rsid w:val="001C732D"/>
    <w:rsid w:val="001C759B"/>
    <w:rsid w:val="001D748C"/>
    <w:rsid w:val="00200E6D"/>
    <w:rsid w:val="00203A29"/>
    <w:rsid w:val="00211C50"/>
    <w:rsid w:val="002277D0"/>
    <w:rsid w:val="0024158E"/>
    <w:rsid w:val="00242C4A"/>
    <w:rsid w:val="00244BC9"/>
    <w:rsid w:val="00251AA2"/>
    <w:rsid w:val="00276FA1"/>
    <w:rsid w:val="002829D0"/>
    <w:rsid w:val="00284ACF"/>
    <w:rsid w:val="00285FF3"/>
    <w:rsid w:val="00287C6A"/>
    <w:rsid w:val="00291B4A"/>
    <w:rsid w:val="0029280D"/>
    <w:rsid w:val="002A1615"/>
    <w:rsid w:val="002A5499"/>
    <w:rsid w:val="002B1D9E"/>
    <w:rsid w:val="002B2153"/>
    <w:rsid w:val="002B22E8"/>
    <w:rsid w:val="002B5379"/>
    <w:rsid w:val="002B6669"/>
    <w:rsid w:val="002C312D"/>
    <w:rsid w:val="002C3D7E"/>
    <w:rsid w:val="002C4CCB"/>
    <w:rsid w:val="002E0A15"/>
    <w:rsid w:val="002F5330"/>
    <w:rsid w:val="003116D5"/>
    <w:rsid w:val="003118A4"/>
    <w:rsid w:val="00313039"/>
    <w:rsid w:val="00315E51"/>
    <w:rsid w:val="00317727"/>
    <w:rsid w:val="003207D1"/>
    <w:rsid w:val="003209B3"/>
    <w:rsid w:val="00322C12"/>
    <w:rsid w:val="00330B4F"/>
    <w:rsid w:val="00331435"/>
    <w:rsid w:val="00333C8A"/>
    <w:rsid w:val="00334086"/>
    <w:rsid w:val="00335062"/>
    <w:rsid w:val="00343114"/>
    <w:rsid w:val="003502A3"/>
    <w:rsid w:val="00350806"/>
    <w:rsid w:val="003515A5"/>
    <w:rsid w:val="00360B6E"/>
    <w:rsid w:val="00361DEE"/>
    <w:rsid w:val="0036261E"/>
    <w:rsid w:val="00365031"/>
    <w:rsid w:val="0036567E"/>
    <w:rsid w:val="00365C6E"/>
    <w:rsid w:val="00377612"/>
    <w:rsid w:val="00382223"/>
    <w:rsid w:val="00385B4B"/>
    <w:rsid w:val="00386A7B"/>
    <w:rsid w:val="0039509C"/>
    <w:rsid w:val="003955F1"/>
    <w:rsid w:val="00395B2A"/>
    <w:rsid w:val="00395CC9"/>
    <w:rsid w:val="00396414"/>
    <w:rsid w:val="0039779F"/>
    <w:rsid w:val="003A5080"/>
    <w:rsid w:val="003A74AE"/>
    <w:rsid w:val="003B3A21"/>
    <w:rsid w:val="003C41B1"/>
    <w:rsid w:val="003C63E6"/>
    <w:rsid w:val="003D3526"/>
    <w:rsid w:val="003D5F86"/>
    <w:rsid w:val="003E51DD"/>
    <w:rsid w:val="003E5FBA"/>
    <w:rsid w:val="003E7684"/>
    <w:rsid w:val="003F5B1C"/>
    <w:rsid w:val="003F5DE5"/>
    <w:rsid w:val="00400FF1"/>
    <w:rsid w:val="00401F38"/>
    <w:rsid w:val="004031A0"/>
    <w:rsid w:val="0040348E"/>
    <w:rsid w:val="004049DD"/>
    <w:rsid w:val="00411F8B"/>
    <w:rsid w:val="0042498A"/>
    <w:rsid w:val="00434DF5"/>
    <w:rsid w:val="00444777"/>
    <w:rsid w:val="004558BB"/>
    <w:rsid w:val="004575F4"/>
    <w:rsid w:val="004619EB"/>
    <w:rsid w:val="0046747F"/>
    <w:rsid w:val="00472311"/>
    <w:rsid w:val="0047285D"/>
    <w:rsid w:val="00477352"/>
    <w:rsid w:val="00477F11"/>
    <w:rsid w:val="00490666"/>
    <w:rsid w:val="00492CF9"/>
    <w:rsid w:val="004A3C2D"/>
    <w:rsid w:val="004A3E63"/>
    <w:rsid w:val="004A4BA6"/>
    <w:rsid w:val="004B113F"/>
    <w:rsid w:val="004B5C09"/>
    <w:rsid w:val="004E227E"/>
    <w:rsid w:val="004E47F1"/>
    <w:rsid w:val="004F0465"/>
    <w:rsid w:val="005146A2"/>
    <w:rsid w:val="00515812"/>
    <w:rsid w:val="0052057D"/>
    <w:rsid w:val="00522634"/>
    <w:rsid w:val="00525546"/>
    <w:rsid w:val="00525955"/>
    <w:rsid w:val="00527EEE"/>
    <w:rsid w:val="0053241F"/>
    <w:rsid w:val="00532A9D"/>
    <w:rsid w:val="00536EFB"/>
    <w:rsid w:val="005412C7"/>
    <w:rsid w:val="00541868"/>
    <w:rsid w:val="00545969"/>
    <w:rsid w:val="00553B30"/>
    <w:rsid w:val="00554276"/>
    <w:rsid w:val="0055576C"/>
    <w:rsid w:val="00564DCE"/>
    <w:rsid w:val="0056609B"/>
    <w:rsid w:val="00597CF2"/>
    <w:rsid w:val="005A3FB3"/>
    <w:rsid w:val="005A7E99"/>
    <w:rsid w:val="005B7F29"/>
    <w:rsid w:val="005C0DFA"/>
    <w:rsid w:val="005C4AFB"/>
    <w:rsid w:val="005C6C12"/>
    <w:rsid w:val="005D26B8"/>
    <w:rsid w:val="005D368E"/>
    <w:rsid w:val="005E5642"/>
    <w:rsid w:val="005E637B"/>
    <w:rsid w:val="005E7F7F"/>
    <w:rsid w:val="005F4994"/>
    <w:rsid w:val="005F4C63"/>
    <w:rsid w:val="005F682A"/>
    <w:rsid w:val="00605EC1"/>
    <w:rsid w:val="00606CCC"/>
    <w:rsid w:val="00610128"/>
    <w:rsid w:val="0061407C"/>
    <w:rsid w:val="00614928"/>
    <w:rsid w:val="00616B41"/>
    <w:rsid w:val="00617FB2"/>
    <w:rsid w:val="00620AE8"/>
    <w:rsid w:val="00630A59"/>
    <w:rsid w:val="00637FF5"/>
    <w:rsid w:val="0064600B"/>
    <w:rsid w:val="0064628C"/>
    <w:rsid w:val="006511F7"/>
    <w:rsid w:val="006515E4"/>
    <w:rsid w:val="00651C7C"/>
    <w:rsid w:val="00653FBB"/>
    <w:rsid w:val="0065686B"/>
    <w:rsid w:val="0066355B"/>
    <w:rsid w:val="006639C5"/>
    <w:rsid w:val="00670F4F"/>
    <w:rsid w:val="006749FC"/>
    <w:rsid w:val="00680296"/>
    <w:rsid w:val="00680777"/>
    <w:rsid w:val="006866C5"/>
    <w:rsid w:val="00687389"/>
    <w:rsid w:val="00691B52"/>
    <w:rsid w:val="006928C1"/>
    <w:rsid w:val="0069369B"/>
    <w:rsid w:val="00695CD2"/>
    <w:rsid w:val="00697175"/>
    <w:rsid w:val="006971C1"/>
    <w:rsid w:val="00697F6B"/>
    <w:rsid w:val="006A08D0"/>
    <w:rsid w:val="006A100B"/>
    <w:rsid w:val="006A18A8"/>
    <w:rsid w:val="006A54D9"/>
    <w:rsid w:val="006C35E2"/>
    <w:rsid w:val="006D38F4"/>
    <w:rsid w:val="006D3F9D"/>
    <w:rsid w:val="006D689D"/>
    <w:rsid w:val="006E5C60"/>
    <w:rsid w:val="006F03D4"/>
    <w:rsid w:val="006F3BB7"/>
    <w:rsid w:val="00700F0E"/>
    <w:rsid w:val="00716A2A"/>
    <w:rsid w:val="00717336"/>
    <w:rsid w:val="00730FA2"/>
    <w:rsid w:val="00735FDE"/>
    <w:rsid w:val="00736E1C"/>
    <w:rsid w:val="0074008E"/>
    <w:rsid w:val="007445B5"/>
    <w:rsid w:val="0075147A"/>
    <w:rsid w:val="00752B1E"/>
    <w:rsid w:val="007569EC"/>
    <w:rsid w:val="00762962"/>
    <w:rsid w:val="00771296"/>
    <w:rsid w:val="00771C24"/>
    <w:rsid w:val="00771E63"/>
    <w:rsid w:val="00777BE1"/>
    <w:rsid w:val="00781220"/>
    <w:rsid w:val="00796402"/>
    <w:rsid w:val="007A0B5C"/>
    <w:rsid w:val="007A1924"/>
    <w:rsid w:val="007A5269"/>
    <w:rsid w:val="007A7CF8"/>
    <w:rsid w:val="007B420F"/>
    <w:rsid w:val="007C119A"/>
    <w:rsid w:val="007D058D"/>
    <w:rsid w:val="007D06DC"/>
    <w:rsid w:val="007D5836"/>
    <w:rsid w:val="007E027B"/>
    <w:rsid w:val="007E1066"/>
    <w:rsid w:val="007F3C2F"/>
    <w:rsid w:val="007F4773"/>
    <w:rsid w:val="007F7717"/>
    <w:rsid w:val="00800AAC"/>
    <w:rsid w:val="00800E77"/>
    <w:rsid w:val="0081030F"/>
    <w:rsid w:val="00813035"/>
    <w:rsid w:val="008139CE"/>
    <w:rsid w:val="00815E46"/>
    <w:rsid w:val="00822871"/>
    <w:rsid w:val="00824020"/>
    <w:rsid w:val="008240DA"/>
    <w:rsid w:val="00826408"/>
    <w:rsid w:val="00830D38"/>
    <w:rsid w:val="00841333"/>
    <w:rsid w:val="008428E5"/>
    <w:rsid w:val="008429E5"/>
    <w:rsid w:val="00842A89"/>
    <w:rsid w:val="0084540B"/>
    <w:rsid w:val="00854F14"/>
    <w:rsid w:val="00860D36"/>
    <w:rsid w:val="00862C35"/>
    <w:rsid w:val="008650B0"/>
    <w:rsid w:val="00867EA4"/>
    <w:rsid w:val="00872C9D"/>
    <w:rsid w:val="008770D5"/>
    <w:rsid w:val="00881AB1"/>
    <w:rsid w:val="008820EA"/>
    <w:rsid w:val="0088753B"/>
    <w:rsid w:val="00891D0F"/>
    <w:rsid w:val="00897562"/>
    <w:rsid w:val="00897D88"/>
    <w:rsid w:val="008A6724"/>
    <w:rsid w:val="008A7FB7"/>
    <w:rsid w:val="008B28C6"/>
    <w:rsid w:val="008B3C47"/>
    <w:rsid w:val="008B4CA7"/>
    <w:rsid w:val="008C0D04"/>
    <w:rsid w:val="008C4B6A"/>
    <w:rsid w:val="008C563D"/>
    <w:rsid w:val="008C75A6"/>
    <w:rsid w:val="008C7A1F"/>
    <w:rsid w:val="008D20AC"/>
    <w:rsid w:val="008D21A7"/>
    <w:rsid w:val="008D3F80"/>
    <w:rsid w:val="008E2A51"/>
    <w:rsid w:val="008E4529"/>
    <w:rsid w:val="008E476B"/>
    <w:rsid w:val="0090030E"/>
    <w:rsid w:val="00917A46"/>
    <w:rsid w:val="00924026"/>
    <w:rsid w:val="00927E52"/>
    <w:rsid w:val="00930B94"/>
    <w:rsid w:val="00931E44"/>
    <w:rsid w:val="0093254E"/>
    <w:rsid w:val="00932F50"/>
    <w:rsid w:val="00935A14"/>
    <w:rsid w:val="00944CB1"/>
    <w:rsid w:val="0094751C"/>
    <w:rsid w:val="00951CA9"/>
    <w:rsid w:val="00956575"/>
    <w:rsid w:val="00960045"/>
    <w:rsid w:val="00967765"/>
    <w:rsid w:val="00967A16"/>
    <w:rsid w:val="0097274E"/>
    <w:rsid w:val="0097490C"/>
    <w:rsid w:val="00981041"/>
    <w:rsid w:val="009921B8"/>
    <w:rsid w:val="00996D5A"/>
    <w:rsid w:val="009A415A"/>
    <w:rsid w:val="009B561F"/>
    <w:rsid w:val="009E7922"/>
    <w:rsid w:val="009F14A5"/>
    <w:rsid w:val="009F5347"/>
    <w:rsid w:val="009F6DB1"/>
    <w:rsid w:val="00A01117"/>
    <w:rsid w:val="00A041C6"/>
    <w:rsid w:val="00A07662"/>
    <w:rsid w:val="00A11182"/>
    <w:rsid w:val="00A13466"/>
    <w:rsid w:val="00A21518"/>
    <w:rsid w:val="00A27FE3"/>
    <w:rsid w:val="00A30D4F"/>
    <w:rsid w:val="00A511D7"/>
    <w:rsid w:val="00A57FD0"/>
    <w:rsid w:val="00A72BF3"/>
    <w:rsid w:val="00A80257"/>
    <w:rsid w:val="00A82972"/>
    <w:rsid w:val="00A92071"/>
    <w:rsid w:val="00A9231C"/>
    <w:rsid w:val="00AA6E3C"/>
    <w:rsid w:val="00AC397C"/>
    <w:rsid w:val="00AC5E83"/>
    <w:rsid w:val="00AD09D6"/>
    <w:rsid w:val="00AD14CD"/>
    <w:rsid w:val="00AD78DC"/>
    <w:rsid w:val="00AE1A17"/>
    <w:rsid w:val="00AE361F"/>
    <w:rsid w:val="00AF14E4"/>
    <w:rsid w:val="00AF684C"/>
    <w:rsid w:val="00B07C93"/>
    <w:rsid w:val="00B14B6F"/>
    <w:rsid w:val="00B214B0"/>
    <w:rsid w:val="00B22874"/>
    <w:rsid w:val="00B247A9"/>
    <w:rsid w:val="00B32D22"/>
    <w:rsid w:val="00B40CF2"/>
    <w:rsid w:val="00B435B5"/>
    <w:rsid w:val="00B50D03"/>
    <w:rsid w:val="00B63544"/>
    <w:rsid w:val="00B65813"/>
    <w:rsid w:val="00B65FF4"/>
    <w:rsid w:val="00B70C77"/>
    <w:rsid w:val="00B75CFC"/>
    <w:rsid w:val="00B83B18"/>
    <w:rsid w:val="00B8673C"/>
    <w:rsid w:val="00B87705"/>
    <w:rsid w:val="00B94D49"/>
    <w:rsid w:val="00BA479C"/>
    <w:rsid w:val="00BB3AA7"/>
    <w:rsid w:val="00BB6BD7"/>
    <w:rsid w:val="00BC1AD4"/>
    <w:rsid w:val="00BC66BB"/>
    <w:rsid w:val="00BD192A"/>
    <w:rsid w:val="00BD1D1F"/>
    <w:rsid w:val="00BD4154"/>
    <w:rsid w:val="00BE054D"/>
    <w:rsid w:val="00BE3DD9"/>
    <w:rsid w:val="00BE7E20"/>
    <w:rsid w:val="00BE7F2D"/>
    <w:rsid w:val="00C026B6"/>
    <w:rsid w:val="00C0327A"/>
    <w:rsid w:val="00C1222E"/>
    <w:rsid w:val="00C1643D"/>
    <w:rsid w:val="00C16838"/>
    <w:rsid w:val="00C24C34"/>
    <w:rsid w:val="00C261A9"/>
    <w:rsid w:val="00C324E9"/>
    <w:rsid w:val="00C35A66"/>
    <w:rsid w:val="00C423A6"/>
    <w:rsid w:val="00C61D8C"/>
    <w:rsid w:val="00C62CA7"/>
    <w:rsid w:val="00C64E0C"/>
    <w:rsid w:val="00C72F02"/>
    <w:rsid w:val="00C850EA"/>
    <w:rsid w:val="00C949B1"/>
    <w:rsid w:val="00C9712C"/>
    <w:rsid w:val="00CA5AA5"/>
    <w:rsid w:val="00CC39D4"/>
    <w:rsid w:val="00CC5921"/>
    <w:rsid w:val="00CD0694"/>
    <w:rsid w:val="00CD1E44"/>
    <w:rsid w:val="00CD58A6"/>
    <w:rsid w:val="00CD6616"/>
    <w:rsid w:val="00CF21D0"/>
    <w:rsid w:val="00D0688A"/>
    <w:rsid w:val="00D15BE5"/>
    <w:rsid w:val="00D20DA3"/>
    <w:rsid w:val="00D20DA6"/>
    <w:rsid w:val="00D244CE"/>
    <w:rsid w:val="00D25CEE"/>
    <w:rsid w:val="00D31AB7"/>
    <w:rsid w:val="00D356BE"/>
    <w:rsid w:val="00D3580E"/>
    <w:rsid w:val="00D4600C"/>
    <w:rsid w:val="00D601B0"/>
    <w:rsid w:val="00D6247F"/>
    <w:rsid w:val="00D83C16"/>
    <w:rsid w:val="00DA0E80"/>
    <w:rsid w:val="00DB1645"/>
    <w:rsid w:val="00DB4C84"/>
    <w:rsid w:val="00DB7047"/>
    <w:rsid w:val="00DB7B51"/>
    <w:rsid w:val="00DC00BB"/>
    <w:rsid w:val="00DC176E"/>
    <w:rsid w:val="00DC1CD4"/>
    <w:rsid w:val="00DC57D0"/>
    <w:rsid w:val="00DC79AD"/>
    <w:rsid w:val="00DD0151"/>
    <w:rsid w:val="00DE4CE6"/>
    <w:rsid w:val="00DE6E6D"/>
    <w:rsid w:val="00DE74FC"/>
    <w:rsid w:val="00DF2868"/>
    <w:rsid w:val="00DF66F8"/>
    <w:rsid w:val="00E001F2"/>
    <w:rsid w:val="00E053CF"/>
    <w:rsid w:val="00E06366"/>
    <w:rsid w:val="00E20675"/>
    <w:rsid w:val="00E22FBF"/>
    <w:rsid w:val="00E2359E"/>
    <w:rsid w:val="00E41F64"/>
    <w:rsid w:val="00E53F5F"/>
    <w:rsid w:val="00E5662A"/>
    <w:rsid w:val="00E66740"/>
    <w:rsid w:val="00E748E7"/>
    <w:rsid w:val="00E770DF"/>
    <w:rsid w:val="00EA2577"/>
    <w:rsid w:val="00EA7DD6"/>
    <w:rsid w:val="00EB3EE9"/>
    <w:rsid w:val="00EB6185"/>
    <w:rsid w:val="00ED09B5"/>
    <w:rsid w:val="00ED3196"/>
    <w:rsid w:val="00ED358A"/>
    <w:rsid w:val="00ED3BD9"/>
    <w:rsid w:val="00ED715E"/>
    <w:rsid w:val="00EE6BCC"/>
    <w:rsid w:val="00EF76F6"/>
    <w:rsid w:val="00F00C49"/>
    <w:rsid w:val="00F01171"/>
    <w:rsid w:val="00F04D8C"/>
    <w:rsid w:val="00F07C12"/>
    <w:rsid w:val="00F16839"/>
    <w:rsid w:val="00F23697"/>
    <w:rsid w:val="00F320CC"/>
    <w:rsid w:val="00F36BB7"/>
    <w:rsid w:val="00F36E5E"/>
    <w:rsid w:val="00F41EA4"/>
    <w:rsid w:val="00F52DE0"/>
    <w:rsid w:val="00F771DA"/>
    <w:rsid w:val="00F8172A"/>
    <w:rsid w:val="00F83CC9"/>
    <w:rsid w:val="00F87FC4"/>
    <w:rsid w:val="00FA20A9"/>
    <w:rsid w:val="00FA23D4"/>
    <w:rsid w:val="00FA6670"/>
    <w:rsid w:val="00FA6FCC"/>
    <w:rsid w:val="00FB1ADB"/>
    <w:rsid w:val="00FB3809"/>
    <w:rsid w:val="00FB46D4"/>
    <w:rsid w:val="00FC4995"/>
    <w:rsid w:val="00FD317B"/>
    <w:rsid w:val="00FD473F"/>
    <w:rsid w:val="00FD6F76"/>
    <w:rsid w:val="00FE26A5"/>
    <w:rsid w:val="00FE316E"/>
    <w:rsid w:val="00FE371E"/>
    <w:rsid w:val="00FE7BFA"/>
    <w:rsid w:val="00FF1DEB"/>
    <w:rsid w:val="00FF52A1"/>
    <w:rsid w:val="00FF558F"/>
    <w:rsid w:val="00FF5DE8"/>
    <w:rsid w:val="00FF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teal"/>
    </o:shapedefaults>
    <o:shapelayout v:ext="edit">
      <o:idmap v:ext="edit" data="1"/>
    </o:shapelayout>
  </w:shapeDefaults>
  <w:decimalSymbol w:val="."/>
  <w:listSeparator w:val=","/>
  <w14:docId w14:val="1F80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paragraph" w:styleId="Header">
    <w:name w:val="header"/>
    <w:basedOn w:val="Normal"/>
    <w:link w:val="HeaderChar"/>
    <w:uiPriority w:val="99"/>
    <w:unhideWhenUsed/>
    <w:rsid w:val="00536E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6EFB"/>
    <w:rPr>
      <w:rFonts w:asciiTheme="minorHAnsi" w:hAnsiTheme="minorHAnsi"/>
      <w:sz w:val="24"/>
      <w:szCs w:val="24"/>
    </w:rPr>
  </w:style>
  <w:style w:type="paragraph" w:styleId="Footer">
    <w:name w:val="footer"/>
    <w:basedOn w:val="Normal"/>
    <w:link w:val="FooterChar"/>
    <w:uiPriority w:val="99"/>
    <w:unhideWhenUsed/>
    <w:rsid w:val="00536E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6EFB"/>
    <w:rPr>
      <w:rFonts w:asciiTheme="minorHAnsi" w:hAnsiTheme="minorHAnsi"/>
      <w:sz w:val="24"/>
      <w:szCs w:val="24"/>
    </w:rPr>
  </w:style>
  <w:style w:type="character" w:styleId="Hyperlink">
    <w:name w:val="Hyperlink"/>
    <w:basedOn w:val="DefaultParagraphFont"/>
    <w:uiPriority w:val="99"/>
    <w:unhideWhenUsed/>
    <w:rsid w:val="008C0D0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paragraph" w:styleId="Header">
    <w:name w:val="header"/>
    <w:basedOn w:val="Normal"/>
    <w:link w:val="HeaderChar"/>
    <w:uiPriority w:val="99"/>
    <w:unhideWhenUsed/>
    <w:rsid w:val="00536E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6EFB"/>
    <w:rPr>
      <w:rFonts w:asciiTheme="minorHAnsi" w:hAnsiTheme="minorHAnsi"/>
      <w:sz w:val="24"/>
      <w:szCs w:val="24"/>
    </w:rPr>
  </w:style>
  <w:style w:type="paragraph" w:styleId="Footer">
    <w:name w:val="footer"/>
    <w:basedOn w:val="Normal"/>
    <w:link w:val="FooterChar"/>
    <w:uiPriority w:val="99"/>
    <w:unhideWhenUsed/>
    <w:rsid w:val="00536E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6EFB"/>
    <w:rPr>
      <w:rFonts w:asciiTheme="minorHAnsi" w:hAnsiTheme="minorHAnsi"/>
      <w:sz w:val="24"/>
      <w:szCs w:val="24"/>
    </w:rPr>
  </w:style>
  <w:style w:type="character" w:styleId="Hyperlink">
    <w:name w:val="Hyperlink"/>
    <w:basedOn w:val="DefaultParagraphFont"/>
    <w:uiPriority w:val="99"/>
    <w:unhideWhenUsed/>
    <w:rsid w:val="008C0D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2BE430B9372247A025542C70AAC88E"/>
        <w:category>
          <w:name w:val="General"/>
          <w:gallery w:val="placeholder"/>
        </w:category>
        <w:types>
          <w:type w:val="bbPlcHdr"/>
        </w:types>
        <w:behaviors>
          <w:behavior w:val="content"/>
        </w:behaviors>
        <w:guid w:val="{0D726EDB-EA61-B24F-9186-C43CB5CD66A0}"/>
      </w:docPartPr>
      <w:docPartBody>
        <w:p w:rsidR="00C93917" w:rsidRDefault="001E377B">
          <w:pPr>
            <w:pStyle w:val="1D2BE430B9372247A025542C70AAC88E"/>
          </w:pPr>
          <w:r w:rsidRPr="002C3D7E">
            <w:rPr>
              <w:rStyle w:val="PlaceholderText"/>
            </w:rPr>
            <w:t>[Facilitator Name]</w:t>
          </w:r>
        </w:p>
      </w:docPartBody>
    </w:docPart>
    <w:docPart>
      <w:docPartPr>
        <w:name w:val="6FD7190C94A3124BAF2D5EB43163F759"/>
        <w:category>
          <w:name w:val="General"/>
          <w:gallery w:val="placeholder"/>
        </w:category>
        <w:types>
          <w:type w:val="bbPlcHdr"/>
        </w:types>
        <w:behaviors>
          <w:behavior w:val="content"/>
        </w:behaviors>
        <w:guid w:val="{3305FF9B-3FD1-AE4D-92DF-A192C0C694DC}"/>
      </w:docPartPr>
      <w:docPartBody>
        <w:p w:rsidR="00C93917" w:rsidRDefault="001E377B">
          <w:pPr>
            <w:pStyle w:val="6FD7190C94A3124BAF2D5EB43163F759"/>
          </w:pPr>
          <w:r w:rsidRPr="002C3D7E">
            <w:rPr>
              <w:rStyle w:val="PlaceholderText"/>
            </w:rPr>
            <w:t>[time]</w:t>
          </w:r>
        </w:p>
      </w:docPartBody>
    </w:docPart>
    <w:docPart>
      <w:docPartPr>
        <w:name w:val="FF601061DB0A544C95E770242414E0A0"/>
        <w:category>
          <w:name w:val="General"/>
          <w:gallery w:val="placeholder"/>
        </w:category>
        <w:types>
          <w:type w:val="bbPlcHdr"/>
        </w:types>
        <w:behaviors>
          <w:behavior w:val="content"/>
        </w:behaviors>
        <w:guid w:val="{503A2C3A-2F7C-8A46-BA00-896C30E6DAAD}"/>
      </w:docPartPr>
      <w:docPartBody>
        <w:p w:rsidR="00C93917" w:rsidRDefault="001E377B">
          <w:pPr>
            <w:pStyle w:val="FF601061DB0A544C95E770242414E0A0"/>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7B"/>
    <w:rsid w:val="000A4F8F"/>
    <w:rsid w:val="000D3BD2"/>
    <w:rsid w:val="00130EA0"/>
    <w:rsid w:val="001E377B"/>
    <w:rsid w:val="002B35C7"/>
    <w:rsid w:val="003B5A56"/>
    <w:rsid w:val="00447395"/>
    <w:rsid w:val="004D09C5"/>
    <w:rsid w:val="00531200"/>
    <w:rsid w:val="0055475B"/>
    <w:rsid w:val="005858E7"/>
    <w:rsid w:val="0059253C"/>
    <w:rsid w:val="005C6641"/>
    <w:rsid w:val="006E2FCE"/>
    <w:rsid w:val="00725052"/>
    <w:rsid w:val="007D243F"/>
    <w:rsid w:val="00847728"/>
    <w:rsid w:val="00917EAB"/>
    <w:rsid w:val="009A1029"/>
    <w:rsid w:val="009B208E"/>
    <w:rsid w:val="009F66A4"/>
    <w:rsid w:val="00A25635"/>
    <w:rsid w:val="00AC1754"/>
    <w:rsid w:val="00BB66C3"/>
    <w:rsid w:val="00BC3E01"/>
    <w:rsid w:val="00BE5996"/>
    <w:rsid w:val="00C93917"/>
    <w:rsid w:val="00CC03F4"/>
    <w:rsid w:val="00D47305"/>
    <w:rsid w:val="00D84CCE"/>
    <w:rsid w:val="00DD69AF"/>
    <w:rsid w:val="00EA24ED"/>
    <w:rsid w:val="00F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3D490D470EE4081AEB7B9BEB4B2B1">
    <w:name w:val="A7F3D490D470EE4081AEB7B9BEB4B2B1"/>
  </w:style>
  <w:style w:type="character" w:styleId="PlaceholderText">
    <w:name w:val="Placeholder Text"/>
    <w:basedOn w:val="DefaultParagraphFont"/>
    <w:uiPriority w:val="99"/>
    <w:semiHidden/>
    <w:rPr>
      <w:color w:val="808080"/>
    </w:rPr>
  </w:style>
  <w:style w:type="paragraph" w:customStyle="1" w:styleId="1D2BE430B9372247A025542C70AAC88E">
    <w:name w:val="1D2BE430B9372247A025542C70AAC88E"/>
  </w:style>
  <w:style w:type="paragraph" w:customStyle="1" w:styleId="715B409EE8E18445B5CC15C0B8DEFCC6">
    <w:name w:val="715B409EE8E18445B5CC15C0B8DEFCC6"/>
  </w:style>
  <w:style w:type="paragraph" w:customStyle="1" w:styleId="6FD7190C94A3124BAF2D5EB43163F759">
    <w:name w:val="6FD7190C94A3124BAF2D5EB43163F759"/>
  </w:style>
  <w:style w:type="paragraph" w:customStyle="1" w:styleId="26811E7CB6128A48B9CD969FAFFEE038">
    <w:name w:val="26811E7CB6128A48B9CD969FAFFEE038"/>
  </w:style>
  <w:style w:type="paragraph" w:customStyle="1" w:styleId="956B7B73AC4F4F4BA22AF79F6B7B1705">
    <w:name w:val="956B7B73AC4F4F4BA22AF79F6B7B1705"/>
  </w:style>
  <w:style w:type="paragraph" w:customStyle="1" w:styleId="0C8A8CAA302AC34291C4F094870E02A2">
    <w:name w:val="0C8A8CAA302AC34291C4F094870E02A2"/>
  </w:style>
  <w:style w:type="paragraph" w:customStyle="1" w:styleId="CFB0E73DE3B06F4C998878178476EABA">
    <w:name w:val="CFB0E73DE3B06F4C998878178476EABA"/>
  </w:style>
  <w:style w:type="paragraph" w:customStyle="1" w:styleId="744F4748A6FDA74B875D417DCD520CD6">
    <w:name w:val="744F4748A6FDA74B875D417DCD520CD6"/>
  </w:style>
  <w:style w:type="paragraph" w:customStyle="1" w:styleId="3964F99BAE8F0642BA3AAC69FCACADE5">
    <w:name w:val="3964F99BAE8F0642BA3AAC69FCACADE5"/>
  </w:style>
  <w:style w:type="paragraph" w:customStyle="1" w:styleId="FFBB1514BADF074DB048DD01F8FAA8FA">
    <w:name w:val="FFBB1514BADF074DB048DD01F8FAA8FA"/>
  </w:style>
  <w:style w:type="paragraph" w:customStyle="1" w:styleId="9F886FC037733A42866B6F0FEF357B29">
    <w:name w:val="9F886FC037733A42866B6F0FEF357B29"/>
  </w:style>
  <w:style w:type="paragraph" w:customStyle="1" w:styleId="A045600A1D2C6A4CB41A66C3C8C52143">
    <w:name w:val="A045600A1D2C6A4CB41A66C3C8C52143"/>
  </w:style>
  <w:style w:type="paragraph" w:customStyle="1" w:styleId="EFD6572F4614644BA47BCF0AFAADA2B0">
    <w:name w:val="EFD6572F4614644BA47BCF0AFAADA2B0"/>
  </w:style>
  <w:style w:type="paragraph" w:customStyle="1" w:styleId="3B9783B1EF64EA49A9CCD5F90AFE634B">
    <w:name w:val="3B9783B1EF64EA49A9CCD5F90AFE634B"/>
  </w:style>
  <w:style w:type="paragraph" w:customStyle="1" w:styleId="FF601061DB0A544C95E770242414E0A0">
    <w:name w:val="FF601061DB0A544C95E770242414E0A0"/>
  </w:style>
  <w:style w:type="paragraph" w:customStyle="1" w:styleId="862F8455201AFA4682900282C415E411">
    <w:name w:val="862F8455201AFA4682900282C415E411"/>
  </w:style>
  <w:style w:type="paragraph" w:customStyle="1" w:styleId="DCD869E771A458499B2791AD426E2CFC">
    <w:name w:val="DCD869E771A458499B2791AD426E2CFC"/>
  </w:style>
  <w:style w:type="paragraph" w:customStyle="1" w:styleId="8BF641C48F13DF49BCB6BB1977EA85C9">
    <w:name w:val="8BF641C48F13DF49BCB6BB1977EA85C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3D490D470EE4081AEB7B9BEB4B2B1">
    <w:name w:val="A7F3D490D470EE4081AEB7B9BEB4B2B1"/>
  </w:style>
  <w:style w:type="character" w:styleId="PlaceholderText">
    <w:name w:val="Placeholder Text"/>
    <w:basedOn w:val="DefaultParagraphFont"/>
    <w:uiPriority w:val="99"/>
    <w:semiHidden/>
    <w:rPr>
      <w:color w:val="808080"/>
    </w:rPr>
  </w:style>
  <w:style w:type="paragraph" w:customStyle="1" w:styleId="1D2BE430B9372247A025542C70AAC88E">
    <w:name w:val="1D2BE430B9372247A025542C70AAC88E"/>
  </w:style>
  <w:style w:type="paragraph" w:customStyle="1" w:styleId="715B409EE8E18445B5CC15C0B8DEFCC6">
    <w:name w:val="715B409EE8E18445B5CC15C0B8DEFCC6"/>
  </w:style>
  <w:style w:type="paragraph" w:customStyle="1" w:styleId="6FD7190C94A3124BAF2D5EB43163F759">
    <w:name w:val="6FD7190C94A3124BAF2D5EB43163F759"/>
  </w:style>
  <w:style w:type="paragraph" w:customStyle="1" w:styleId="26811E7CB6128A48B9CD969FAFFEE038">
    <w:name w:val="26811E7CB6128A48B9CD969FAFFEE038"/>
  </w:style>
  <w:style w:type="paragraph" w:customStyle="1" w:styleId="956B7B73AC4F4F4BA22AF79F6B7B1705">
    <w:name w:val="956B7B73AC4F4F4BA22AF79F6B7B1705"/>
  </w:style>
  <w:style w:type="paragraph" w:customStyle="1" w:styleId="0C8A8CAA302AC34291C4F094870E02A2">
    <w:name w:val="0C8A8CAA302AC34291C4F094870E02A2"/>
  </w:style>
  <w:style w:type="paragraph" w:customStyle="1" w:styleId="CFB0E73DE3B06F4C998878178476EABA">
    <w:name w:val="CFB0E73DE3B06F4C998878178476EABA"/>
  </w:style>
  <w:style w:type="paragraph" w:customStyle="1" w:styleId="744F4748A6FDA74B875D417DCD520CD6">
    <w:name w:val="744F4748A6FDA74B875D417DCD520CD6"/>
  </w:style>
  <w:style w:type="paragraph" w:customStyle="1" w:styleId="3964F99BAE8F0642BA3AAC69FCACADE5">
    <w:name w:val="3964F99BAE8F0642BA3AAC69FCACADE5"/>
  </w:style>
  <w:style w:type="paragraph" w:customStyle="1" w:styleId="FFBB1514BADF074DB048DD01F8FAA8FA">
    <w:name w:val="FFBB1514BADF074DB048DD01F8FAA8FA"/>
  </w:style>
  <w:style w:type="paragraph" w:customStyle="1" w:styleId="9F886FC037733A42866B6F0FEF357B29">
    <w:name w:val="9F886FC037733A42866B6F0FEF357B29"/>
  </w:style>
  <w:style w:type="paragraph" w:customStyle="1" w:styleId="A045600A1D2C6A4CB41A66C3C8C52143">
    <w:name w:val="A045600A1D2C6A4CB41A66C3C8C52143"/>
  </w:style>
  <w:style w:type="paragraph" w:customStyle="1" w:styleId="EFD6572F4614644BA47BCF0AFAADA2B0">
    <w:name w:val="EFD6572F4614644BA47BCF0AFAADA2B0"/>
  </w:style>
  <w:style w:type="paragraph" w:customStyle="1" w:styleId="3B9783B1EF64EA49A9CCD5F90AFE634B">
    <w:name w:val="3B9783B1EF64EA49A9CCD5F90AFE634B"/>
  </w:style>
  <w:style w:type="paragraph" w:customStyle="1" w:styleId="FF601061DB0A544C95E770242414E0A0">
    <w:name w:val="FF601061DB0A544C95E770242414E0A0"/>
  </w:style>
  <w:style w:type="paragraph" w:customStyle="1" w:styleId="862F8455201AFA4682900282C415E411">
    <w:name w:val="862F8455201AFA4682900282C415E411"/>
  </w:style>
  <w:style w:type="paragraph" w:customStyle="1" w:styleId="DCD869E771A458499B2791AD426E2CFC">
    <w:name w:val="DCD869E771A458499B2791AD426E2CFC"/>
  </w:style>
  <w:style w:type="paragraph" w:customStyle="1" w:styleId="8BF641C48F13DF49BCB6BB1977EA85C9">
    <w:name w:val="8BF641C48F13DF49BCB6BB1977EA8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7438-4757-47DF-8367-A49CFCDDA2AD}">
  <ds:schemaRefs>
    <ds:schemaRef ds:uri="http://schemas.microsoft.com/sharepoint/v3/contenttype/forms"/>
  </ds:schemaRefs>
</ds:datastoreItem>
</file>

<file path=customXml/itemProps2.xml><?xml version="1.0" encoding="utf-8"?>
<ds:datastoreItem xmlns:ds="http://schemas.openxmlformats.org/officeDocument/2006/customXml" ds:itemID="{0318B20E-6B0E-2048-917F-A8F7EEB5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1619</Words>
  <Characters>9231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Hewlett-Packard Company</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creator>Kari Foote</dc:creator>
  <dc:description>Rector Seth Dietrich</dc:description>
  <cp:lastModifiedBy>Marianna Shaw</cp:lastModifiedBy>
  <cp:revision>2</cp:revision>
  <cp:lastPrinted>2016-01-20T17:47:00Z</cp:lastPrinted>
  <dcterms:created xsi:type="dcterms:W3CDTF">2016-01-21T22:10:00Z</dcterms:created>
  <dcterms:modified xsi:type="dcterms:W3CDTF">2016-01-21T22:10:00Z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