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713" w:rsidRPr="009666C9" w:rsidRDefault="004C7713" w:rsidP="004C7713">
      <w:pPr>
        <w:spacing w:after="0" w:line="240" w:lineRule="auto"/>
        <w:jc w:val="right"/>
        <w:rPr>
          <w:rFonts w:ascii="Arial" w:hAnsi="Arial" w:cs="Arial"/>
          <w:sz w:val="24"/>
          <w:szCs w:val="24"/>
        </w:rPr>
      </w:pPr>
      <w:bookmarkStart w:id="0" w:name="_GoBack"/>
      <w:bookmarkEnd w:id="0"/>
      <w:r w:rsidRPr="009666C9">
        <w:rPr>
          <w:rFonts w:ascii="Arial" w:hAnsi="Arial" w:cs="Arial"/>
          <w:sz w:val="24"/>
          <w:szCs w:val="24"/>
        </w:rPr>
        <w:t>MPP Lisa Thompson</w:t>
      </w:r>
    </w:p>
    <w:p w:rsidR="004C7713" w:rsidRPr="009666C9" w:rsidRDefault="004C7713" w:rsidP="004C7713">
      <w:pPr>
        <w:spacing w:after="0" w:line="240" w:lineRule="auto"/>
        <w:jc w:val="right"/>
        <w:rPr>
          <w:rFonts w:ascii="Arial" w:hAnsi="Arial" w:cs="Arial"/>
          <w:sz w:val="24"/>
          <w:szCs w:val="24"/>
        </w:rPr>
      </w:pPr>
      <w:r w:rsidRPr="009666C9">
        <w:rPr>
          <w:rFonts w:ascii="Arial" w:hAnsi="Arial" w:cs="Arial"/>
          <w:sz w:val="24"/>
          <w:szCs w:val="24"/>
        </w:rPr>
        <w:t>June 3, 2016</w:t>
      </w:r>
    </w:p>
    <w:p w:rsidR="004C7713" w:rsidRPr="009666C9" w:rsidRDefault="004C7713" w:rsidP="004C7713">
      <w:pPr>
        <w:spacing w:after="0" w:line="240" w:lineRule="auto"/>
        <w:jc w:val="right"/>
        <w:rPr>
          <w:rFonts w:ascii="Arial" w:hAnsi="Arial" w:cs="Arial"/>
          <w:sz w:val="24"/>
          <w:szCs w:val="24"/>
        </w:rPr>
      </w:pPr>
    </w:p>
    <w:p w:rsidR="00011EAF" w:rsidRPr="009666C9" w:rsidRDefault="004C7713" w:rsidP="009666C9">
      <w:pPr>
        <w:jc w:val="center"/>
        <w:rPr>
          <w:rFonts w:ascii="Arial" w:hAnsi="Arial" w:cs="Arial"/>
          <w:b/>
          <w:sz w:val="24"/>
          <w:szCs w:val="24"/>
          <w:u w:val="single"/>
        </w:rPr>
      </w:pPr>
      <w:r w:rsidRPr="009666C9">
        <w:rPr>
          <w:rFonts w:ascii="Arial" w:hAnsi="Arial" w:cs="Arial"/>
          <w:b/>
          <w:sz w:val="24"/>
          <w:szCs w:val="24"/>
          <w:u w:val="single"/>
        </w:rPr>
        <w:t>Statements about the revenue-neutrality or elimination of</w:t>
      </w:r>
      <w:r w:rsidR="009666C9" w:rsidRPr="009666C9">
        <w:rPr>
          <w:rFonts w:ascii="Arial" w:hAnsi="Arial" w:cs="Arial"/>
          <w:b/>
          <w:sz w:val="24"/>
          <w:szCs w:val="24"/>
          <w:u w:val="single"/>
        </w:rPr>
        <w:t xml:space="preserve"> Ontario’s Drive Clean Program</w:t>
      </w:r>
    </w:p>
    <w:p w:rsidR="00011EAF" w:rsidRPr="009666C9" w:rsidRDefault="00254A5F" w:rsidP="00254A5F">
      <w:pPr>
        <w:spacing w:line="360" w:lineRule="auto"/>
        <w:rPr>
          <w:rFonts w:ascii="Arial" w:hAnsi="Arial" w:cs="Arial"/>
          <w:b/>
          <w:sz w:val="24"/>
          <w:szCs w:val="24"/>
          <w:lang w:val="en"/>
        </w:rPr>
      </w:pPr>
      <w:r w:rsidRPr="009666C9">
        <w:rPr>
          <w:rFonts w:ascii="Arial" w:hAnsi="Arial" w:cs="Arial"/>
          <w:b/>
          <w:sz w:val="24"/>
          <w:szCs w:val="24"/>
          <w:lang w:val="en"/>
        </w:rPr>
        <w:t>Wh</w:t>
      </w:r>
      <w:r w:rsidR="004C7713" w:rsidRPr="009666C9">
        <w:rPr>
          <w:rFonts w:ascii="Arial" w:hAnsi="Arial" w:cs="Arial"/>
          <w:b/>
          <w:sz w:val="24"/>
          <w:szCs w:val="24"/>
          <w:lang w:val="en"/>
        </w:rPr>
        <w:t>en</w:t>
      </w:r>
      <w:r w:rsidRPr="009666C9">
        <w:rPr>
          <w:rFonts w:ascii="Arial" w:hAnsi="Arial" w:cs="Arial"/>
          <w:b/>
          <w:sz w:val="24"/>
          <w:szCs w:val="24"/>
          <w:lang w:val="en"/>
        </w:rPr>
        <w:t xml:space="preserve"> questioned by PC MPP Michael Harris during the Estimates Committee, Minister Charles Sousa</w:t>
      </w:r>
      <w:r w:rsidR="009666C9">
        <w:rPr>
          <w:rFonts w:ascii="Arial" w:hAnsi="Arial" w:cs="Arial"/>
          <w:b/>
          <w:sz w:val="24"/>
          <w:szCs w:val="24"/>
          <w:lang w:val="en"/>
        </w:rPr>
        <w:t xml:space="preserve"> repeatedly</w:t>
      </w:r>
      <w:r w:rsidRPr="009666C9">
        <w:rPr>
          <w:rFonts w:ascii="Arial" w:hAnsi="Arial" w:cs="Arial"/>
          <w:b/>
          <w:sz w:val="24"/>
          <w:szCs w:val="24"/>
          <w:lang w:val="en"/>
        </w:rPr>
        <w:t xml:space="preserve"> stated that the </w:t>
      </w:r>
      <w:r w:rsidR="004C7713" w:rsidRPr="009666C9">
        <w:rPr>
          <w:rFonts w:ascii="Arial" w:hAnsi="Arial" w:cs="Arial"/>
          <w:b/>
          <w:sz w:val="24"/>
          <w:szCs w:val="24"/>
          <w:lang w:val="en"/>
        </w:rPr>
        <w:t>Liberals</w:t>
      </w:r>
      <w:r w:rsidRPr="009666C9">
        <w:rPr>
          <w:rFonts w:ascii="Arial" w:hAnsi="Arial" w:cs="Arial"/>
          <w:b/>
          <w:sz w:val="24"/>
          <w:szCs w:val="24"/>
          <w:lang w:val="en"/>
        </w:rPr>
        <w:t xml:space="preserve"> had eliminated Drive Clean fees: </w:t>
      </w:r>
    </w:p>
    <w:p w:rsidR="00254A5F" w:rsidRPr="009666C9" w:rsidRDefault="00011EAF" w:rsidP="00011EAF">
      <w:pPr>
        <w:spacing w:line="240" w:lineRule="auto"/>
        <w:jc w:val="both"/>
        <w:rPr>
          <w:rFonts w:ascii="Arial" w:eastAsia="Times New Roman" w:hAnsi="Arial" w:cs="Arial"/>
          <w:b/>
          <w:bCs/>
          <w:color w:val="000000"/>
          <w:sz w:val="24"/>
          <w:szCs w:val="24"/>
        </w:rPr>
      </w:pPr>
      <w:r w:rsidRPr="009666C9">
        <w:rPr>
          <w:rFonts w:ascii="Arial" w:eastAsia="Times New Roman" w:hAnsi="Arial" w:cs="Arial"/>
          <w:b/>
          <w:bCs/>
          <w:color w:val="000000"/>
          <w:sz w:val="24"/>
          <w:szCs w:val="24"/>
        </w:rPr>
        <w:t xml:space="preserve">1.April 19, 2016: </w:t>
      </w:r>
      <w:hyperlink r:id="rId8" w:history="1">
        <w:r w:rsidR="00254A5F" w:rsidRPr="009666C9">
          <w:rPr>
            <w:rStyle w:val="Hyperlink"/>
            <w:rFonts w:ascii="Arial" w:eastAsia="Times New Roman" w:hAnsi="Arial" w:cs="Arial"/>
            <w:b/>
            <w:bCs/>
            <w:sz w:val="24"/>
            <w:szCs w:val="24"/>
          </w:rPr>
          <w:t>http://tinyurl.com/j9zoora</w:t>
        </w:r>
      </w:hyperlink>
    </w:p>
    <w:p w:rsidR="00011EAF" w:rsidRPr="009666C9" w:rsidRDefault="00011EAF" w:rsidP="00011EAF">
      <w:pPr>
        <w:spacing w:after="120" w:line="240" w:lineRule="auto"/>
        <w:jc w:val="both"/>
        <w:rPr>
          <w:rFonts w:ascii="Arial" w:eastAsia="Times New Roman" w:hAnsi="Arial" w:cs="Arial"/>
          <w:b/>
          <w:bCs/>
          <w:color w:val="000000"/>
          <w:sz w:val="24"/>
          <w:szCs w:val="24"/>
        </w:rPr>
      </w:pPr>
    </w:p>
    <w:p w:rsidR="00CE7C6B" w:rsidRPr="009666C9" w:rsidRDefault="00254A5F" w:rsidP="00C32013">
      <w:pPr>
        <w:pStyle w:val="ListParagraph"/>
        <w:numPr>
          <w:ilvl w:val="0"/>
          <w:numId w:val="2"/>
        </w:numPr>
        <w:spacing w:line="360" w:lineRule="auto"/>
        <w:rPr>
          <w:rFonts w:ascii="Arial" w:hAnsi="Arial" w:cs="Arial"/>
          <w:sz w:val="24"/>
          <w:szCs w:val="24"/>
          <w:lang w:val="en"/>
        </w:rPr>
      </w:pPr>
      <w:r w:rsidRPr="009666C9">
        <w:rPr>
          <w:rFonts w:ascii="Arial" w:hAnsi="Arial" w:cs="Arial"/>
          <w:b/>
          <w:sz w:val="24"/>
          <w:szCs w:val="24"/>
          <w:lang w:val="en"/>
        </w:rPr>
        <w:t>Hon.</w:t>
      </w:r>
      <w:r w:rsidR="00C32013" w:rsidRPr="009666C9">
        <w:rPr>
          <w:rFonts w:ascii="Arial" w:hAnsi="Arial" w:cs="Arial"/>
          <w:b/>
          <w:sz w:val="24"/>
          <w:szCs w:val="24"/>
          <w:lang w:val="en"/>
        </w:rPr>
        <w:t xml:space="preserve"> Sousa:</w:t>
      </w:r>
      <w:r w:rsidR="00C32013" w:rsidRPr="009666C9">
        <w:rPr>
          <w:rFonts w:ascii="Arial" w:hAnsi="Arial" w:cs="Arial"/>
          <w:sz w:val="24"/>
          <w:szCs w:val="24"/>
          <w:lang w:val="en"/>
        </w:rPr>
        <w:t xml:space="preserve"> </w:t>
      </w:r>
      <w:r w:rsidR="00CE7C6B" w:rsidRPr="009666C9">
        <w:rPr>
          <w:rFonts w:ascii="Arial" w:hAnsi="Arial" w:cs="Arial"/>
          <w:sz w:val="24"/>
          <w:szCs w:val="24"/>
          <w:lang w:val="en"/>
        </w:rPr>
        <w:t>“You’re right to say that</w:t>
      </w:r>
      <w:r w:rsidR="007A6371" w:rsidRPr="009666C9">
        <w:rPr>
          <w:rFonts w:ascii="Arial" w:hAnsi="Arial" w:cs="Arial"/>
          <w:sz w:val="24"/>
          <w:szCs w:val="24"/>
          <w:lang w:val="en"/>
        </w:rPr>
        <w:t xml:space="preserve"> </w:t>
      </w:r>
      <w:r w:rsidR="00CE7C6B" w:rsidRPr="009666C9">
        <w:rPr>
          <w:rFonts w:ascii="Arial" w:hAnsi="Arial" w:cs="Arial"/>
          <w:sz w:val="24"/>
          <w:szCs w:val="24"/>
          <w:lang w:val="en"/>
        </w:rPr>
        <w:t>—</w:t>
      </w:r>
      <w:r w:rsidR="007A6371" w:rsidRPr="009666C9">
        <w:rPr>
          <w:rFonts w:ascii="Arial" w:hAnsi="Arial" w:cs="Arial"/>
          <w:sz w:val="24"/>
          <w:szCs w:val="24"/>
          <w:lang w:val="en"/>
        </w:rPr>
        <w:t xml:space="preserve"> </w:t>
      </w:r>
      <w:r w:rsidR="00CE7C6B" w:rsidRPr="009666C9">
        <w:rPr>
          <w:rFonts w:ascii="Arial" w:hAnsi="Arial" w:cs="Arial"/>
          <w:sz w:val="24"/>
          <w:szCs w:val="24"/>
          <w:lang w:val="en"/>
        </w:rPr>
        <w:t>while it’s not within this ministry’s control of the Drive Clean program</w:t>
      </w:r>
      <w:r w:rsidR="007A6371" w:rsidRPr="009666C9">
        <w:rPr>
          <w:rFonts w:ascii="Arial" w:hAnsi="Arial" w:cs="Arial"/>
          <w:sz w:val="24"/>
          <w:szCs w:val="24"/>
          <w:lang w:val="en"/>
        </w:rPr>
        <w:t xml:space="preserve"> </w:t>
      </w:r>
      <w:r w:rsidR="00CE7C6B" w:rsidRPr="009666C9">
        <w:rPr>
          <w:rFonts w:ascii="Arial" w:hAnsi="Arial" w:cs="Arial"/>
          <w:sz w:val="24"/>
          <w:szCs w:val="24"/>
          <w:lang w:val="en"/>
        </w:rPr>
        <w:t>—</w:t>
      </w:r>
      <w:r w:rsidR="007A6371" w:rsidRPr="009666C9">
        <w:rPr>
          <w:rFonts w:ascii="Arial" w:hAnsi="Arial" w:cs="Arial"/>
          <w:sz w:val="24"/>
          <w:szCs w:val="24"/>
          <w:lang w:val="en"/>
        </w:rPr>
        <w:t xml:space="preserve"> </w:t>
      </w:r>
      <w:r w:rsidR="00CE7C6B" w:rsidRPr="009666C9">
        <w:rPr>
          <w:rFonts w:ascii="Arial" w:hAnsi="Arial" w:cs="Arial"/>
          <w:sz w:val="24"/>
          <w:szCs w:val="24"/>
          <w:lang w:val="en"/>
        </w:rPr>
        <w:t xml:space="preserve">it was an introduction made by the Conservative government years ago, </w:t>
      </w:r>
      <w:r w:rsidR="00CE7C6B" w:rsidRPr="009666C9">
        <w:rPr>
          <w:rFonts w:ascii="Arial" w:hAnsi="Arial" w:cs="Arial"/>
          <w:b/>
          <w:sz w:val="24"/>
          <w:szCs w:val="24"/>
          <w:u w:val="single"/>
          <w:lang w:val="en"/>
        </w:rPr>
        <w:t>which we eliminated since then</w:t>
      </w:r>
      <w:r w:rsidR="00CE7C6B" w:rsidRPr="009666C9">
        <w:rPr>
          <w:rFonts w:ascii="Arial" w:hAnsi="Arial" w:cs="Arial"/>
          <w:sz w:val="24"/>
          <w:szCs w:val="24"/>
          <w:lang w:val="en"/>
        </w:rPr>
        <w:t xml:space="preserve">, in this year. </w:t>
      </w:r>
      <w:r w:rsidR="00CE7C6B" w:rsidRPr="009666C9">
        <w:rPr>
          <w:rFonts w:ascii="Arial" w:hAnsi="Arial" w:cs="Arial"/>
          <w:b/>
          <w:sz w:val="24"/>
          <w:szCs w:val="24"/>
          <w:u w:val="single"/>
          <w:lang w:val="en"/>
        </w:rPr>
        <w:t>It is cost-neutral and it is revenue-neutral</w:t>
      </w:r>
      <w:r w:rsidR="00CE7C6B" w:rsidRPr="009666C9">
        <w:rPr>
          <w:rFonts w:ascii="Arial" w:hAnsi="Arial" w:cs="Arial"/>
          <w:sz w:val="24"/>
          <w:szCs w:val="24"/>
          <w:lang w:val="en"/>
        </w:rPr>
        <w:t>, going forward.”</w:t>
      </w:r>
    </w:p>
    <w:p w:rsidR="00CE7C6B" w:rsidRPr="009666C9" w:rsidRDefault="00CE7C6B" w:rsidP="00C32013">
      <w:pPr>
        <w:pStyle w:val="speakerstart"/>
        <w:numPr>
          <w:ilvl w:val="0"/>
          <w:numId w:val="2"/>
        </w:numPr>
        <w:spacing w:line="360" w:lineRule="auto"/>
        <w:rPr>
          <w:rFonts w:ascii="Arial" w:hAnsi="Arial" w:cs="Arial"/>
          <w:lang w:val="en"/>
        </w:rPr>
      </w:pPr>
      <w:bookmarkStart w:id="1" w:name="para273"/>
      <w:bookmarkEnd w:id="1"/>
      <w:r w:rsidRPr="009666C9">
        <w:rPr>
          <w:rStyle w:val="Strong"/>
          <w:rFonts w:ascii="Arial" w:hAnsi="Arial" w:cs="Arial"/>
          <w:lang w:val="en"/>
        </w:rPr>
        <w:t>M</w:t>
      </w:r>
      <w:r w:rsidR="00254A5F" w:rsidRPr="009666C9">
        <w:rPr>
          <w:rStyle w:val="Strong"/>
          <w:rFonts w:ascii="Arial" w:hAnsi="Arial" w:cs="Arial"/>
          <w:lang w:val="en"/>
        </w:rPr>
        <w:t>PP</w:t>
      </w:r>
      <w:r w:rsidRPr="009666C9">
        <w:rPr>
          <w:rStyle w:val="Strong"/>
          <w:rFonts w:ascii="Arial" w:hAnsi="Arial" w:cs="Arial"/>
          <w:lang w:val="en"/>
        </w:rPr>
        <w:t xml:space="preserve"> Michael Harris:</w:t>
      </w:r>
      <w:r w:rsidRPr="009666C9">
        <w:rPr>
          <w:rFonts w:ascii="Arial" w:hAnsi="Arial" w:cs="Arial"/>
          <w:lang w:val="en"/>
        </w:rPr>
        <w:t xml:space="preserve"> You didn’t eliminate the requirement to have a Drive Clean test; you just eliminated the fee.</w:t>
      </w:r>
    </w:p>
    <w:p w:rsidR="00CE7C6B" w:rsidRPr="009666C9" w:rsidRDefault="00CE7C6B" w:rsidP="00D5112A">
      <w:pPr>
        <w:pStyle w:val="speakerstart"/>
        <w:spacing w:line="360" w:lineRule="auto"/>
        <w:ind w:firstLine="360"/>
        <w:rPr>
          <w:rFonts w:ascii="Arial" w:hAnsi="Arial" w:cs="Arial"/>
          <w:lang w:val="en"/>
        </w:rPr>
      </w:pPr>
      <w:bookmarkStart w:id="2" w:name="para274"/>
      <w:bookmarkEnd w:id="2"/>
      <w:r w:rsidRPr="009666C9">
        <w:rPr>
          <w:rStyle w:val="Strong"/>
          <w:rFonts w:ascii="Arial" w:hAnsi="Arial" w:cs="Arial"/>
          <w:lang w:val="en"/>
        </w:rPr>
        <w:t>Hon. Charles Sousa:</w:t>
      </w:r>
      <w:r w:rsidRPr="009666C9">
        <w:rPr>
          <w:rFonts w:ascii="Arial" w:hAnsi="Arial" w:cs="Arial"/>
          <w:lang w:val="en"/>
        </w:rPr>
        <w:t xml:space="preserve"> </w:t>
      </w:r>
      <w:r w:rsidRPr="009666C9">
        <w:rPr>
          <w:rFonts w:ascii="Arial" w:hAnsi="Arial" w:cs="Arial"/>
          <w:b/>
          <w:u w:val="single"/>
          <w:lang w:val="en"/>
        </w:rPr>
        <w:t>Yes.</w:t>
      </w:r>
    </w:p>
    <w:p w:rsidR="00C32013" w:rsidRPr="009666C9" w:rsidRDefault="00C32013" w:rsidP="00C32013">
      <w:pPr>
        <w:pStyle w:val="speakerstart"/>
        <w:numPr>
          <w:ilvl w:val="0"/>
          <w:numId w:val="2"/>
        </w:numPr>
        <w:spacing w:line="360" w:lineRule="auto"/>
        <w:rPr>
          <w:rFonts w:ascii="Arial" w:hAnsi="Arial" w:cs="Arial"/>
          <w:lang w:val="en"/>
        </w:rPr>
      </w:pPr>
      <w:bookmarkStart w:id="3" w:name="para275"/>
      <w:bookmarkEnd w:id="3"/>
      <w:r w:rsidRPr="009666C9">
        <w:rPr>
          <w:rStyle w:val="Strong"/>
          <w:rFonts w:ascii="Arial" w:hAnsi="Arial" w:cs="Arial"/>
          <w:lang w:val="en"/>
        </w:rPr>
        <w:t>M</w:t>
      </w:r>
      <w:r w:rsidR="00254A5F" w:rsidRPr="009666C9">
        <w:rPr>
          <w:rStyle w:val="Strong"/>
          <w:rFonts w:ascii="Arial" w:hAnsi="Arial" w:cs="Arial"/>
          <w:lang w:val="en"/>
        </w:rPr>
        <w:t>PP</w:t>
      </w:r>
      <w:r w:rsidRPr="009666C9">
        <w:rPr>
          <w:rStyle w:val="Strong"/>
          <w:rFonts w:ascii="Arial" w:hAnsi="Arial" w:cs="Arial"/>
          <w:lang w:val="en"/>
        </w:rPr>
        <w:t xml:space="preserve"> Michael Harris:</w:t>
      </w:r>
      <w:r w:rsidRPr="009666C9">
        <w:rPr>
          <w:rFonts w:ascii="Arial" w:hAnsi="Arial" w:cs="Arial"/>
          <w:lang w:val="en"/>
        </w:rPr>
        <w:t xml:space="preserve"> But you were generating a significant surplus. It comes to your treasury, right? As a revenue-neutral program, you would agree that it’s a cost recovery only. Correct? Generating revenue for a cost-recovery program is illegal, would it not be?</w:t>
      </w:r>
    </w:p>
    <w:p w:rsidR="00C32013" w:rsidRPr="009666C9" w:rsidRDefault="00C32013" w:rsidP="00C32013">
      <w:pPr>
        <w:pStyle w:val="speakerstart"/>
        <w:spacing w:line="360" w:lineRule="auto"/>
        <w:ind w:left="360"/>
        <w:rPr>
          <w:rFonts w:ascii="Arial" w:hAnsi="Arial" w:cs="Arial"/>
          <w:lang w:val="en"/>
        </w:rPr>
      </w:pPr>
      <w:bookmarkStart w:id="4" w:name="para276"/>
      <w:bookmarkEnd w:id="4"/>
      <w:r w:rsidRPr="009666C9">
        <w:rPr>
          <w:rStyle w:val="Strong"/>
          <w:rFonts w:ascii="Arial" w:hAnsi="Arial" w:cs="Arial"/>
          <w:lang w:val="en"/>
        </w:rPr>
        <w:t>Hon. Charles Sousa:</w:t>
      </w:r>
      <w:r w:rsidRPr="009666C9">
        <w:rPr>
          <w:rFonts w:ascii="Arial" w:hAnsi="Arial" w:cs="Arial"/>
          <w:lang w:val="en"/>
        </w:rPr>
        <w:t xml:space="preserve"> </w:t>
      </w:r>
      <w:r w:rsidRPr="009666C9">
        <w:rPr>
          <w:rFonts w:ascii="Arial" w:hAnsi="Arial" w:cs="Arial"/>
          <w:b/>
          <w:u w:val="single"/>
          <w:lang w:val="en"/>
        </w:rPr>
        <w:t>We have eliminated, and as you’ve cited, the fees are no longer there, and it is cost-neutral.</w:t>
      </w:r>
    </w:p>
    <w:p w:rsidR="00C32013" w:rsidRPr="009666C9" w:rsidRDefault="00C32013" w:rsidP="00C32013">
      <w:pPr>
        <w:pStyle w:val="speakerstart"/>
        <w:numPr>
          <w:ilvl w:val="0"/>
          <w:numId w:val="2"/>
        </w:numPr>
        <w:spacing w:line="360" w:lineRule="auto"/>
        <w:rPr>
          <w:rFonts w:ascii="Arial" w:hAnsi="Arial" w:cs="Arial"/>
          <w:lang w:val="en"/>
        </w:rPr>
      </w:pPr>
      <w:bookmarkStart w:id="5" w:name="para277"/>
      <w:bookmarkEnd w:id="5"/>
      <w:r w:rsidRPr="009666C9">
        <w:rPr>
          <w:rStyle w:val="Strong"/>
          <w:rFonts w:ascii="Arial" w:hAnsi="Arial" w:cs="Arial"/>
          <w:lang w:val="en"/>
        </w:rPr>
        <w:t>Mr. Michael Harris:</w:t>
      </w:r>
      <w:r w:rsidRPr="009666C9">
        <w:rPr>
          <w:rFonts w:ascii="Arial" w:hAnsi="Arial" w:cs="Arial"/>
          <w:lang w:val="en"/>
        </w:rPr>
        <w:t xml:space="preserve"> Did you generate a surplus ever in a fiscal year on Drive Clean? Yes or no?</w:t>
      </w:r>
    </w:p>
    <w:p w:rsidR="00C32013" w:rsidRPr="009666C9" w:rsidRDefault="00C32013" w:rsidP="00C32013">
      <w:pPr>
        <w:pStyle w:val="speakerstart"/>
        <w:spacing w:line="360" w:lineRule="auto"/>
        <w:ind w:firstLine="360"/>
        <w:rPr>
          <w:rFonts w:ascii="Arial" w:hAnsi="Arial" w:cs="Arial"/>
          <w:lang w:val="en"/>
        </w:rPr>
      </w:pPr>
      <w:bookmarkStart w:id="6" w:name="para278"/>
      <w:bookmarkEnd w:id="6"/>
      <w:r w:rsidRPr="009666C9">
        <w:rPr>
          <w:rStyle w:val="Strong"/>
          <w:rFonts w:ascii="Arial" w:hAnsi="Arial" w:cs="Arial"/>
          <w:lang w:val="en"/>
        </w:rPr>
        <w:t>Hon. Charles Sousa:</w:t>
      </w:r>
      <w:r w:rsidRPr="009666C9">
        <w:rPr>
          <w:rFonts w:ascii="Arial" w:hAnsi="Arial" w:cs="Arial"/>
          <w:lang w:val="en"/>
        </w:rPr>
        <w:t xml:space="preserve"> We’ll have to ask environment.</w:t>
      </w:r>
    </w:p>
    <w:p w:rsidR="00C32013" w:rsidRPr="009666C9" w:rsidRDefault="00C32013" w:rsidP="00C32013">
      <w:pPr>
        <w:pStyle w:val="speakerstart"/>
        <w:spacing w:line="360" w:lineRule="auto"/>
        <w:ind w:firstLine="360"/>
        <w:rPr>
          <w:rFonts w:ascii="Arial" w:hAnsi="Arial" w:cs="Arial"/>
          <w:lang w:val="en"/>
        </w:rPr>
      </w:pPr>
      <w:bookmarkStart w:id="7" w:name="para279"/>
      <w:bookmarkEnd w:id="7"/>
      <w:r w:rsidRPr="009666C9">
        <w:rPr>
          <w:rStyle w:val="Strong"/>
          <w:rFonts w:ascii="Arial" w:hAnsi="Arial" w:cs="Arial"/>
          <w:lang w:val="en"/>
        </w:rPr>
        <w:t>Mr. Michael Harris:</w:t>
      </w:r>
      <w:r w:rsidRPr="009666C9">
        <w:rPr>
          <w:rFonts w:ascii="Arial" w:hAnsi="Arial" w:cs="Arial"/>
          <w:lang w:val="en"/>
        </w:rPr>
        <w:t xml:space="preserve"> But you’re the treasury. You collect the revenue.</w:t>
      </w:r>
    </w:p>
    <w:p w:rsidR="00C32013" w:rsidRPr="009666C9" w:rsidRDefault="00C32013" w:rsidP="00C32013">
      <w:pPr>
        <w:pStyle w:val="speakerstart"/>
        <w:spacing w:after="120" w:afterAutospacing="0" w:line="360" w:lineRule="auto"/>
        <w:ind w:left="360"/>
        <w:rPr>
          <w:rFonts w:ascii="Arial" w:hAnsi="Arial" w:cs="Arial"/>
          <w:lang w:val="en"/>
        </w:rPr>
      </w:pPr>
      <w:bookmarkStart w:id="8" w:name="para280"/>
      <w:bookmarkEnd w:id="8"/>
      <w:r w:rsidRPr="009666C9">
        <w:rPr>
          <w:rStyle w:val="Strong"/>
          <w:rFonts w:ascii="Arial" w:hAnsi="Arial" w:cs="Arial"/>
          <w:lang w:val="en"/>
        </w:rPr>
        <w:lastRenderedPageBreak/>
        <w:t>Hon. Charles Sousa:</w:t>
      </w:r>
      <w:r w:rsidRPr="009666C9">
        <w:rPr>
          <w:rFonts w:ascii="Arial" w:hAnsi="Arial" w:cs="Arial"/>
          <w:lang w:val="en"/>
        </w:rPr>
        <w:t xml:space="preserve"> But I’m telling you, </w:t>
      </w:r>
      <w:r w:rsidRPr="009666C9">
        <w:rPr>
          <w:rFonts w:ascii="Arial" w:hAnsi="Arial" w:cs="Arial"/>
          <w:b/>
          <w:u w:val="single"/>
          <w:lang w:val="en"/>
        </w:rPr>
        <w:t>it’s cost-neutral and it’s revenue-neutral and we have eliminated the fees,</w:t>
      </w:r>
      <w:r w:rsidRPr="009666C9">
        <w:rPr>
          <w:rFonts w:ascii="Arial" w:hAnsi="Arial" w:cs="Arial"/>
          <w:lang w:val="en"/>
        </w:rPr>
        <w:t xml:space="preserve"> as we proceed forward.</w:t>
      </w:r>
    </w:p>
    <w:p w:rsidR="00254A5F" w:rsidRPr="009666C9" w:rsidRDefault="00C32013" w:rsidP="00254A5F">
      <w:pPr>
        <w:pStyle w:val="speakerstart"/>
        <w:numPr>
          <w:ilvl w:val="0"/>
          <w:numId w:val="2"/>
        </w:numPr>
        <w:spacing w:after="120" w:afterAutospacing="0" w:line="360" w:lineRule="auto"/>
        <w:rPr>
          <w:rFonts w:ascii="Arial" w:hAnsi="Arial" w:cs="Arial"/>
          <w:lang w:val="en"/>
        </w:rPr>
      </w:pPr>
      <w:r w:rsidRPr="009666C9">
        <w:rPr>
          <w:rFonts w:ascii="Arial" w:hAnsi="Arial" w:cs="Arial"/>
          <w:lang w:val="en"/>
        </w:rPr>
        <w:t xml:space="preserve">The purpose of the program is to ensure that we provide greater safety, elimination of emissions, improve the environment and the operation of those vehicles. The fees and the success of that program have enabled greater consumer safety in that regard. </w:t>
      </w:r>
      <w:r w:rsidRPr="009666C9">
        <w:rPr>
          <w:rFonts w:ascii="Arial" w:hAnsi="Arial" w:cs="Arial"/>
          <w:b/>
          <w:u w:val="single"/>
          <w:lang w:val="en"/>
        </w:rPr>
        <w:t>The elimination of the fees was made this year going forward.</w:t>
      </w:r>
      <w:r w:rsidRPr="009666C9">
        <w:rPr>
          <w:rFonts w:ascii="Arial" w:hAnsi="Arial" w:cs="Arial"/>
          <w:lang w:val="en"/>
        </w:rPr>
        <w:t xml:space="preserve"> </w:t>
      </w:r>
      <w:r w:rsidRPr="009666C9">
        <w:rPr>
          <w:rFonts w:ascii="Arial" w:hAnsi="Arial" w:cs="Arial"/>
          <w:b/>
          <w:u w:val="single"/>
          <w:lang w:val="en"/>
        </w:rPr>
        <w:t>The degree of impact: It’s cost-neutral.</w:t>
      </w:r>
    </w:p>
    <w:p w:rsidR="006E26D3" w:rsidRPr="009666C9" w:rsidRDefault="006E26D3" w:rsidP="009666C9">
      <w:pPr>
        <w:rPr>
          <w:rFonts w:ascii="Arial" w:eastAsia="Times New Roman" w:hAnsi="Arial" w:cs="Arial"/>
          <w:b/>
          <w:sz w:val="24"/>
          <w:szCs w:val="24"/>
          <w:lang w:val="en"/>
        </w:rPr>
      </w:pPr>
      <w:r w:rsidRPr="009666C9">
        <w:rPr>
          <w:rFonts w:ascii="Arial" w:hAnsi="Arial" w:cs="Arial"/>
          <w:b/>
          <w:sz w:val="24"/>
          <w:szCs w:val="24"/>
          <w:lang w:val="en"/>
        </w:rPr>
        <w:t>The Premier, Minister of Finance, and Minister of Environment and Climate Change have also claime</w:t>
      </w:r>
      <w:r w:rsidR="00B170F3">
        <w:rPr>
          <w:rFonts w:ascii="Arial" w:hAnsi="Arial" w:cs="Arial"/>
          <w:b/>
          <w:sz w:val="24"/>
          <w:szCs w:val="24"/>
          <w:lang w:val="en"/>
        </w:rPr>
        <w:t>d that the Drive Clean program</w:t>
      </w:r>
      <w:r w:rsidRPr="009666C9">
        <w:rPr>
          <w:rFonts w:ascii="Arial" w:hAnsi="Arial" w:cs="Arial"/>
          <w:b/>
          <w:sz w:val="24"/>
          <w:szCs w:val="24"/>
          <w:lang w:val="en"/>
        </w:rPr>
        <w:t xml:space="preserve"> is revenue ne</w:t>
      </w:r>
      <w:r w:rsidR="00B170F3">
        <w:rPr>
          <w:rFonts w:ascii="Arial" w:hAnsi="Arial" w:cs="Arial"/>
          <w:b/>
          <w:sz w:val="24"/>
          <w:szCs w:val="24"/>
          <w:lang w:val="en"/>
        </w:rPr>
        <w:t>utral, and/or that the program</w:t>
      </w:r>
      <w:r w:rsidRPr="009666C9">
        <w:rPr>
          <w:rFonts w:ascii="Arial" w:hAnsi="Arial" w:cs="Arial"/>
          <w:b/>
          <w:sz w:val="24"/>
          <w:szCs w:val="24"/>
          <w:lang w:val="en"/>
        </w:rPr>
        <w:t xml:space="preserve"> has been eliminated. </w:t>
      </w:r>
    </w:p>
    <w:p w:rsidR="009414FE" w:rsidRPr="009666C9" w:rsidRDefault="006E26D3" w:rsidP="009414FE">
      <w:pPr>
        <w:spacing w:before="100" w:beforeAutospacing="1" w:after="100" w:afterAutospacing="1" w:line="240" w:lineRule="auto"/>
        <w:rPr>
          <w:rFonts w:ascii="Arial" w:hAnsi="Arial" w:cs="Arial"/>
          <w:b/>
          <w:sz w:val="24"/>
          <w:szCs w:val="24"/>
        </w:rPr>
      </w:pPr>
      <w:r w:rsidRPr="009666C9">
        <w:rPr>
          <w:rFonts w:ascii="Arial" w:hAnsi="Arial" w:cs="Arial"/>
          <w:b/>
          <w:sz w:val="24"/>
          <w:szCs w:val="24"/>
        </w:rPr>
        <w:t>1</w:t>
      </w:r>
      <w:r w:rsidR="009414FE" w:rsidRPr="009666C9">
        <w:rPr>
          <w:rFonts w:ascii="Arial" w:hAnsi="Arial" w:cs="Arial"/>
          <w:b/>
          <w:sz w:val="24"/>
          <w:szCs w:val="24"/>
        </w:rPr>
        <w:t>. Premier Wynne, Question Period (March 10):</w:t>
      </w:r>
    </w:p>
    <w:p w:rsidR="009414FE" w:rsidRPr="009666C9" w:rsidRDefault="009414FE" w:rsidP="006E26D3">
      <w:pPr>
        <w:spacing w:before="100" w:beforeAutospacing="1" w:after="100" w:afterAutospacing="1" w:line="360" w:lineRule="auto"/>
        <w:rPr>
          <w:rFonts w:ascii="Arial" w:hAnsi="Arial" w:cs="Arial"/>
          <w:b/>
          <w:sz w:val="24"/>
          <w:szCs w:val="24"/>
          <w:u w:val="single"/>
        </w:rPr>
      </w:pPr>
      <w:r w:rsidRPr="009666C9">
        <w:rPr>
          <w:rFonts w:ascii="Arial" w:hAnsi="Arial" w:cs="Arial"/>
          <w:b/>
          <w:sz w:val="24"/>
          <w:szCs w:val="24"/>
        </w:rPr>
        <w:t>Premier Wynne</w:t>
      </w:r>
      <w:r w:rsidRPr="009666C9">
        <w:rPr>
          <w:rFonts w:ascii="Arial" w:hAnsi="Arial" w:cs="Arial"/>
          <w:sz w:val="24"/>
          <w:szCs w:val="24"/>
        </w:rPr>
        <w:t xml:space="preserve">: Also in our budget, and just to speak to the fee issue: the lowering of hospital fees, making the shingles vaccine free for eligible seniors, </w:t>
      </w:r>
      <w:r w:rsidRPr="009666C9">
        <w:rPr>
          <w:rFonts w:ascii="Arial" w:hAnsi="Arial" w:cs="Arial"/>
          <w:b/>
          <w:sz w:val="24"/>
          <w:szCs w:val="24"/>
          <w:u w:val="single"/>
        </w:rPr>
        <w:t>and the elimination of the Drive Clean emissions fee.</w:t>
      </w:r>
    </w:p>
    <w:p w:rsidR="009414FE" w:rsidRPr="009666C9" w:rsidRDefault="00C53EF1" w:rsidP="006E26D3">
      <w:pPr>
        <w:spacing w:before="100" w:beforeAutospacing="1" w:after="100" w:afterAutospacing="1" w:line="240" w:lineRule="auto"/>
        <w:rPr>
          <w:rFonts w:ascii="Arial" w:hAnsi="Arial" w:cs="Arial"/>
          <w:sz w:val="24"/>
          <w:szCs w:val="24"/>
        </w:rPr>
      </w:pPr>
      <w:hyperlink r:id="rId9" w:history="1">
        <w:r w:rsidR="009414FE" w:rsidRPr="009666C9">
          <w:rPr>
            <w:rStyle w:val="Hyperlink"/>
            <w:rFonts w:ascii="Arial" w:hAnsi="Arial" w:cs="Arial"/>
            <w:sz w:val="24"/>
            <w:szCs w:val="24"/>
          </w:rPr>
          <w:t>http://www.ontla.on.ca/web/house-proceedings/house_detail.do?Date=2016-03-10&amp;Parl=41&amp;Sess=1&amp;locale=en</w:t>
        </w:r>
      </w:hyperlink>
    </w:p>
    <w:p w:rsidR="009414FE" w:rsidRPr="009666C9" w:rsidRDefault="006E26D3" w:rsidP="009414FE">
      <w:pPr>
        <w:spacing w:after="0" w:line="240" w:lineRule="auto"/>
        <w:rPr>
          <w:rFonts w:ascii="Arial" w:hAnsi="Arial" w:cs="Arial"/>
          <w:b/>
          <w:sz w:val="24"/>
          <w:szCs w:val="24"/>
        </w:rPr>
      </w:pPr>
      <w:r w:rsidRPr="009666C9">
        <w:rPr>
          <w:rFonts w:ascii="Arial" w:hAnsi="Arial" w:cs="Arial"/>
          <w:b/>
          <w:sz w:val="24"/>
          <w:szCs w:val="24"/>
        </w:rPr>
        <w:t>2</w:t>
      </w:r>
      <w:r w:rsidR="009414FE" w:rsidRPr="009666C9">
        <w:rPr>
          <w:rFonts w:ascii="Arial" w:hAnsi="Arial" w:cs="Arial"/>
          <w:b/>
          <w:sz w:val="24"/>
          <w:szCs w:val="24"/>
        </w:rPr>
        <w:t>. Minister Murray, Question Period (April 5):</w:t>
      </w:r>
    </w:p>
    <w:p w:rsidR="009414FE" w:rsidRPr="009666C9" w:rsidRDefault="009414FE" w:rsidP="009414FE">
      <w:pPr>
        <w:spacing w:after="0" w:line="240" w:lineRule="auto"/>
        <w:rPr>
          <w:rFonts w:ascii="Arial" w:hAnsi="Arial" w:cs="Arial"/>
          <w:sz w:val="24"/>
          <w:szCs w:val="24"/>
        </w:rPr>
      </w:pPr>
    </w:p>
    <w:p w:rsidR="00EC0BC4" w:rsidRPr="009666C9" w:rsidRDefault="00EC0BC4" w:rsidP="006E26D3">
      <w:pPr>
        <w:spacing w:after="0" w:line="360" w:lineRule="auto"/>
        <w:rPr>
          <w:rFonts w:ascii="Arial" w:hAnsi="Arial" w:cs="Arial"/>
          <w:b/>
          <w:sz w:val="24"/>
          <w:szCs w:val="24"/>
        </w:rPr>
      </w:pPr>
      <w:bookmarkStart w:id="9" w:name="para465"/>
      <w:bookmarkStart w:id="10" w:name="P482_102752"/>
      <w:bookmarkEnd w:id="9"/>
      <w:bookmarkEnd w:id="10"/>
      <w:r w:rsidRPr="009666C9">
        <w:rPr>
          <w:rStyle w:val="Strong"/>
          <w:rFonts w:ascii="Arial" w:hAnsi="Arial" w:cs="Arial"/>
          <w:sz w:val="24"/>
          <w:szCs w:val="24"/>
          <w:lang w:val="en"/>
        </w:rPr>
        <w:t>Hon. Charles Sousa:</w:t>
      </w:r>
      <w:r w:rsidRPr="009666C9">
        <w:rPr>
          <w:rFonts w:ascii="Arial" w:hAnsi="Arial" w:cs="Arial"/>
          <w:sz w:val="24"/>
          <w:szCs w:val="24"/>
          <w:lang w:val="en"/>
        </w:rPr>
        <w:t xml:space="preserve"> … We have moved to have a cost recovery of the program as is necessary. That’s what we admitted to and that will proceed, unlike what the member opposite’s party had introduced initially, which created excess revenues. </w:t>
      </w:r>
      <w:r w:rsidRPr="009666C9">
        <w:rPr>
          <w:rFonts w:ascii="Arial" w:hAnsi="Arial" w:cs="Arial"/>
          <w:b/>
          <w:sz w:val="24"/>
          <w:szCs w:val="24"/>
          <w:u w:val="single"/>
          <w:lang w:val="en"/>
        </w:rPr>
        <w:t>We’ve curbed that activity and we made it cost-neutral.</w:t>
      </w:r>
    </w:p>
    <w:p w:rsidR="00EC0BC4" w:rsidRPr="009666C9" w:rsidRDefault="00EC0BC4" w:rsidP="009414FE">
      <w:pPr>
        <w:spacing w:after="0" w:line="360" w:lineRule="auto"/>
        <w:ind w:left="720"/>
        <w:rPr>
          <w:rFonts w:ascii="Arial" w:hAnsi="Arial" w:cs="Arial"/>
          <w:b/>
          <w:sz w:val="24"/>
          <w:szCs w:val="24"/>
        </w:rPr>
      </w:pPr>
    </w:p>
    <w:p w:rsidR="009414FE" w:rsidRPr="009666C9" w:rsidRDefault="009414FE" w:rsidP="006E26D3">
      <w:pPr>
        <w:spacing w:after="0" w:line="360" w:lineRule="auto"/>
        <w:rPr>
          <w:rFonts w:ascii="Arial" w:hAnsi="Arial" w:cs="Arial"/>
          <w:sz w:val="24"/>
          <w:szCs w:val="24"/>
        </w:rPr>
      </w:pPr>
      <w:r w:rsidRPr="009666C9">
        <w:rPr>
          <w:rFonts w:ascii="Arial" w:hAnsi="Arial" w:cs="Arial"/>
          <w:b/>
          <w:sz w:val="24"/>
          <w:szCs w:val="24"/>
        </w:rPr>
        <w:t>Minister Murray</w:t>
      </w:r>
      <w:r w:rsidRPr="009666C9">
        <w:rPr>
          <w:rFonts w:ascii="Arial" w:hAnsi="Arial" w:cs="Arial"/>
          <w:sz w:val="24"/>
          <w:szCs w:val="24"/>
        </w:rPr>
        <w:t xml:space="preserve">: Mr. Speaker, as the Member may know, there are actually going to be no charges for the Drive Clean program because, in the budget, </w:t>
      </w:r>
      <w:r w:rsidRPr="009666C9">
        <w:rPr>
          <w:rFonts w:ascii="Arial" w:hAnsi="Arial" w:cs="Arial"/>
          <w:b/>
          <w:sz w:val="24"/>
          <w:szCs w:val="24"/>
          <w:u w:val="single"/>
        </w:rPr>
        <w:t>we eliminated it.</w:t>
      </w:r>
    </w:p>
    <w:p w:rsidR="009414FE" w:rsidRPr="009666C9" w:rsidRDefault="009414FE" w:rsidP="006E26D3">
      <w:pPr>
        <w:spacing w:before="100" w:beforeAutospacing="1" w:after="100" w:afterAutospacing="1" w:line="360" w:lineRule="auto"/>
        <w:rPr>
          <w:rFonts w:ascii="Arial" w:hAnsi="Arial" w:cs="Arial"/>
          <w:sz w:val="24"/>
          <w:szCs w:val="24"/>
        </w:rPr>
      </w:pPr>
      <w:bookmarkStart w:id="11" w:name="para472"/>
      <w:bookmarkEnd w:id="11"/>
      <w:r w:rsidRPr="009666C9">
        <w:rPr>
          <w:rFonts w:ascii="Arial" w:hAnsi="Arial" w:cs="Arial"/>
          <w:sz w:val="24"/>
          <w:szCs w:val="24"/>
        </w:rPr>
        <w:t>Mr. Speaker, only the Conservatives could see the elimination of a fee as somehow costing people something, but their math has never been that good.</w:t>
      </w:r>
    </w:p>
    <w:p w:rsidR="00CE7C6B" w:rsidRPr="009666C9" w:rsidRDefault="00C53EF1" w:rsidP="009666C9">
      <w:pPr>
        <w:spacing w:before="100" w:beforeAutospacing="1" w:after="100" w:afterAutospacing="1" w:line="240" w:lineRule="auto"/>
        <w:rPr>
          <w:rFonts w:ascii="Arial" w:hAnsi="Arial" w:cs="Arial"/>
          <w:sz w:val="24"/>
          <w:szCs w:val="24"/>
        </w:rPr>
      </w:pPr>
      <w:hyperlink r:id="rId10" w:history="1">
        <w:r w:rsidR="009414FE" w:rsidRPr="009666C9">
          <w:rPr>
            <w:rStyle w:val="Hyperlink"/>
            <w:rFonts w:ascii="Arial" w:hAnsi="Arial" w:cs="Arial"/>
            <w:sz w:val="24"/>
            <w:szCs w:val="24"/>
          </w:rPr>
          <w:t>http://www.ontla.on.ca/web/house-proceedings/house_detail.do?Date=2016-04-05&amp;Parl=41&amp;Sess=1&amp;locale=en</w:t>
        </w:r>
      </w:hyperlink>
    </w:p>
    <w:sectPr w:rsidR="00CE7C6B" w:rsidRPr="009666C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EF1" w:rsidRDefault="00C53EF1" w:rsidP="004C7713">
      <w:pPr>
        <w:spacing w:after="0" w:line="240" w:lineRule="auto"/>
      </w:pPr>
      <w:r>
        <w:separator/>
      </w:r>
    </w:p>
  </w:endnote>
  <w:endnote w:type="continuationSeparator" w:id="0">
    <w:p w:rsidR="00C53EF1" w:rsidRDefault="00C53EF1" w:rsidP="004C7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EF1" w:rsidRDefault="00C53EF1" w:rsidP="004C7713">
      <w:pPr>
        <w:spacing w:after="0" w:line="240" w:lineRule="auto"/>
      </w:pPr>
      <w:r>
        <w:separator/>
      </w:r>
    </w:p>
  </w:footnote>
  <w:footnote w:type="continuationSeparator" w:id="0">
    <w:p w:rsidR="00C53EF1" w:rsidRDefault="00C53EF1" w:rsidP="004C7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198250"/>
      <w:docPartObj>
        <w:docPartGallery w:val="Page Numbers (Top of Page)"/>
        <w:docPartUnique/>
      </w:docPartObj>
    </w:sdtPr>
    <w:sdtEndPr>
      <w:rPr>
        <w:noProof/>
      </w:rPr>
    </w:sdtEndPr>
    <w:sdtContent>
      <w:p w:rsidR="004C7713" w:rsidRDefault="004C7713">
        <w:pPr>
          <w:pStyle w:val="Header"/>
          <w:jc w:val="right"/>
        </w:pPr>
        <w:r>
          <w:fldChar w:fldCharType="begin"/>
        </w:r>
        <w:r>
          <w:instrText xml:space="preserve"> PAGE   \* MERGEFORMAT </w:instrText>
        </w:r>
        <w:r>
          <w:fldChar w:fldCharType="separate"/>
        </w:r>
        <w:r w:rsidR="007A42B5">
          <w:rPr>
            <w:noProof/>
          </w:rPr>
          <w:t>2</w:t>
        </w:r>
        <w:r>
          <w:rPr>
            <w:noProof/>
          </w:rPr>
          <w:fldChar w:fldCharType="end"/>
        </w:r>
      </w:p>
    </w:sdtContent>
  </w:sdt>
  <w:p w:rsidR="004C7713" w:rsidRDefault="004C77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0029C"/>
    <w:multiLevelType w:val="hybridMultilevel"/>
    <w:tmpl w:val="4120EF84"/>
    <w:lvl w:ilvl="0" w:tplc="5E16020E">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AB14EE"/>
    <w:multiLevelType w:val="hybridMultilevel"/>
    <w:tmpl w:val="7986A17E"/>
    <w:lvl w:ilvl="0" w:tplc="CD641E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773B1F"/>
    <w:multiLevelType w:val="hybridMultilevel"/>
    <w:tmpl w:val="853C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FE2ABE"/>
    <w:multiLevelType w:val="hybridMultilevel"/>
    <w:tmpl w:val="9322F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17568A"/>
    <w:multiLevelType w:val="hybridMultilevel"/>
    <w:tmpl w:val="3F900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0B006D"/>
    <w:multiLevelType w:val="hybridMultilevel"/>
    <w:tmpl w:val="5514315E"/>
    <w:lvl w:ilvl="0" w:tplc="83888538">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6C113B4"/>
    <w:multiLevelType w:val="hybridMultilevel"/>
    <w:tmpl w:val="48BCC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C6B"/>
    <w:rsid w:val="00011EAF"/>
    <w:rsid w:val="001D0177"/>
    <w:rsid w:val="001E129D"/>
    <w:rsid w:val="00254A5F"/>
    <w:rsid w:val="004C7713"/>
    <w:rsid w:val="006E26D3"/>
    <w:rsid w:val="007A42B5"/>
    <w:rsid w:val="007A5671"/>
    <w:rsid w:val="007A6371"/>
    <w:rsid w:val="009414FE"/>
    <w:rsid w:val="009666C9"/>
    <w:rsid w:val="00B170F3"/>
    <w:rsid w:val="00C32013"/>
    <w:rsid w:val="00C53EF1"/>
    <w:rsid w:val="00CE7C6B"/>
    <w:rsid w:val="00D5112A"/>
    <w:rsid w:val="00EC0BC4"/>
    <w:rsid w:val="00F7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erstart">
    <w:name w:val="speakerstart"/>
    <w:basedOn w:val="Normal"/>
    <w:rsid w:val="00CE7C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C6B"/>
    <w:rPr>
      <w:b/>
      <w:bCs/>
    </w:rPr>
  </w:style>
  <w:style w:type="paragraph" w:styleId="ListParagraph">
    <w:name w:val="List Paragraph"/>
    <w:basedOn w:val="Normal"/>
    <w:uiPriority w:val="34"/>
    <w:qFormat/>
    <w:rsid w:val="00C32013"/>
    <w:pPr>
      <w:ind w:left="720"/>
      <w:contextualSpacing/>
    </w:pPr>
  </w:style>
  <w:style w:type="character" w:styleId="Hyperlink">
    <w:name w:val="Hyperlink"/>
    <w:basedOn w:val="DefaultParagraphFont"/>
    <w:uiPriority w:val="99"/>
    <w:unhideWhenUsed/>
    <w:rsid w:val="00254A5F"/>
    <w:rPr>
      <w:color w:val="0000FF" w:themeColor="hyperlink"/>
      <w:u w:val="single"/>
    </w:rPr>
  </w:style>
  <w:style w:type="character" w:styleId="FollowedHyperlink">
    <w:name w:val="FollowedHyperlink"/>
    <w:basedOn w:val="DefaultParagraphFont"/>
    <w:uiPriority w:val="99"/>
    <w:semiHidden/>
    <w:unhideWhenUsed/>
    <w:rsid w:val="00254A5F"/>
    <w:rPr>
      <w:color w:val="800080" w:themeColor="followedHyperlink"/>
      <w:u w:val="single"/>
    </w:rPr>
  </w:style>
  <w:style w:type="paragraph" w:styleId="Header">
    <w:name w:val="header"/>
    <w:basedOn w:val="Normal"/>
    <w:link w:val="HeaderChar"/>
    <w:uiPriority w:val="99"/>
    <w:unhideWhenUsed/>
    <w:rsid w:val="004C7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713"/>
  </w:style>
  <w:style w:type="paragraph" w:styleId="Footer">
    <w:name w:val="footer"/>
    <w:basedOn w:val="Normal"/>
    <w:link w:val="FooterChar"/>
    <w:uiPriority w:val="99"/>
    <w:unhideWhenUsed/>
    <w:rsid w:val="004C7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713"/>
  </w:style>
  <w:style w:type="paragraph" w:styleId="BalloonText">
    <w:name w:val="Balloon Text"/>
    <w:basedOn w:val="Normal"/>
    <w:link w:val="BalloonTextChar"/>
    <w:uiPriority w:val="99"/>
    <w:semiHidden/>
    <w:unhideWhenUsed/>
    <w:rsid w:val="0001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E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akerstart">
    <w:name w:val="speakerstart"/>
    <w:basedOn w:val="Normal"/>
    <w:rsid w:val="00CE7C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E7C6B"/>
    <w:rPr>
      <w:b/>
      <w:bCs/>
    </w:rPr>
  </w:style>
  <w:style w:type="paragraph" w:styleId="ListParagraph">
    <w:name w:val="List Paragraph"/>
    <w:basedOn w:val="Normal"/>
    <w:uiPriority w:val="34"/>
    <w:qFormat/>
    <w:rsid w:val="00C32013"/>
    <w:pPr>
      <w:ind w:left="720"/>
      <w:contextualSpacing/>
    </w:pPr>
  </w:style>
  <w:style w:type="character" w:styleId="Hyperlink">
    <w:name w:val="Hyperlink"/>
    <w:basedOn w:val="DefaultParagraphFont"/>
    <w:uiPriority w:val="99"/>
    <w:unhideWhenUsed/>
    <w:rsid w:val="00254A5F"/>
    <w:rPr>
      <w:color w:val="0000FF" w:themeColor="hyperlink"/>
      <w:u w:val="single"/>
    </w:rPr>
  </w:style>
  <w:style w:type="character" w:styleId="FollowedHyperlink">
    <w:name w:val="FollowedHyperlink"/>
    <w:basedOn w:val="DefaultParagraphFont"/>
    <w:uiPriority w:val="99"/>
    <w:semiHidden/>
    <w:unhideWhenUsed/>
    <w:rsid w:val="00254A5F"/>
    <w:rPr>
      <w:color w:val="800080" w:themeColor="followedHyperlink"/>
      <w:u w:val="single"/>
    </w:rPr>
  </w:style>
  <w:style w:type="paragraph" w:styleId="Header">
    <w:name w:val="header"/>
    <w:basedOn w:val="Normal"/>
    <w:link w:val="HeaderChar"/>
    <w:uiPriority w:val="99"/>
    <w:unhideWhenUsed/>
    <w:rsid w:val="004C7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713"/>
  </w:style>
  <w:style w:type="paragraph" w:styleId="Footer">
    <w:name w:val="footer"/>
    <w:basedOn w:val="Normal"/>
    <w:link w:val="FooterChar"/>
    <w:uiPriority w:val="99"/>
    <w:unhideWhenUsed/>
    <w:rsid w:val="004C7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713"/>
  </w:style>
  <w:style w:type="paragraph" w:styleId="BalloonText">
    <w:name w:val="Balloon Text"/>
    <w:basedOn w:val="Normal"/>
    <w:link w:val="BalloonTextChar"/>
    <w:uiPriority w:val="99"/>
    <w:semiHidden/>
    <w:unhideWhenUsed/>
    <w:rsid w:val="00011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70444">
      <w:bodyDiv w:val="1"/>
      <w:marLeft w:val="0"/>
      <w:marRight w:val="0"/>
      <w:marTop w:val="0"/>
      <w:marBottom w:val="0"/>
      <w:divBdr>
        <w:top w:val="none" w:sz="0" w:space="0" w:color="auto"/>
        <w:left w:val="none" w:sz="0" w:space="0" w:color="auto"/>
        <w:bottom w:val="none" w:sz="0" w:space="0" w:color="auto"/>
        <w:right w:val="none" w:sz="0" w:space="0" w:color="auto"/>
      </w:divBdr>
      <w:divsChild>
        <w:div w:id="815950749">
          <w:marLeft w:val="0"/>
          <w:marRight w:val="0"/>
          <w:marTop w:val="0"/>
          <w:marBottom w:val="0"/>
          <w:divBdr>
            <w:top w:val="none" w:sz="0" w:space="0" w:color="auto"/>
            <w:left w:val="none" w:sz="0" w:space="0" w:color="auto"/>
            <w:bottom w:val="none" w:sz="0" w:space="0" w:color="auto"/>
            <w:right w:val="none" w:sz="0" w:space="0" w:color="auto"/>
          </w:divBdr>
          <w:divsChild>
            <w:div w:id="556479896">
              <w:marLeft w:val="0"/>
              <w:marRight w:val="0"/>
              <w:marTop w:val="0"/>
              <w:marBottom w:val="0"/>
              <w:divBdr>
                <w:top w:val="none" w:sz="0" w:space="0" w:color="auto"/>
                <w:left w:val="none" w:sz="0" w:space="0" w:color="auto"/>
                <w:bottom w:val="none" w:sz="0" w:space="0" w:color="auto"/>
                <w:right w:val="none" w:sz="0" w:space="0" w:color="auto"/>
              </w:divBdr>
              <w:divsChild>
                <w:div w:id="825898782">
                  <w:marLeft w:val="2220"/>
                  <w:marRight w:val="0"/>
                  <w:marTop w:val="0"/>
                  <w:marBottom w:val="0"/>
                  <w:divBdr>
                    <w:top w:val="none" w:sz="0" w:space="0" w:color="auto"/>
                    <w:left w:val="none" w:sz="0" w:space="0" w:color="auto"/>
                    <w:bottom w:val="none" w:sz="0" w:space="0" w:color="auto"/>
                    <w:right w:val="none" w:sz="0" w:space="0" w:color="auto"/>
                  </w:divBdr>
                  <w:divsChild>
                    <w:div w:id="827134762">
                      <w:marLeft w:val="0"/>
                      <w:marRight w:val="0"/>
                      <w:marTop w:val="0"/>
                      <w:marBottom w:val="0"/>
                      <w:divBdr>
                        <w:top w:val="none" w:sz="0" w:space="0" w:color="auto"/>
                        <w:left w:val="none" w:sz="0" w:space="0" w:color="auto"/>
                        <w:bottom w:val="none" w:sz="0" w:space="0" w:color="auto"/>
                        <w:right w:val="none" w:sz="0" w:space="0" w:color="auto"/>
                      </w:divBdr>
                      <w:divsChild>
                        <w:div w:id="1280141691">
                          <w:marLeft w:val="0"/>
                          <w:marRight w:val="0"/>
                          <w:marTop w:val="0"/>
                          <w:marBottom w:val="0"/>
                          <w:divBdr>
                            <w:top w:val="none" w:sz="0" w:space="0" w:color="auto"/>
                            <w:left w:val="none" w:sz="0" w:space="0" w:color="auto"/>
                            <w:bottom w:val="none" w:sz="0" w:space="0" w:color="auto"/>
                            <w:right w:val="none" w:sz="0" w:space="0" w:color="auto"/>
                          </w:divBdr>
                          <w:divsChild>
                            <w:div w:id="54101975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599544">
      <w:bodyDiv w:val="1"/>
      <w:marLeft w:val="0"/>
      <w:marRight w:val="0"/>
      <w:marTop w:val="0"/>
      <w:marBottom w:val="0"/>
      <w:divBdr>
        <w:top w:val="none" w:sz="0" w:space="0" w:color="auto"/>
        <w:left w:val="none" w:sz="0" w:space="0" w:color="auto"/>
        <w:bottom w:val="none" w:sz="0" w:space="0" w:color="auto"/>
        <w:right w:val="none" w:sz="0" w:space="0" w:color="auto"/>
      </w:divBdr>
      <w:divsChild>
        <w:div w:id="115561756">
          <w:marLeft w:val="0"/>
          <w:marRight w:val="0"/>
          <w:marTop w:val="0"/>
          <w:marBottom w:val="0"/>
          <w:divBdr>
            <w:top w:val="none" w:sz="0" w:space="0" w:color="auto"/>
            <w:left w:val="none" w:sz="0" w:space="0" w:color="auto"/>
            <w:bottom w:val="none" w:sz="0" w:space="0" w:color="auto"/>
            <w:right w:val="none" w:sz="0" w:space="0" w:color="auto"/>
          </w:divBdr>
          <w:divsChild>
            <w:div w:id="1496144859">
              <w:marLeft w:val="0"/>
              <w:marRight w:val="0"/>
              <w:marTop w:val="0"/>
              <w:marBottom w:val="0"/>
              <w:divBdr>
                <w:top w:val="none" w:sz="0" w:space="0" w:color="auto"/>
                <w:left w:val="none" w:sz="0" w:space="0" w:color="auto"/>
                <w:bottom w:val="none" w:sz="0" w:space="0" w:color="auto"/>
                <w:right w:val="none" w:sz="0" w:space="0" w:color="auto"/>
              </w:divBdr>
              <w:divsChild>
                <w:div w:id="1421170823">
                  <w:marLeft w:val="0"/>
                  <w:marRight w:val="0"/>
                  <w:marTop w:val="0"/>
                  <w:marBottom w:val="0"/>
                  <w:divBdr>
                    <w:top w:val="none" w:sz="0" w:space="0" w:color="auto"/>
                    <w:left w:val="none" w:sz="0" w:space="0" w:color="auto"/>
                    <w:bottom w:val="none" w:sz="0" w:space="0" w:color="auto"/>
                    <w:right w:val="none" w:sz="0" w:space="0" w:color="auto"/>
                  </w:divBdr>
                  <w:divsChild>
                    <w:div w:id="1221477686">
                      <w:marLeft w:val="0"/>
                      <w:marRight w:val="0"/>
                      <w:marTop w:val="0"/>
                      <w:marBottom w:val="0"/>
                      <w:divBdr>
                        <w:top w:val="none" w:sz="0" w:space="0" w:color="auto"/>
                        <w:left w:val="none" w:sz="0" w:space="0" w:color="auto"/>
                        <w:bottom w:val="none" w:sz="0" w:space="0" w:color="auto"/>
                        <w:right w:val="none" w:sz="0" w:space="0" w:color="auto"/>
                      </w:divBdr>
                      <w:divsChild>
                        <w:div w:id="331110868">
                          <w:marLeft w:val="0"/>
                          <w:marRight w:val="0"/>
                          <w:marTop w:val="0"/>
                          <w:marBottom w:val="0"/>
                          <w:divBdr>
                            <w:top w:val="none" w:sz="0" w:space="0" w:color="auto"/>
                            <w:left w:val="none" w:sz="0" w:space="0" w:color="auto"/>
                            <w:bottom w:val="none" w:sz="0" w:space="0" w:color="auto"/>
                            <w:right w:val="none" w:sz="0" w:space="0" w:color="auto"/>
                          </w:divBdr>
                          <w:divsChild>
                            <w:div w:id="1418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1367682">
      <w:bodyDiv w:val="1"/>
      <w:marLeft w:val="0"/>
      <w:marRight w:val="0"/>
      <w:marTop w:val="0"/>
      <w:marBottom w:val="0"/>
      <w:divBdr>
        <w:top w:val="none" w:sz="0" w:space="0" w:color="auto"/>
        <w:left w:val="none" w:sz="0" w:space="0" w:color="auto"/>
        <w:bottom w:val="none" w:sz="0" w:space="0" w:color="auto"/>
        <w:right w:val="none" w:sz="0" w:space="0" w:color="auto"/>
      </w:divBdr>
      <w:divsChild>
        <w:div w:id="1412970095">
          <w:marLeft w:val="0"/>
          <w:marRight w:val="0"/>
          <w:marTop w:val="0"/>
          <w:marBottom w:val="0"/>
          <w:divBdr>
            <w:top w:val="none" w:sz="0" w:space="0" w:color="auto"/>
            <w:left w:val="none" w:sz="0" w:space="0" w:color="auto"/>
            <w:bottom w:val="none" w:sz="0" w:space="0" w:color="auto"/>
            <w:right w:val="none" w:sz="0" w:space="0" w:color="auto"/>
          </w:divBdr>
          <w:divsChild>
            <w:div w:id="1872572051">
              <w:marLeft w:val="0"/>
              <w:marRight w:val="0"/>
              <w:marTop w:val="0"/>
              <w:marBottom w:val="0"/>
              <w:divBdr>
                <w:top w:val="none" w:sz="0" w:space="0" w:color="auto"/>
                <w:left w:val="none" w:sz="0" w:space="0" w:color="auto"/>
                <w:bottom w:val="none" w:sz="0" w:space="0" w:color="auto"/>
                <w:right w:val="none" w:sz="0" w:space="0" w:color="auto"/>
              </w:divBdr>
              <w:divsChild>
                <w:div w:id="611670806">
                  <w:marLeft w:val="0"/>
                  <w:marRight w:val="0"/>
                  <w:marTop w:val="0"/>
                  <w:marBottom w:val="0"/>
                  <w:divBdr>
                    <w:top w:val="none" w:sz="0" w:space="0" w:color="auto"/>
                    <w:left w:val="none" w:sz="0" w:space="0" w:color="auto"/>
                    <w:bottom w:val="none" w:sz="0" w:space="0" w:color="auto"/>
                    <w:right w:val="none" w:sz="0" w:space="0" w:color="auto"/>
                  </w:divBdr>
                  <w:divsChild>
                    <w:div w:id="248582670">
                      <w:marLeft w:val="0"/>
                      <w:marRight w:val="0"/>
                      <w:marTop w:val="0"/>
                      <w:marBottom w:val="0"/>
                      <w:divBdr>
                        <w:top w:val="none" w:sz="0" w:space="0" w:color="auto"/>
                        <w:left w:val="none" w:sz="0" w:space="0" w:color="auto"/>
                        <w:bottom w:val="none" w:sz="0" w:space="0" w:color="auto"/>
                        <w:right w:val="none" w:sz="0" w:space="0" w:color="auto"/>
                      </w:divBdr>
                      <w:divsChild>
                        <w:div w:id="449082647">
                          <w:marLeft w:val="0"/>
                          <w:marRight w:val="0"/>
                          <w:marTop w:val="0"/>
                          <w:marBottom w:val="0"/>
                          <w:divBdr>
                            <w:top w:val="none" w:sz="0" w:space="0" w:color="auto"/>
                            <w:left w:val="none" w:sz="0" w:space="0" w:color="auto"/>
                            <w:bottom w:val="none" w:sz="0" w:space="0" w:color="auto"/>
                            <w:right w:val="none" w:sz="0" w:space="0" w:color="auto"/>
                          </w:divBdr>
                          <w:divsChild>
                            <w:div w:id="10894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j9zoor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ntla.on.ca/web/house-proceedings/house_detail.do?Date=2016-04-05&amp;Parl=41&amp;Sess=1&amp;locale=en" TargetMode="External"/><Relationship Id="rId4" Type="http://schemas.openxmlformats.org/officeDocument/2006/relationships/settings" Target="settings.xml"/><Relationship Id="rId9" Type="http://schemas.openxmlformats.org/officeDocument/2006/relationships/hyperlink" Target="http://www.ontla.on.ca/web/house-proceedings/house_detail.do?Date=2016-03-10&amp;Parl=41&amp;Sess=1&amp;local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Alison</dc:creator>
  <cp:lastModifiedBy>Trepanier, Jessica</cp:lastModifiedBy>
  <cp:revision>2</cp:revision>
  <cp:lastPrinted>2016-06-02T16:34:00Z</cp:lastPrinted>
  <dcterms:created xsi:type="dcterms:W3CDTF">2016-06-03T14:57:00Z</dcterms:created>
  <dcterms:modified xsi:type="dcterms:W3CDTF">2016-06-03T14:57:00Z</dcterms:modified>
</cp:coreProperties>
</file>