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C5" w:rsidRDefault="00521881" w:rsidP="009028C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Child Care Development Block Grant – Draft State Plan </w:t>
      </w:r>
    </w:p>
    <w:p w:rsidR="00521881" w:rsidRDefault="00521881" w:rsidP="009028C3">
      <w:pPr>
        <w:rPr>
          <w:rFonts w:ascii="Arial" w:hAnsi="Arial" w:cs="Arial"/>
          <w:color w:val="000000"/>
          <w:sz w:val="22"/>
          <w:szCs w:val="22"/>
        </w:rPr>
      </w:pPr>
    </w:p>
    <w:p w:rsidR="00521881" w:rsidRDefault="00521881" w:rsidP="009028C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Submitted by:</w:t>
      </w:r>
    </w:p>
    <w:p w:rsidR="00521881" w:rsidRDefault="00521881" w:rsidP="009028C3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0"/>
        <w:gridCol w:w="6590"/>
      </w:tblGrid>
      <w:tr w:rsidR="00521881" w:rsidTr="009D09B5">
        <w:tc>
          <w:tcPr>
            <w:tcW w:w="2808" w:type="dxa"/>
            <w:shd w:val="clear" w:color="auto" w:fill="D9D9D9" w:themeFill="background1" w:themeFillShade="D9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9D09B5">
        <w:tc>
          <w:tcPr>
            <w:tcW w:w="2808" w:type="dxa"/>
            <w:shd w:val="clear" w:color="auto" w:fill="D9D9D9" w:themeFill="background1" w:themeFillShade="D9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Address</w:t>
            </w: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9D09B5">
        <w:tc>
          <w:tcPr>
            <w:tcW w:w="2808" w:type="dxa"/>
            <w:shd w:val="clear" w:color="auto" w:fill="D9D9D9" w:themeFill="background1" w:themeFillShade="D9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Phone Number</w:t>
            </w: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9D09B5">
        <w:tc>
          <w:tcPr>
            <w:tcW w:w="2808" w:type="dxa"/>
            <w:shd w:val="clear" w:color="auto" w:fill="D9D9D9" w:themeFill="background1" w:themeFillShade="D9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Email Address</w:t>
            </w: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9D09B5">
        <w:tc>
          <w:tcPr>
            <w:tcW w:w="2808" w:type="dxa"/>
            <w:shd w:val="clear" w:color="auto" w:fill="D9D9D9" w:themeFill="background1" w:themeFillShade="D9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</w:tcPr>
          <w:p w:rsidR="00521881" w:rsidRDefault="00521881" w:rsidP="009028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21881" w:rsidRDefault="00521881" w:rsidP="009028C3">
      <w:pPr>
        <w:rPr>
          <w:rFonts w:ascii="Arial" w:hAnsi="Arial" w:cs="Arial"/>
          <w:color w:val="000000"/>
          <w:sz w:val="22"/>
          <w:szCs w:val="22"/>
        </w:rPr>
      </w:pPr>
    </w:p>
    <w:p w:rsidR="00B95573" w:rsidRPr="00B95573" w:rsidRDefault="00B95573" w:rsidP="00B95573">
      <w:pPr>
        <w:rPr>
          <w:rFonts w:ascii="Arial" w:hAnsi="Arial" w:cs="Arial"/>
          <w:color w:val="000000"/>
        </w:rPr>
      </w:pPr>
      <w:r w:rsidRPr="00B95573">
        <w:rPr>
          <w:rFonts w:ascii="Arial" w:hAnsi="Arial" w:cs="Arial"/>
          <w:color w:val="000000"/>
        </w:rPr>
        <w:t>Please return by January 8, 2016 via mail or email to:</w:t>
      </w:r>
      <w:r>
        <w:rPr>
          <w:rFonts w:ascii="Arial" w:hAnsi="Arial" w:cs="Arial"/>
          <w:color w:val="000000"/>
        </w:rPr>
        <w:t xml:space="preserve"> </w:t>
      </w:r>
      <w:r w:rsidRPr="00B95573">
        <w:rPr>
          <w:rFonts w:ascii="Arial" w:hAnsi="Arial" w:cs="Arial"/>
          <w:color w:val="000000"/>
        </w:rPr>
        <w:t>The Office of Child Development and Early Learning</w:t>
      </w:r>
      <w:r>
        <w:rPr>
          <w:rFonts w:ascii="Arial" w:hAnsi="Arial" w:cs="Arial"/>
          <w:color w:val="000000"/>
        </w:rPr>
        <w:t xml:space="preserve">, </w:t>
      </w:r>
      <w:r w:rsidRPr="00B95573">
        <w:rPr>
          <w:rFonts w:ascii="Arial" w:hAnsi="Arial" w:cs="Arial"/>
          <w:color w:val="000000"/>
        </w:rPr>
        <w:t>ATTN:  State Plan</w:t>
      </w:r>
      <w:r>
        <w:rPr>
          <w:rFonts w:ascii="Arial" w:hAnsi="Arial" w:cs="Arial"/>
          <w:color w:val="000000"/>
        </w:rPr>
        <w:t xml:space="preserve">, </w:t>
      </w:r>
      <w:r w:rsidRPr="00B95573">
        <w:rPr>
          <w:rFonts w:ascii="Arial" w:hAnsi="Arial" w:cs="Arial"/>
          <w:color w:val="000000"/>
        </w:rPr>
        <w:t>333 Market Street</w:t>
      </w:r>
      <w:r>
        <w:rPr>
          <w:rFonts w:ascii="Arial" w:hAnsi="Arial" w:cs="Arial"/>
          <w:color w:val="000000"/>
        </w:rPr>
        <w:t xml:space="preserve">, </w:t>
      </w:r>
      <w:r w:rsidRPr="00B95573">
        <w:rPr>
          <w:rFonts w:ascii="Arial" w:hAnsi="Arial" w:cs="Arial"/>
          <w:color w:val="000000"/>
        </w:rPr>
        <w:t>Sixth Floor</w:t>
      </w:r>
      <w:r>
        <w:rPr>
          <w:rFonts w:ascii="Arial" w:hAnsi="Arial" w:cs="Arial"/>
          <w:color w:val="000000"/>
        </w:rPr>
        <w:t xml:space="preserve">, </w:t>
      </w:r>
      <w:r w:rsidRPr="00B95573">
        <w:rPr>
          <w:rFonts w:ascii="Arial" w:hAnsi="Arial" w:cs="Arial"/>
          <w:color w:val="000000"/>
        </w:rPr>
        <w:t>Harrisburg, Pennsylvania 17126</w:t>
      </w:r>
      <w:r>
        <w:rPr>
          <w:rFonts w:ascii="Arial" w:hAnsi="Arial" w:cs="Arial"/>
          <w:color w:val="000000"/>
        </w:rPr>
        <w:t xml:space="preserve">; </w:t>
      </w:r>
    </w:p>
    <w:p w:rsidR="00B95573" w:rsidRPr="00B95573" w:rsidRDefault="00B95573" w:rsidP="00B95573">
      <w:pPr>
        <w:rPr>
          <w:rFonts w:ascii="Arial" w:hAnsi="Arial" w:cs="Arial"/>
          <w:color w:val="000000"/>
        </w:rPr>
      </w:pPr>
      <w:r w:rsidRPr="00B95573">
        <w:rPr>
          <w:rFonts w:ascii="Arial" w:hAnsi="Arial" w:cs="Arial"/>
          <w:color w:val="000000"/>
        </w:rPr>
        <w:t>Email: RA-PWPACCDBGPlan@pa.gov</w:t>
      </w:r>
    </w:p>
    <w:p w:rsidR="008C77C5" w:rsidRDefault="008C77C5" w:rsidP="009028C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6583"/>
      </w:tblGrid>
      <w:tr w:rsidR="00E7016A" w:rsidTr="00CF696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7016A" w:rsidRDefault="00E7016A" w:rsidP="00E701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Section 1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Define CCDF Leadership and Coordination with Relevant Systems</w:t>
            </w:r>
          </w:p>
        </w:tc>
      </w:tr>
      <w:tr w:rsidR="00E7016A" w:rsidTr="00CF6969">
        <w:tc>
          <w:tcPr>
            <w:tcW w:w="2808" w:type="dxa"/>
            <w:shd w:val="clear" w:color="auto" w:fill="D9D9D9" w:themeFill="background1" w:themeFillShade="D9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Sub-Section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:rsidR="00E7016A" w:rsidRDefault="00E7016A" w:rsidP="00E701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Comments (Attach extra pages if needed.  Note sub-sections on pages.)</w:t>
            </w:r>
          </w:p>
        </w:tc>
      </w:tr>
      <w:tr w:rsidR="00521881" w:rsidTr="00521881">
        <w:tc>
          <w:tcPr>
            <w:tcW w:w="2808" w:type="dxa"/>
          </w:tcPr>
          <w:p w:rsidR="00521881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 CCDF Leadership</w:t>
            </w:r>
          </w:p>
        </w:tc>
        <w:tc>
          <w:tcPr>
            <w:tcW w:w="6768" w:type="dxa"/>
          </w:tcPr>
          <w:p w:rsidR="00521881" w:rsidRDefault="00521881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521881">
        <w:tc>
          <w:tcPr>
            <w:tcW w:w="2808" w:type="dxa"/>
          </w:tcPr>
          <w:p w:rsidR="00521881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 CCDF Policy Decision Authority</w:t>
            </w:r>
          </w:p>
        </w:tc>
        <w:tc>
          <w:tcPr>
            <w:tcW w:w="6768" w:type="dxa"/>
          </w:tcPr>
          <w:p w:rsidR="00521881" w:rsidRDefault="00521881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521881">
        <w:tc>
          <w:tcPr>
            <w:tcW w:w="2808" w:type="dxa"/>
          </w:tcPr>
          <w:p w:rsidR="00521881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 Consultation in the Development of the CCDF Plan</w:t>
            </w:r>
          </w:p>
        </w:tc>
        <w:tc>
          <w:tcPr>
            <w:tcW w:w="6768" w:type="dxa"/>
          </w:tcPr>
          <w:p w:rsidR="00521881" w:rsidRDefault="00521881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521881">
        <w:tc>
          <w:tcPr>
            <w:tcW w:w="2808" w:type="dxa"/>
          </w:tcPr>
          <w:p w:rsidR="00521881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1.4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Coordination with Partners to Expand Accessibility and Continuity of Care</w:t>
            </w:r>
          </w:p>
        </w:tc>
        <w:tc>
          <w:tcPr>
            <w:tcW w:w="6768" w:type="dxa"/>
          </w:tcPr>
          <w:p w:rsidR="00521881" w:rsidRDefault="00521881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521881">
        <w:tc>
          <w:tcPr>
            <w:tcW w:w="2808" w:type="dxa"/>
          </w:tcPr>
          <w:p w:rsidR="00521881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1.5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Optional Use of Combined Funds</w:t>
            </w:r>
          </w:p>
        </w:tc>
        <w:tc>
          <w:tcPr>
            <w:tcW w:w="6768" w:type="dxa"/>
          </w:tcPr>
          <w:p w:rsidR="00521881" w:rsidRDefault="00521881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521881">
        <w:tc>
          <w:tcPr>
            <w:tcW w:w="2808" w:type="dxa"/>
          </w:tcPr>
          <w:p w:rsidR="00521881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 Public-Private Partnerships</w:t>
            </w:r>
          </w:p>
        </w:tc>
        <w:tc>
          <w:tcPr>
            <w:tcW w:w="6768" w:type="dxa"/>
          </w:tcPr>
          <w:p w:rsidR="00521881" w:rsidRDefault="00521881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881" w:rsidTr="00521881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21881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1.7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Coordination with Local or Regional Child Care Resource and Referral Systems</w:t>
            </w:r>
          </w:p>
        </w:tc>
        <w:tc>
          <w:tcPr>
            <w:tcW w:w="6768" w:type="dxa"/>
          </w:tcPr>
          <w:p w:rsidR="00521881" w:rsidRDefault="00521881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521881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1.8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Disaster Preparedness and Response Plan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21881" w:rsidRDefault="00521881" w:rsidP="00F121D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0"/>
        <w:gridCol w:w="6590"/>
      </w:tblGrid>
      <w:tr w:rsidR="00E7016A" w:rsidTr="00CF696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Section 2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Promote Family Engagement through Outreach and Consumer Education</w:t>
            </w:r>
          </w:p>
        </w:tc>
      </w:tr>
      <w:tr w:rsidR="00E7016A" w:rsidTr="00CF6969">
        <w:tc>
          <w:tcPr>
            <w:tcW w:w="2808" w:type="dxa"/>
            <w:shd w:val="clear" w:color="auto" w:fill="D9D9D9" w:themeFill="background1" w:themeFillShade="D9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Sub-Section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Comments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(Attach extra pages if needed.  Note sub-sections on pages.)</w:t>
            </w:r>
          </w:p>
        </w:tc>
      </w:tr>
      <w:tr w:rsidR="00E7016A" w:rsidTr="00E7016A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2.1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Information about Child Care Financial Assistance Program Availability and Application Process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E7016A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 C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onsumer and Provider Education Information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E7016A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2.3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Website for Consumer Education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7016A" w:rsidRDefault="00E7016A" w:rsidP="00F121D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88"/>
      </w:tblGrid>
      <w:tr w:rsidR="00E7016A" w:rsidTr="00CF696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Section 3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Provide Stable Child Care Financial Assistance to Families</w:t>
            </w:r>
          </w:p>
        </w:tc>
      </w:tr>
      <w:tr w:rsidR="00CF6969" w:rsidTr="00CF6969">
        <w:tc>
          <w:tcPr>
            <w:tcW w:w="280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Sub-Section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Comments (Attach extra pages if needed.  Note sub-sections on pages.)</w:t>
            </w:r>
          </w:p>
        </w:tc>
      </w:tr>
      <w:tr w:rsidR="00E7016A" w:rsidTr="00E7016A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 Eligible Children and Families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E7016A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3.2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Increasing Access for Vulnerable Children and Families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E7016A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3.3 Protection for Working Parents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E7016A">
        <w:tc>
          <w:tcPr>
            <w:tcW w:w="280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3.4 </w:t>
            </w:r>
            <w:r w:rsidRPr="00E7016A">
              <w:rPr>
                <w:rFonts w:ascii="Arial" w:hAnsi="Arial" w:cs="Arial"/>
                <w:color w:val="000000"/>
                <w:sz w:val="22"/>
                <w:szCs w:val="22"/>
              </w:rPr>
              <w:t>Family Contribution to Payment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7016A" w:rsidRDefault="00E7016A" w:rsidP="00F121D6">
      <w:pPr>
        <w:rPr>
          <w:rFonts w:ascii="Arial" w:hAnsi="Arial" w:cs="Arial"/>
          <w:color w:val="000000"/>
          <w:sz w:val="22"/>
          <w:szCs w:val="22"/>
        </w:rPr>
      </w:pPr>
    </w:p>
    <w:p w:rsidR="00E7016A" w:rsidRDefault="00E7016A" w:rsidP="00F121D6">
      <w:pPr>
        <w:rPr>
          <w:rFonts w:ascii="Arial" w:hAnsi="Arial" w:cs="Arial"/>
          <w:color w:val="000000"/>
          <w:sz w:val="22"/>
          <w:szCs w:val="22"/>
        </w:rPr>
      </w:pPr>
    </w:p>
    <w:p w:rsidR="00E7016A" w:rsidRDefault="00E7016A" w:rsidP="00F121D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589"/>
      </w:tblGrid>
      <w:tr w:rsidR="00E7016A" w:rsidTr="00CF696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7016A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Section 4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Ensure Equal Access to High Quality Child Care for Low-Income Children</w:t>
            </w:r>
          </w:p>
        </w:tc>
      </w:tr>
      <w:tr w:rsidR="00CF6969" w:rsidTr="00CF6969">
        <w:tc>
          <w:tcPr>
            <w:tcW w:w="280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Sub-Section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Comments (Attach extra pages if needed.  Note sub-sections on pages.)</w:t>
            </w:r>
          </w:p>
        </w:tc>
      </w:tr>
      <w:tr w:rsidR="00E7016A" w:rsidTr="00CF6969">
        <w:tc>
          <w:tcPr>
            <w:tcW w:w="2808" w:type="dxa"/>
          </w:tcPr>
          <w:p w:rsidR="00E7016A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4.1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Parental Choice In Relation to Certificates, Grants or Contracts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CF6969">
        <w:tc>
          <w:tcPr>
            <w:tcW w:w="2808" w:type="dxa"/>
          </w:tcPr>
          <w:p w:rsidR="00E7016A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4.2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Assessing Market Rates and Child Care Costs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CF6969">
        <w:tc>
          <w:tcPr>
            <w:tcW w:w="2808" w:type="dxa"/>
          </w:tcPr>
          <w:p w:rsidR="00E7016A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4.3 Setting Payment Rates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CF6969">
        <w:tc>
          <w:tcPr>
            <w:tcW w:w="2808" w:type="dxa"/>
          </w:tcPr>
          <w:p w:rsidR="00E7016A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4.4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Summary of Facts Used to Determine that Payments Rates Are Sufficient to Ensure Equal Access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016A" w:rsidTr="00CF6969">
        <w:tc>
          <w:tcPr>
            <w:tcW w:w="2808" w:type="dxa"/>
          </w:tcPr>
          <w:p w:rsidR="00E7016A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4.5 Payment Practices and Timeliness of Payments</w:t>
            </w:r>
          </w:p>
        </w:tc>
        <w:tc>
          <w:tcPr>
            <w:tcW w:w="6768" w:type="dxa"/>
          </w:tcPr>
          <w:p w:rsidR="00E7016A" w:rsidRDefault="00E7016A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4.6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Supply Building Strategies to Meet the Needs of Certain Population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7016A" w:rsidRDefault="00E7016A" w:rsidP="00F121D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6583"/>
      </w:tblGrid>
      <w:tr w:rsidR="00CF6969" w:rsidTr="00CF696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Section 5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Establish Standards and Monitoring Processes to Ensure the Health and Safety of Child Care Settings</w:t>
            </w:r>
          </w:p>
        </w:tc>
      </w:tr>
      <w:tr w:rsidR="00CF6969" w:rsidTr="00CF6969">
        <w:tc>
          <w:tcPr>
            <w:tcW w:w="280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Sub-Section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Comments (Attach extra pages if needed.  Note sub-sections on pages.)</w:t>
            </w: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5.1 Licensing Requirements and Standards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5.2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Monitoring and Enforcement Policies and Practices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5.3 Criminal Background Checks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F6969" w:rsidRDefault="00CF6969" w:rsidP="00F121D6">
      <w:pPr>
        <w:rPr>
          <w:rFonts w:ascii="Arial" w:hAnsi="Arial" w:cs="Arial"/>
          <w:color w:val="000000"/>
          <w:sz w:val="22"/>
          <w:szCs w:val="22"/>
        </w:rPr>
      </w:pPr>
    </w:p>
    <w:p w:rsidR="00CF6969" w:rsidRDefault="00CF6969" w:rsidP="00F121D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6580"/>
      </w:tblGrid>
      <w:tr w:rsidR="00CF6969" w:rsidTr="00CF696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Section 6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Recruit and Retain a Qualified and Effective Child Care Workforce</w:t>
            </w:r>
          </w:p>
        </w:tc>
      </w:tr>
      <w:tr w:rsidR="00CF6969" w:rsidTr="00CF6969">
        <w:tc>
          <w:tcPr>
            <w:tcW w:w="280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Sub-Section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Comments (Attach extra pages if needed.  Note sub-sections on pages.)</w:t>
            </w: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6.1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Training and Professional Development Requirements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6.2 S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upporting Training and Professional Development of the Child Care Workforce with CCDF Quality Funds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6.3 Early Learning and Developmental Guidelines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F6969" w:rsidRDefault="00CF6969" w:rsidP="00F121D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6585"/>
      </w:tblGrid>
      <w:tr w:rsidR="00CF6969" w:rsidTr="00CF696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Section 7 Support Continuous Quality Improvement</w:t>
            </w:r>
          </w:p>
        </w:tc>
      </w:tr>
      <w:tr w:rsidR="00CF6969" w:rsidTr="00CF6969">
        <w:tc>
          <w:tcPr>
            <w:tcW w:w="280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Sub-Section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Comments (Attach extra pages if needed.  Note sub-sections on pages.)</w:t>
            </w: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7.1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Activities to Improve the Quality of Child Care Services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7.2 Quality Rating Improvement System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7.3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Improving the Supply and Quality of Child Care Programs and Services for Infants and Toddlers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7.4 Child Care Resource &amp; Referral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7.5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Facilitating Compliance with State Standards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7.6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 xml:space="preserve">Evaluating and Assessing the Quality and Effectiveness of Child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Care Programs and Services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7.7 Accreditation Support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7.8 Program Standards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7.9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Other Quality Improvement Activities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F6969" w:rsidRDefault="00CF6969" w:rsidP="00F121D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6597"/>
      </w:tblGrid>
      <w:tr w:rsidR="00CF6969" w:rsidTr="00CF696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Section 8 </w:t>
            </w: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Ensure Grantee Program Integrity and Accountability</w:t>
            </w:r>
          </w:p>
        </w:tc>
      </w:tr>
      <w:tr w:rsidR="00CF6969" w:rsidTr="00CF6969">
        <w:tc>
          <w:tcPr>
            <w:tcW w:w="280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Sub-Section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6969">
              <w:rPr>
                <w:rFonts w:ascii="Arial" w:hAnsi="Arial" w:cs="Arial"/>
                <w:color w:val="000000"/>
                <w:sz w:val="22"/>
                <w:szCs w:val="22"/>
              </w:rPr>
              <w:t>Comments (Attach extra pages if needed.  Note sub-sections on pages.)</w:t>
            </w:r>
          </w:p>
        </w:tc>
      </w:tr>
      <w:tr w:rsidR="00CF6969" w:rsidTr="00CF6969">
        <w:tc>
          <w:tcPr>
            <w:tcW w:w="280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8.1 Program Integrity</w:t>
            </w:r>
          </w:p>
        </w:tc>
        <w:tc>
          <w:tcPr>
            <w:tcW w:w="6768" w:type="dxa"/>
          </w:tcPr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6969" w:rsidRPr="00CF6969" w:rsidRDefault="00CF6969" w:rsidP="00F12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F6969" w:rsidRDefault="00CF6969" w:rsidP="00F121D6">
      <w:pPr>
        <w:rPr>
          <w:rFonts w:ascii="Arial" w:hAnsi="Arial" w:cs="Arial"/>
          <w:color w:val="000000"/>
          <w:sz w:val="22"/>
          <w:szCs w:val="22"/>
        </w:rPr>
      </w:pPr>
    </w:p>
    <w:p w:rsidR="00B95573" w:rsidRPr="00290CE3" w:rsidRDefault="00B95573" w:rsidP="00F121D6">
      <w:pPr>
        <w:rPr>
          <w:rFonts w:ascii="Arial" w:hAnsi="Arial" w:cs="Arial"/>
          <w:color w:val="000000"/>
          <w:sz w:val="22"/>
          <w:szCs w:val="22"/>
        </w:rPr>
      </w:pPr>
    </w:p>
    <w:sectPr w:rsidR="00B95573" w:rsidRPr="00290CE3" w:rsidSect="00AF6DB7">
      <w:headerReference w:type="default" r:id="rId7"/>
      <w:footerReference w:type="default" r:id="rId8"/>
      <w:pgSz w:w="12240" w:h="15840" w:code="1"/>
      <w:pgMar w:top="1872" w:right="1440" w:bottom="108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583" w:rsidRDefault="00792583">
      <w:r>
        <w:separator/>
      </w:r>
    </w:p>
  </w:endnote>
  <w:endnote w:type="continuationSeparator" w:id="0">
    <w:p w:rsidR="00792583" w:rsidRDefault="0079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129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969" w:rsidRDefault="00CF6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E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C77C5" w:rsidRDefault="008C77C5" w:rsidP="002A587E">
    <w:pPr>
      <w:pStyle w:val="Footer"/>
      <w:pBdr>
        <w:top w:val="single" w:sz="4" w:space="0" w:color="000080"/>
      </w:pBdr>
      <w:spacing w:line="280" w:lineRule="exact"/>
      <w:jc w:val="center"/>
      <w:rPr>
        <w:rFonts w:ascii="Verdana" w:hAnsi="Verdana" w:cs="Verdana"/>
        <w:color w:val="000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583" w:rsidRDefault="00792583">
      <w:r>
        <w:separator/>
      </w:r>
    </w:p>
  </w:footnote>
  <w:footnote w:type="continuationSeparator" w:id="0">
    <w:p w:rsidR="00792583" w:rsidRDefault="0079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C5" w:rsidRDefault="00290CE3" w:rsidP="002A587E">
    <w:pPr>
      <w:pStyle w:val="Header"/>
    </w:pPr>
    <w:r>
      <w:rPr>
        <w:noProof/>
      </w:rPr>
      <w:drawing>
        <wp:inline distT="0" distB="0" distL="0" distR="0">
          <wp:extent cx="240030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95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253BB"/>
    <w:multiLevelType w:val="multilevel"/>
    <w:tmpl w:val="D0FC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726C7681"/>
    <w:multiLevelType w:val="multilevel"/>
    <w:tmpl w:val="F6EA21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06"/>
    <w:rsid w:val="00000C7A"/>
    <w:rsid w:val="00000E27"/>
    <w:rsid w:val="000151A3"/>
    <w:rsid w:val="00020B1F"/>
    <w:rsid w:val="000248D9"/>
    <w:rsid w:val="00034570"/>
    <w:rsid w:val="00040E5F"/>
    <w:rsid w:val="00043CBE"/>
    <w:rsid w:val="000511C2"/>
    <w:rsid w:val="000515C3"/>
    <w:rsid w:val="00055A7C"/>
    <w:rsid w:val="00064F8F"/>
    <w:rsid w:val="000719EA"/>
    <w:rsid w:val="0008083C"/>
    <w:rsid w:val="000820CD"/>
    <w:rsid w:val="00083294"/>
    <w:rsid w:val="00087380"/>
    <w:rsid w:val="000A130D"/>
    <w:rsid w:val="000A1748"/>
    <w:rsid w:val="000A77D0"/>
    <w:rsid w:val="000B5977"/>
    <w:rsid w:val="000C4F91"/>
    <w:rsid w:val="000F2523"/>
    <w:rsid w:val="000F73EB"/>
    <w:rsid w:val="000F78EB"/>
    <w:rsid w:val="00104DDE"/>
    <w:rsid w:val="001062D5"/>
    <w:rsid w:val="0010744F"/>
    <w:rsid w:val="00131777"/>
    <w:rsid w:val="00134782"/>
    <w:rsid w:val="00137C91"/>
    <w:rsid w:val="001606EF"/>
    <w:rsid w:val="00165436"/>
    <w:rsid w:val="00176124"/>
    <w:rsid w:val="00187C0E"/>
    <w:rsid w:val="001A1295"/>
    <w:rsid w:val="001A3AD6"/>
    <w:rsid w:val="001C0264"/>
    <w:rsid w:val="001E5975"/>
    <w:rsid w:val="001E70BB"/>
    <w:rsid w:val="001E7166"/>
    <w:rsid w:val="001F111D"/>
    <w:rsid w:val="001F1AF9"/>
    <w:rsid w:val="001F5E1A"/>
    <w:rsid w:val="001F6CBA"/>
    <w:rsid w:val="00201C66"/>
    <w:rsid w:val="00206193"/>
    <w:rsid w:val="00207581"/>
    <w:rsid w:val="0021677B"/>
    <w:rsid w:val="00222893"/>
    <w:rsid w:val="002367CA"/>
    <w:rsid w:val="00240CC5"/>
    <w:rsid w:val="002429C9"/>
    <w:rsid w:val="00257370"/>
    <w:rsid w:val="0026413D"/>
    <w:rsid w:val="00277439"/>
    <w:rsid w:val="00282C61"/>
    <w:rsid w:val="00286145"/>
    <w:rsid w:val="00287030"/>
    <w:rsid w:val="00290CE3"/>
    <w:rsid w:val="00294B9B"/>
    <w:rsid w:val="002955DC"/>
    <w:rsid w:val="00296288"/>
    <w:rsid w:val="002979C6"/>
    <w:rsid w:val="002A07CB"/>
    <w:rsid w:val="002A2E63"/>
    <w:rsid w:val="002A587E"/>
    <w:rsid w:val="002A72B2"/>
    <w:rsid w:val="002C47C5"/>
    <w:rsid w:val="002D1B9D"/>
    <w:rsid w:val="002D2664"/>
    <w:rsid w:val="002E681C"/>
    <w:rsid w:val="003059E8"/>
    <w:rsid w:val="00311534"/>
    <w:rsid w:val="00314732"/>
    <w:rsid w:val="003227D6"/>
    <w:rsid w:val="00326C6E"/>
    <w:rsid w:val="00332044"/>
    <w:rsid w:val="00332A6D"/>
    <w:rsid w:val="003548D9"/>
    <w:rsid w:val="003556E9"/>
    <w:rsid w:val="00381A5F"/>
    <w:rsid w:val="00391B87"/>
    <w:rsid w:val="00393DDB"/>
    <w:rsid w:val="003C0757"/>
    <w:rsid w:val="003C5C27"/>
    <w:rsid w:val="003F3D09"/>
    <w:rsid w:val="00404249"/>
    <w:rsid w:val="0043260D"/>
    <w:rsid w:val="0044528E"/>
    <w:rsid w:val="004471E2"/>
    <w:rsid w:val="00461EDB"/>
    <w:rsid w:val="00467DB7"/>
    <w:rsid w:val="004722B6"/>
    <w:rsid w:val="00472356"/>
    <w:rsid w:val="004737F3"/>
    <w:rsid w:val="00475630"/>
    <w:rsid w:val="00482217"/>
    <w:rsid w:val="00482FAD"/>
    <w:rsid w:val="00490143"/>
    <w:rsid w:val="00493B17"/>
    <w:rsid w:val="004A6E44"/>
    <w:rsid w:val="004B46A7"/>
    <w:rsid w:val="004B6308"/>
    <w:rsid w:val="004C3EA1"/>
    <w:rsid w:val="004D36D2"/>
    <w:rsid w:val="004D3EA1"/>
    <w:rsid w:val="004D4F9B"/>
    <w:rsid w:val="004D6547"/>
    <w:rsid w:val="004E0D6A"/>
    <w:rsid w:val="004E48B9"/>
    <w:rsid w:val="004E6169"/>
    <w:rsid w:val="004E7BF2"/>
    <w:rsid w:val="00501517"/>
    <w:rsid w:val="00511F71"/>
    <w:rsid w:val="00515D26"/>
    <w:rsid w:val="00516769"/>
    <w:rsid w:val="005213DD"/>
    <w:rsid w:val="00521881"/>
    <w:rsid w:val="0052188C"/>
    <w:rsid w:val="00521E61"/>
    <w:rsid w:val="0052503E"/>
    <w:rsid w:val="005259A9"/>
    <w:rsid w:val="00526453"/>
    <w:rsid w:val="00527B5E"/>
    <w:rsid w:val="00532510"/>
    <w:rsid w:val="0053721F"/>
    <w:rsid w:val="005420B4"/>
    <w:rsid w:val="005430E0"/>
    <w:rsid w:val="00561BC5"/>
    <w:rsid w:val="0057497F"/>
    <w:rsid w:val="00580EEA"/>
    <w:rsid w:val="00582485"/>
    <w:rsid w:val="005876CD"/>
    <w:rsid w:val="005A0828"/>
    <w:rsid w:val="005A4DEF"/>
    <w:rsid w:val="005B6A46"/>
    <w:rsid w:val="005D514B"/>
    <w:rsid w:val="005F3FD8"/>
    <w:rsid w:val="00611A49"/>
    <w:rsid w:val="006163BD"/>
    <w:rsid w:val="00617BC9"/>
    <w:rsid w:val="00630BE0"/>
    <w:rsid w:val="006315DD"/>
    <w:rsid w:val="00635433"/>
    <w:rsid w:val="0064076D"/>
    <w:rsid w:val="0064537E"/>
    <w:rsid w:val="00652152"/>
    <w:rsid w:val="00657725"/>
    <w:rsid w:val="00660381"/>
    <w:rsid w:val="0066547F"/>
    <w:rsid w:val="00673F14"/>
    <w:rsid w:val="00676745"/>
    <w:rsid w:val="00680174"/>
    <w:rsid w:val="006A6309"/>
    <w:rsid w:val="006A6A26"/>
    <w:rsid w:val="006A70E4"/>
    <w:rsid w:val="006B4658"/>
    <w:rsid w:val="006B6A19"/>
    <w:rsid w:val="006D2792"/>
    <w:rsid w:val="006D4B5F"/>
    <w:rsid w:val="006D6A3F"/>
    <w:rsid w:val="006E1005"/>
    <w:rsid w:val="006E1EBF"/>
    <w:rsid w:val="006F4E87"/>
    <w:rsid w:val="0070044E"/>
    <w:rsid w:val="00706A9D"/>
    <w:rsid w:val="00727A60"/>
    <w:rsid w:val="007462D0"/>
    <w:rsid w:val="00750652"/>
    <w:rsid w:val="00756377"/>
    <w:rsid w:val="00756D1D"/>
    <w:rsid w:val="00757629"/>
    <w:rsid w:val="0076424C"/>
    <w:rsid w:val="007731DA"/>
    <w:rsid w:val="0077357D"/>
    <w:rsid w:val="00780C7E"/>
    <w:rsid w:val="00782506"/>
    <w:rsid w:val="00786CE6"/>
    <w:rsid w:val="00792583"/>
    <w:rsid w:val="0079548D"/>
    <w:rsid w:val="00795536"/>
    <w:rsid w:val="0079555C"/>
    <w:rsid w:val="00796DFD"/>
    <w:rsid w:val="007C3B10"/>
    <w:rsid w:val="007C69E5"/>
    <w:rsid w:val="007F123C"/>
    <w:rsid w:val="007F5304"/>
    <w:rsid w:val="008034EB"/>
    <w:rsid w:val="00814C20"/>
    <w:rsid w:val="0081606E"/>
    <w:rsid w:val="00817442"/>
    <w:rsid w:val="00821034"/>
    <w:rsid w:val="008244A0"/>
    <w:rsid w:val="0082731B"/>
    <w:rsid w:val="008567C3"/>
    <w:rsid w:val="00856AA0"/>
    <w:rsid w:val="00857531"/>
    <w:rsid w:val="00862A2B"/>
    <w:rsid w:val="008632D0"/>
    <w:rsid w:val="00874BAE"/>
    <w:rsid w:val="00891D1D"/>
    <w:rsid w:val="008968F2"/>
    <w:rsid w:val="008A21BE"/>
    <w:rsid w:val="008A2F17"/>
    <w:rsid w:val="008A5195"/>
    <w:rsid w:val="008A56FE"/>
    <w:rsid w:val="008B222D"/>
    <w:rsid w:val="008B2CF3"/>
    <w:rsid w:val="008B5ABF"/>
    <w:rsid w:val="008C45DB"/>
    <w:rsid w:val="008C77C5"/>
    <w:rsid w:val="008D263F"/>
    <w:rsid w:val="008D31E6"/>
    <w:rsid w:val="008E41F7"/>
    <w:rsid w:val="008F1ABD"/>
    <w:rsid w:val="008F4DF7"/>
    <w:rsid w:val="008F59E4"/>
    <w:rsid w:val="008F7E52"/>
    <w:rsid w:val="009028C3"/>
    <w:rsid w:val="0090517D"/>
    <w:rsid w:val="0090605E"/>
    <w:rsid w:val="0091444E"/>
    <w:rsid w:val="00915E8E"/>
    <w:rsid w:val="00932193"/>
    <w:rsid w:val="0094007B"/>
    <w:rsid w:val="00943E2F"/>
    <w:rsid w:val="009530C9"/>
    <w:rsid w:val="009544BE"/>
    <w:rsid w:val="00957C8D"/>
    <w:rsid w:val="0096478B"/>
    <w:rsid w:val="009676F1"/>
    <w:rsid w:val="009748AF"/>
    <w:rsid w:val="00983BB3"/>
    <w:rsid w:val="009A0D00"/>
    <w:rsid w:val="009B5E36"/>
    <w:rsid w:val="009B6AF9"/>
    <w:rsid w:val="009C04F9"/>
    <w:rsid w:val="009C7012"/>
    <w:rsid w:val="009D0062"/>
    <w:rsid w:val="009D09B5"/>
    <w:rsid w:val="009D1558"/>
    <w:rsid w:val="009D688B"/>
    <w:rsid w:val="009E3442"/>
    <w:rsid w:val="00A0541C"/>
    <w:rsid w:val="00A24B39"/>
    <w:rsid w:val="00A34061"/>
    <w:rsid w:val="00A42025"/>
    <w:rsid w:val="00A6038B"/>
    <w:rsid w:val="00A625E7"/>
    <w:rsid w:val="00A86BAD"/>
    <w:rsid w:val="00A93019"/>
    <w:rsid w:val="00AA005B"/>
    <w:rsid w:val="00AC1D6B"/>
    <w:rsid w:val="00AC537F"/>
    <w:rsid w:val="00AD40F7"/>
    <w:rsid w:val="00AE171A"/>
    <w:rsid w:val="00AF6A49"/>
    <w:rsid w:val="00AF6DB7"/>
    <w:rsid w:val="00B015A8"/>
    <w:rsid w:val="00B06747"/>
    <w:rsid w:val="00B206C2"/>
    <w:rsid w:val="00B50B7B"/>
    <w:rsid w:val="00B60EF0"/>
    <w:rsid w:val="00B658D7"/>
    <w:rsid w:val="00B672E4"/>
    <w:rsid w:val="00B8412A"/>
    <w:rsid w:val="00B844BE"/>
    <w:rsid w:val="00B87A67"/>
    <w:rsid w:val="00B9106C"/>
    <w:rsid w:val="00B95573"/>
    <w:rsid w:val="00B955C3"/>
    <w:rsid w:val="00B96B04"/>
    <w:rsid w:val="00BB063B"/>
    <w:rsid w:val="00BB2FCE"/>
    <w:rsid w:val="00BD678C"/>
    <w:rsid w:val="00BF0264"/>
    <w:rsid w:val="00BF7423"/>
    <w:rsid w:val="00BF7E9F"/>
    <w:rsid w:val="00C02F52"/>
    <w:rsid w:val="00C07B87"/>
    <w:rsid w:val="00C10E50"/>
    <w:rsid w:val="00C13FA5"/>
    <w:rsid w:val="00C3191A"/>
    <w:rsid w:val="00C34038"/>
    <w:rsid w:val="00C352BA"/>
    <w:rsid w:val="00C50C4A"/>
    <w:rsid w:val="00C60A43"/>
    <w:rsid w:val="00C70988"/>
    <w:rsid w:val="00C8525D"/>
    <w:rsid w:val="00CA2221"/>
    <w:rsid w:val="00CA3C36"/>
    <w:rsid w:val="00CA7FCB"/>
    <w:rsid w:val="00CB3513"/>
    <w:rsid w:val="00CC40D3"/>
    <w:rsid w:val="00CD229C"/>
    <w:rsid w:val="00CE063F"/>
    <w:rsid w:val="00CF6969"/>
    <w:rsid w:val="00D079F4"/>
    <w:rsid w:val="00D1395E"/>
    <w:rsid w:val="00D13DB1"/>
    <w:rsid w:val="00D23EE6"/>
    <w:rsid w:val="00D251FC"/>
    <w:rsid w:val="00D2542D"/>
    <w:rsid w:val="00D26742"/>
    <w:rsid w:val="00D31CBA"/>
    <w:rsid w:val="00D536D0"/>
    <w:rsid w:val="00D57295"/>
    <w:rsid w:val="00D6016D"/>
    <w:rsid w:val="00D77D23"/>
    <w:rsid w:val="00D84C91"/>
    <w:rsid w:val="00D8759D"/>
    <w:rsid w:val="00D90565"/>
    <w:rsid w:val="00D931FE"/>
    <w:rsid w:val="00DA5A45"/>
    <w:rsid w:val="00DC6351"/>
    <w:rsid w:val="00DD2D9A"/>
    <w:rsid w:val="00DD5EAE"/>
    <w:rsid w:val="00DD7256"/>
    <w:rsid w:val="00DE6B05"/>
    <w:rsid w:val="00DF144B"/>
    <w:rsid w:val="00DF2067"/>
    <w:rsid w:val="00DF33C0"/>
    <w:rsid w:val="00E3009D"/>
    <w:rsid w:val="00E4023C"/>
    <w:rsid w:val="00E42BD3"/>
    <w:rsid w:val="00E56E2E"/>
    <w:rsid w:val="00E6760D"/>
    <w:rsid w:val="00E7016A"/>
    <w:rsid w:val="00E82D73"/>
    <w:rsid w:val="00E82EEC"/>
    <w:rsid w:val="00E93838"/>
    <w:rsid w:val="00EB1730"/>
    <w:rsid w:val="00EC1C65"/>
    <w:rsid w:val="00EC1F7C"/>
    <w:rsid w:val="00EC36B6"/>
    <w:rsid w:val="00ED4391"/>
    <w:rsid w:val="00ED6195"/>
    <w:rsid w:val="00ED6DA3"/>
    <w:rsid w:val="00ED7530"/>
    <w:rsid w:val="00F0274B"/>
    <w:rsid w:val="00F04405"/>
    <w:rsid w:val="00F121D6"/>
    <w:rsid w:val="00F122FA"/>
    <w:rsid w:val="00F218C9"/>
    <w:rsid w:val="00F262B5"/>
    <w:rsid w:val="00F350DB"/>
    <w:rsid w:val="00F35BA7"/>
    <w:rsid w:val="00F37931"/>
    <w:rsid w:val="00F37F5C"/>
    <w:rsid w:val="00F54B0D"/>
    <w:rsid w:val="00F54EA5"/>
    <w:rsid w:val="00F6152A"/>
    <w:rsid w:val="00F64566"/>
    <w:rsid w:val="00F72F00"/>
    <w:rsid w:val="00F74859"/>
    <w:rsid w:val="00F95AB4"/>
    <w:rsid w:val="00FB4AE1"/>
    <w:rsid w:val="00FB63F1"/>
    <w:rsid w:val="00FC05CE"/>
    <w:rsid w:val="00FC2277"/>
    <w:rsid w:val="00FC3FDA"/>
    <w:rsid w:val="00FC4532"/>
    <w:rsid w:val="00FC6BB5"/>
    <w:rsid w:val="00FD7391"/>
    <w:rsid w:val="00FE2A41"/>
    <w:rsid w:val="00FE464B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CEAEEE-615C-4551-BC0D-C43A76B0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8C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5D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E3442"/>
    <w:rPr>
      <w:color w:val="000099"/>
      <w:u w:val="single"/>
    </w:rPr>
  </w:style>
  <w:style w:type="character" w:customStyle="1" w:styleId="normalloose1">
    <w:name w:val="normalloose1"/>
    <w:basedOn w:val="DefaultParagraphFont"/>
    <w:uiPriority w:val="99"/>
    <w:rsid w:val="009E3442"/>
    <w:rPr>
      <w:rFonts w:ascii="Verdana" w:hAnsi="Verdana" w:cs="Verdana"/>
      <w:sz w:val="18"/>
      <w:szCs w:val="18"/>
    </w:rPr>
  </w:style>
  <w:style w:type="character" w:customStyle="1" w:styleId="heading31">
    <w:name w:val="heading31"/>
    <w:basedOn w:val="DefaultParagraphFont"/>
    <w:uiPriority w:val="99"/>
    <w:rsid w:val="009E3442"/>
    <w:rPr>
      <w:rFonts w:ascii="Arial" w:hAnsi="Arial" w:cs="Arial"/>
      <w:b/>
      <w:bCs/>
      <w:color w:val="4D8DD5"/>
      <w:sz w:val="22"/>
      <w:szCs w:val="22"/>
      <w:u w:val="none"/>
      <w:effect w:val="none"/>
    </w:rPr>
  </w:style>
  <w:style w:type="character" w:customStyle="1" w:styleId="bulletfont">
    <w:name w:val="bulletfont"/>
    <w:basedOn w:val="DefaultParagraphFont"/>
    <w:uiPriority w:val="99"/>
    <w:rsid w:val="009E3442"/>
    <w:rPr>
      <w:rFonts w:ascii="Verdana" w:hAnsi="Verdana" w:cs="Verdana"/>
      <w:sz w:val="18"/>
      <w:szCs w:val="18"/>
    </w:rPr>
  </w:style>
  <w:style w:type="character" w:customStyle="1" w:styleId="heading3red1">
    <w:name w:val="heading3red1"/>
    <w:basedOn w:val="DefaultParagraphFont"/>
    <w:uiPriority w:val="99"/>
    <w:rsid w:val="009E3442"/>
    <w:rPr>
      <w:rFonts w:ascii="Verdana" w:hAnsi="Verdana" w:cs="Verdana"/>
      <w:b/>
      <w:bCs/>
      <w:color w:val="9933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B50B7B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50B7B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028C3"/>
  </w:style>
  <w:style w:type="paragraph" w:styleId="BalloonText">
    <w:name w:val="Balloon Text"/>
    <w:basedOn w:val="Normal"/>
    <w:link w:val="BalloonTextChar"/>
    <w:uiPriority w:val="99"/>
    <w:semiHidden/>
    <w:unhideWhenUsed/>
    <w:rsid w:val="00D13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23C"/>
    <w:pPr>
      <w:ind w:left="720"/>
      <w:contextualSpacing/>
    </w:pPr>
  </w:style>
  <w:style w:type="table" w:styleId="TableGrid">
    <w:name w:val="Table Grid"/>
    <w:basedOn w:val="TableNormal"/>
    <w:uiPriority w:val="59"/>
    <w:rsid w:val="0052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Rate Mortgage</vt:lpstr>
    </vt:vector>
  </TitlesOfParts>
  <Company>PA DOB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Rate Mortgage</dc:title>
  <dc:creator>Goddess Heather</dc:creator>
  <cp:lastModifiedBy>Kelly Swanson</cp:lastModifiedBy>
  <cp:revision>4</cp:revision>
  <cp:lastPrinted>2015-02-11T21:54:00Z</cp:lastPrinted>
  <dcterms:created xsi:type="dcterms:W3CDTF">2015-11-25T17:52:00Z</dcterms:created>
  <dcterms:modified xsi:type="dcterms:W3CDTF">2015-11-25T18:02:00Z</dcterms:modified>
</cp:coreProperties>
</file>