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E1D6A" w14:textId="77777777" w:rsidR="007B66F9" w:rsidRDefault="007B66F9" w:rsidP="007B66F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222222"/>
          <w:sz w:val="40"/>
        </w:rPr>
      </w:pPr>
      <w:r>
        <w:rPr>
          <w:rFonts w:ascii="Calibri" w:eastAsia="Times New Roman" w:hAnsi="Calibri" w:cs="Times New Roman"/>
          <w:b/>
          <w:bCs/>
          <w:noProof/>
          <w:color w:val="222222"/>
          <w:sz w:val="40"/>
        </w:rPr>
        <w:drawing>
          <wp:anchor distT="0" distB="0" distL="114300" distR="114300" simplePos="0" relativeHeight="251658240" behindDoc="0" locked="0" layoutInCell="1" allowOverlap="1" wp14:anchorId="0C37ABA8" wp14:editId="4EC0FCCF">
            <wp:simplePos x="0" y="0"/>
            <wp:positionH relativeFrom="column">
              <wp:posOffset>0</wp:posOffset>
            </wp:positionH>
            <wp:positionV relativeFrom="page">
              <wp:posOffset>542925</wp:posOffset>
            </wp:positionV>
            <wp:extent cx="2105025" cy="1123315"/>
            <wp:effectExtent l="0" t="0" r="9525" b="635"/>
            <wp:wrapThrough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WM 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6F9">
        <w:rPr>
          <w:rFonts w:ascii="Calibri" w:eastAsia="Times New Roman" w:hAnsi="Calibri" w:cs="Times New Roman"/>
          <w:b/>
          <w:bCs/>
          <w:color w:val="222222"/>
          <w:sz w:val="40"/>
        </w:rPr>
        <w:t xml:space="preserve">Interfaith Dialogue for Peace in Myanmar </w:t>
      </w:r>
      <w:r>
        <w:rPr>
          <w:rFonts w:ascii="Calibri" w:eastAsia="Times New Roman" w:hAnsi="Calibri" w:cs="Times New Roman"/>
          <w:b/>
          <w:bCs/>
          <w:color w:val="222222"/>
          <w:sz w:val="40"/>
        </w:rPr>
        <w:t>a</w:t>
      </w:r>
      <w:r w:rsidRPr="007B66F9">
        <w:rPr>
          <w:rFonts w:ascii="Calibri" w:eastAsia="Times New Roman" w:hAnsi="Calibri" w:cs="Times New Roman"/>
          <w:b/>
          <w:bCs/>
          <w:color w:val="222222"/>
          <w:sz w:val="40"/>
        </w:rPr>
        <w:t>nd around the World</w:t>
      </w:r>
    </w:p>
    <w:p w14:paraId="1BCB42BA" w14:textId="77777777" w:rsidR="007B66F9" w:rsidRPr="007B66F9" w:rsidRDefault="007B66F9" w:rsidP="007B66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40"/>
        </w:rPr>
      </w:pPr>
    </w:p>
    <w:p w14:paraId="5FCB9D87" w14:textId="77777777" w:rsid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</w:rPr>
      </w:pPr>
      <w:r w:rsidRPr="007B66F9">
        <w:rPr>
          <w:rFonts w:ascii="Calibri" w:eastAsia="Times New Roman" w:hAnsi="Calibri" w:cs="Times New Roman"/>
          <w:color w:val="222222"/>
          <w:sz w:val="28"/>
        </w:rPr>
        <w:t>You are invited on </w:t>
      </w:r>
      <w:r w:rsidRPr="007B66F9">
        <w:rPr>
          <w:rFonts w:ascii="Calibri" w:eastAsia="Times New Roman" w:hAnsi="Calibri" w:cs="Times New Roman"/>
          <w:b/>
          <w:bCs/>
          <w:color w:val="222222"/>
          <w:sz w:val="28"/>
        </w:rPr>
        <w:t>Saturday, May 2, 1:00 p.m., at Lake Avenue Baptist Church</w:t>
      </w:r>
      <w:r w:rsidRPr="007B66F9">
        <w:rPr>
          <w:rFonts w:ascii="Calibri" w:eastAsia="Times New Roman" w:hAnsi="Calibri" w:cs="Times New Roman"/>
          <w:color w:val="222222"/>
          <w:sz w:val="28"/>
        </w:rPr>
        <w:t xml:space="preserve">, to hear </w:t>
      </w:r>
      <w:r w:rsidRPr="007B66F9">
        <w:rPr>
          <w:rFonts w:ascii="Calibri" w:eastAsia="Times New Roman" w:hAnsi="Calibri" w:cs="Times New Roman"/>
          <w:b/>
          <w:bCs/>
          <w:color w:val="222222"/>
          <w:sz w:val="28"/>
        </w:rPr>
        <w:t xml:space="preserve">Al-Haj U Aye </w:t>
      </w:r>
      <w:proofErr w:type="spellStart"/>
      <w:r w:rsidRPr="007B66F9">
        <w:rPr>
          <w:rFonts w:ascii="Calibri" w:eastAsia="Times New Roman" w:hAnsi="Calibri" w:cs="Times New Roman"/>
          <w:b/>
          <w:bCs/>
          <w:color w:val="222222"/>
          <w:sz w:val="28"/>
        </w:rPr>
        <w:t>Lwin</w:t>
      </w:r>
      <w:proofErr w:type="spellEnd"/>
      <w:r w:rsidRPr="007B66F9">
        <w:rPr>
          <w:rFonts w:ascii="Calibri" w:eastAsia="Times New Roman" w:hAnsi="Calibri" w:cs="Times New Roman"/>
          <w:b/>
          <w:bCs/>
          <w:color w:val="222222"/>
          <w:sz w:val="28"/>
        </w:rPr>
        <w:t xml:space="preserve"> of Myanmar</w:t>
      </w:r>
      <w:r w:rsidRPr="007B66F9">
        <w:rPr>
          <w:rFonts w:ascii="Calibri" w:eastAsia="Times New Roman" w:hAnsi="Calibri" w:cs="Times New Roman"/>
          <w:color w:val="222222"/>
          <w:sz w:val="28"/>
        </w:rPr>
        <w:t xml:space="preserve"> (Burma) speak about conflict transformation and peace-building in conflict-torn Myanmar, as well as the critical role interfaith dialogue plays in peace-building globally. </w:t>
      </w:r>
    </w:p>
    <w:p w14:paraId="21673A95" w14:textId="77777777" w:rsid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</w:rPr>
      </w:pPr>
      <w:r>
        <w:rPr>
          <w:rFonts w:ascii="Calibri" w:eastAsia="Times New Roman" w:hAnsi="Calibri" w:cs="Times New Roman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15BBB51D" wp14:editId="5D1FE1D7">
            <wp:simplePos x="0" y="0"/>
            <wp:positionH relativeFrom="column">
              <wp:posOffset>4352925</wp:posOffset>
            </wp:positionH>
            <wp:positionV relativeFrom="page">
              <wp:posOffset>2713990</wp:posOffset>
            </wp:positionV>
            <wp:extent cx="14382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S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F273F" w14:textId="77777777" w:rsid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</w:rPr>
      </w:pPr>
      <w:r w:rsidRPr="007B66F9">
        <w:rPr>
          <w:rFonts w:ascii="Calibri" w:eastAsia="Times New Roman" w:hAnsi="Calibri" w:cs="Times New Roman"/>
          <w:color w:val="222222"/>
          <w:sz w:val="28"/>
        </w:rPr>
        <w:t xml:space="preserve">Being a Myanmar National selected and gold-medalist volleyball player, Al-Haj U Aye </w:t>
      </w:r>
      <w:proofErr w:type="spellStart"/>
      <w:r w:rsidRPr="007B66F9">
        <w:rPr>
          <w:rFonts w:ascii="Calibri" w:eastAsia="Times New Roman" w:hAnsi="Calibri" w:cs="Times New Roman"/>
          <w:color w:val="222222"/>
          <w:sz w:val="28"/>
        </w:rPr>
        <w:t>Lwin</w:t>
      </w:r>
      <w:proofErr w:type="spellEnd"/>
      <w:r w:rsidRPr="007B66F9">
        <w:rPr>
          <w:rFonts w:ascii="Calibri" w:eastAsia="Times New Roman" w:hAnsi="Calibri" w:cs="Times New Roman"/>
          <w:color w:val="222222"/>
          <w:sz w:val="28"/>
        </w:rPr>
        <w:t xml:space="preserve"> is in physical education by profession. He is now serving as a member of the board of management at the Diplomatic School in Yangon, Myanmar. </w:t>
      </w:r>
    </w:p>
    <w:p w14:paraId="61D14971" w14:textId="77777777" w:rsid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</w:rPr>
      </w:pPr>
    </w:p>
    <w:p w14:paraId="34FB5EAD" w14:textId="77777777" w:rsid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</w:rPr>
      </w:pPr>
      <w:r w:rsidRPr="007B66F9">
        <w:rPr>
          <w:rFonts w:ascii="Calibri" w:eastAsia="Times New Roman" w:hAnsi="Calibri" w:cs="Times New Roman"/>
          <w:color w:val="222222"/>
          <w:sz w:val="28"/>
        </w:rPr>
        <w:t xml:space="preserve">Additionally, Al -Haj U Aye </w:t>
      </w:r>
      <w:proofErr w:type="spellStart"/>
      <w:r w:rsidRPr="007B66F9">
        <w:rPr>
          <w:rFonts w:ascii="Calibri" w:eastAsia="Times New Roman" w:hAnsi="Calibri" w:cs="Times New Roman"/>
          <w:color w:val="222222"/>
          <w:sz w:val="28"/>
        </w:rPr>
        <w:t>Lwin</w:t>
      </w:r>
      <w:proofErr w:type="spellEnd"/>
      <w:r w:rsidRPr="007B66F9">
        <w:rPr>
          <w:rFonts w:ascii="Calibri" w:eastAsia="Times New Roman" w:hAnsi="Calibri" w:cs="Times New Roman"/>
          <w:color w:val="222222"/>
          <w:sz w:val="28"/>
        </w:rPr>
        <w:t xml:space="preserve"> is Chief </w:t>
      </w:r>
      <w:proofErr w:type="spellStart"/>
      <w:r w:rsidRPr="007B66F9">
        <w:rPr>
          <w:rFonts w:ascii="Calibri" w:eastAsia="Times New Roman" w:hAnsi="Calibri" w:cs="Times New Roman"/>
          <w:color w:val="222222"/>
          <w:sz w:val="28"/>
        </w:rPr>
        <w:t>Convenor</w:t>
      </w:r>
      <w:proofErr w:type="spellEnd"/>
      <w:r w:rsidRPr="007B66F9">
        <w:rPr>
          <w:rFonts w:ascii="Calibri" w:eastAsia="Times New Roman" w:hAnsi="Calibri" w:cs="Times New Roman"/>
          <w:color w:val="222222"/>
          <w:sz w:val="28"/>
        </w:rPr>
        <w:t xml:space="preserve"> at the Islamic Center of </w:t>
      </w:r>
      <w:bookmarkStart w:id="0" w:name="_GoBack"/>
      <w:bookmarkEnd w:id="0"/>
      <w:r w:rsidRPr="007B66F9">
        <w:rPr>
          <w:rFonts w:ascii="Calibri" w:eastAsia="Times New Roman" w:hAnsi="Calibri" w:cs="Times New Roman"/>
          <w:color w:val="222222"/>
          <w:sz w:val="28"/>
        </w:rPr>
        <w:t>Myanmar and a founding member of Religions for Peace Myanmar (</w:t>
      </w:r>
      <w:hyperlink r:id="rId6" w:tgtFrame="_blank" w:history="1">
        <w:r w:rsidRPr="007B66F9">
          <w:rPr>
            <w:rFonts w:ascii="Calibri" w:eastAsia="Times New Roman" w:hAnsi="Calibri" w:cs="Times New Roman"/>
            <w:color w:val="1155CC"/>
            <w:sz w:val="28"/>
            <w:u w:val="single"/>
          </w:rPr>
          <w:t>www.religionsforpeaceinternational.org</w:t>
        </w:r>
      </w:hyperlink>
      <w:r w:rsidRPr="007B66F9">
        <w:rPr>
          <w:rFonts w:ascii="Calibri" w:eastAsia="Times New Roman" w:hAnsi="Calibri" w:cs="Times New Roman"/>
          <w:color w:val="222222"/>
          <w:sz w:val="28"/>
        </w:rPr>
        <w:t xml:space="preserve">). His interest in Sufism began at an early age and he is now Spiritual Guide </w:t>
      </w:r>
      <w:proofErr w:type="spellStart"/>
      <w:r w:rsidRPr="007B66F9">
        <w:rPr>
          <w:rFonts w:ascii="Calibri" w:eastAsia="Times New Roman" w:hAnsi="Calibri" w:cs="Times New Roman"/>
          <w:color w:val="222222"/>
          <w:sz w:val="28"/>
        </w:rPr>
        <w:t>Kalifa</w:t>
      </w:r>
      <w:proofErr w:type="spellEnd"/>
      <w:r w:rsidRPr="007B66F9">
        <w:rPr>
          <w:rFonts w:ascii="Calibri" w:eastAsia="Times New Roman" w:hAnsi="Calibri" w:cs="Times New Roman"/>
          <w:color w:val="222222"/>
          <w:sz w:val="28"/>
        </w:rPr>
        <w:t xml:space="preserve"> of </w:t>
      </w:r>
      <w:proofErr w:type="spellStart"/>
      <w:r w:rsidRPr="007B66F9">
        <w:rPr>
          <w:rFonts w:ascii="Calibri" w:eastAsia="Times New Roman" w:hAnsi="Calibri" w:cs="Times New Roman"/>
          <w:color w:val="222222"/>
          <w:sz w:val="28"/>
        </w:rPr>
        <w:t>Qadariya</w:t>
      </w:r>
      <w:proofErr w:type="spellEnd"/>
      <w:r w:rsidRPr="007B66F9">
        <w:rPr>
          <w:rFonts w:ascii="Calibri" w:eastAsia="Times New Roman" w:hAnsi="Calibri" w:cs="Times New Roman"/>
          <w:color w:val="222222"/>
          <w:sz w:val="28"/>
        </w:rPr>
        <w:t xml:space="preserve"> </w:t>
      </w:r>
      <w:proofErr w:type="spellStart"/>
      <w:r w:rsidRPr="007B66F9">
        <w:rPr>
          <w:rFonts w:ascii="Calibri" w:eastAsia="Times New Roman" w:hAnsi="Calibri" w:cs="Times New Roman"/>
          <w:color w:val="222222"/>
          <w:sz w:val="28"/>
        </w:rPr>
        <w:t>Aarliya</w:t>
      </w:r>
      <w:proofErr w:type="spellEnd"/>
      <w:r w:rsidRPr="007B66F9">
        <w:rPr>
          <w:rFonts w:ascii="Calibri" w:eastAsia="Times New Roman" w:hAnsi="Calibri" w:cs="Times New Roman"/>
          <w:color w:val="222222"/>
          <w:sz w:val="28"/>
        </w:rPr>
        <w:t xml:space="preserve"> Sufi Order, Myanmar. </w:t>
      </w:r>
    </w:p>
    <w:p w14:paraId="2A6BD888" w14:textId="77777777" w:rsid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</w:rPr>
      </w:pPr>
    </w:p>
    <w:p w14:paraId="065EB067" w14:textId="77777777" w:rsidR="007B66F9" w:rsidRP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</w:rPr>
      </w:pPr>
      <w:r w:rsidRPr="007B66F9">
        <w:rPr>
          <w:rFonts w:ascii="Calibri" w:eastAsia="Times New Roman" w:hAnsi="Calibri" w:cs="Times New Roman"/>
          <w:color w:val="222222"/>
          <w:sz w:val="28"/>
        </w:rPr>
        <w:t>He has lectured on Islam and comparative religions since 1974, and has authored, translated, and edited more than a dozen books; he has presented papers, seminars, and workshops in Myanmar and internationally. We are excited to welcome him to Rochester!</w:t>
      </w:r>
    </w:p>
    <w:p w14:paraId="79A20E78" w14:textId="77777777" w:rsidR="007B66F9" w:rsidRP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B66F9">
        <w:rPr>
          <w:rFonts w:ascii="Calibri" w:eastAsia="Times New Roman" w:hAnsi="Calibri" w:cs="Times New Roman"/>
          <w:color w:val="222222"/>
        </w:rPr>
        <w:t> </w:t>
      </w:r>
    </w:p>
    <w:p w14:paraId="5912147E" w14:textId="77777777" w:rsidR="007B66F9" w:rsidRP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B66F9">
        <w:rPr>
          <w:rFonts w:ascii="Calibri" w:eastAsia="Times New Roman" w:hAnsi="Calibri" w:cs="Times New Roman"/>
          <w:color w:val="222222"/>
        </w:rPr>
        <w:t> </w:t>
      </w:r>
    </w:p>
    <w:p w14:paraId="25A90C34" w14:textId="77777777" w:rsidR="007B66F9" w:rsidRP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B66F9">
        <w:rPr>
          <w:rFonts w:ascii="Calibri" w:eastAsia="Times New Roman" w:hAnsi="Calibri" w:cs="Times New Roman"/>
          <w:color w:val="222222"/>
        </w:rPr>
        <w:t xml:space="preserve">Rev. Sandra L. </w:t>
      </w:r>
      <w:proofErr w:type="spellStart"/>
      <w:r w:rsidRPr="007B66F9">
        <w:rPr>
          <w:rFonts w:ascii="Calibri" w:eastAsia="Times New Roman" w:hAnsi="Calibri" w:cs="Times New Roman"/>
          <w:color w:val="222222"/>
        </w:rPr>
        <w:t>DeMott</w:t>
      </w:r>
      <w:proofErr w:type="spellEnd"/>
      <w:r w:rsidRPr="007B66F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7B66F9">
        <w:rPr>
          <w:rFonts w:ascii="Calibri" w:eastAsia="Times New Roman" w:hAnsi="Calibri" w:cs="Times New Roman"/>
          <w:color w:val="222222"/>
        </w:rPr>
        <w:t>Hasenauer</w:t>
      </w:r>
      <w:proofErr w:type="spellEnd"/>
    </w:p>
    <w:p w14:paraId="6145E5FB" w14:textId="77777777" w:rsidR="007B66F9" w:rsidRP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B66F9">
        <w:rPr>
          <w:rFonts w:ascii="Calibri" w:eastAsia="Times New Roman" w:hAnsi="Calibri" w:cs="Times New Roman"/>
          <w:color w:val="222222"/>
        </w:rPr>
        <w:t>Associate Executive Director</w:t>
      </w:r>
    </w:p>
    <w:p w14:paraId="5194A5C6" w14:textId="77777777" w:rsidR="007B66F9" w:rsidRP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B66F9">
        <w:rPr>
          <w:rFonts w:ascii="Calibri" w:eastAsia="Times New Roman" w:hAnsi="Calibri" w:cs="Times New Roman"/>
          <w:color w:val="222222"/>
        </w:rPr>
        <w:t>American Baptist Women’s Ministries</w:t>
      </w:r>
    </w:p>
    <w:p w14:paraId="4EA883BB" w14:textId="77777777" w:rsidR="007B66F9" w:rsidRP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B66F9">
        <w:rPr>
          <w:rFonts w:ascii="Calibri" w:eastAsia="Times New Roman" w:hAnsi="Calibri" w:cs="Times New Roman"/>
          <w:color w:val="222222"/>
        </w:rPr>
        <w:t>P.O. Box 851</w:t>
      </w:r>
    </w:p>
    <w:p w14:paraId="31D27EDE" w14:textId="77777777" w:rsidR="007B66F9" w:rsidRP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B66F9">
        <w:rPr>
          <w:rFonts w:ascii="Calibri" w:eastAsia="Times New Roman" w:hAnsi="Calibri" w:cs="Times New Roman"/>
          <w:color w:val="222222"/>
        </w:rPr>
        <w:t>Valley Forge, PA 19482-0851</w:t>
      </w:r>
    </w:p>
    <w:p w14:paraId="7359CDA2" w14:textId="77777777" w:rsidR="007B66F9" w:rsidRP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hyperlink r:id="rId7" w:tgtFrame="_blank" w:history="1">
        <w:r w:rsidRPr="007B66F9">
          <w:rPr>
            <w:rFonts w:ascii="Calibri" w:eastAsia="Times New Roman" w:hAnsi="Calibri" w:cs="Times New Roman"/>
            <w:color w:val="1155CC"/>
            <w:u w:val="single"/>
          </w:rPr>
          <w:t>www.abwministries.org</w:t>
        </w:r>
      </w:hyperlink>
    </w:p>
    <w:p w14:paraId="5732A886" w14:textId="77777777" w:rsidR="007B66F9" w:rsidRP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B66F9">
        <w:rPr>
          <w:rFonts w:ascii="Calibri" w:eastAsia="Times New Roman" w:hAnsi="Calibri" w:cs="Times New Roman"/>
          <w:color w:val="222222"/>
        </w:rPr>
        <w:t> </w:t>
      </w:r>
    </w:p>
    <w:p w14:paraId="4D781371" w14:textId="77777777" w:rsidR="007B66F9" w:rsidRP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B66F9">
        <w:rPr>
          <w:rFonts w:ascii="Calibri" w:eastAsia="Times New Roman" w:hAnsi="Calibri" w:cs="Times New Roman"/>
          <w:color w:val="222222"/>
        </w:rPr>
        <w:t>Subscribe to our blog: </w:t>
      </w:r>
      <w:hyperlink r:id="rId8" w:tgtFrame="_blank" w:history="1">
        <w:r w:rsidRPr="007B66F9">
          <w:rPr>
            <w:rFonts w:ascii="Calibri" w:eastAsia="Times New Roman" w:hAnsi="Calibri" w:cs="Times New Roman"/>
            <w:color w:val="1155CC"/>
            <w:u w:val="single"/>
          </w:rPr>
          <w:t>www.intheirshoesblog.wordpress.com</w:t>
        </w:r>
      </w:hyperlink>
    </w:p>
    <w:p w14:paraId="128EAC12" w14:textId="77777777" w:rsidR="007B66F9" w:rsidRPr="007B66F9" w:rsidRDefault="007B66F9" w:rsidP="007B66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B66F9">
        <w:rPr>
          <w:rFonts w:ascii="Calibri" w:eastAsia="Times New Roman" w:hAnsi="Calibri" w:cs="Times New Roman"/>
          <w:color w:val="222222"/>
        </w:rPr>
        <w:t>Listen to our podcast: </w:t>
      </w:r>
      <w:hyperlink r:id="rId9" w:tgtFrame="_blank" w:history="1">
        <w:r w:rsidRPr="007B66F9">
          <w:rPr>
            <w:rFonts w:ascii="Calibri" w:eastAsia="Times New Roman" w:hAnsi="Calibri" w:cs="Times New Roman"/>
            <w:color w:val="1155CC"/>
            <w:u w:val="single"/>
          </w:rPr>
          <w:t>www.intheirshoespodcast.org</w:t>
        </w:r>
      </w:hyperlink>
    </w:p>
    <w:p w14:paraId="066BF619" w14:textId="77777777" w:rsidR="00EB5E3D" w:rsidRDefault="007B66F9"/>
    <w:sectPr w:rsidR="00EB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F9"/>
    <w:rsid w:val="00596A63"/>
    <w:rsid w:val="007B66F9"/>
    <w:rsid w:val="007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B8D6"/>
  <w15:chartTrackingRefBased/>
  <w15:docId w15:val="{23CFEA20-F37D-46F5-8A59-20BE2868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heirshoesblog.wordpres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wministri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ligionsforpeaceinternational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ntheirshoespodc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Dicks</dc:creator>
  <cp:keywords/>
  <dc:description/>
  <cp:lastModifiedBy>Krystal Dicks</cp:lastModifiedBy>
  <cp:revision>1</cp:revision>
  <dcterms:created xsi:type="dcterms:W3CDTF">2015-04-24T13:45:00Z</dcterms:created>
  <dcterms:modified xsi:type="dcterms:W3CDTF">2015-04-24T13:50:00Z</dcterms:modified>
</cp:coreProperties>
</file>