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97C75" w14:textId="5504EF95" w:rsidR="000B7553" w:rsidRDefault="000B7553" w:rsidP="000B7553">
      <w:pPr>
        <w:spacing w:after="0"/>
        <w:jc w:val="center"/>
        <w:rPr>
          <w:noProof/>
        </w:rPr>
      </w:pPr>
      <w:r>
        <w:rPr>
          <w:noProof/>
        </w:rPr>
        <w:drawing>
          <wp:inline distT="0" distB="0" distL="0" distR="0" wp14:anchorId="67B97C7B" wp14:editId="651CA5B9">
            <wp:extent cx="1590675" cy="737344"/>
            <wp:effectExtent l="0" t="0" r="0" b="5715"/>
            <wp:docPr id="3" name="Picture 0" descr="Description: 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ttachment.jpg"/>
                    <pic:cNvPicPr>
                      <a:picLocks noChangeAspect="1" noChangeArrowheads="1"/>
                    </pic:cNvPicPr>
                  </pic:nvPicPr>
                  <pic:blipFill>
                    <a:blip r:embed="rId11"/>
                    <a:srcRect/>
                    <a:stretch>
                      <a:fillRect/>
                    </a:stretch>
                  </pic:blipFill>
                  <pic:spPr bwMode="auto">
                    <a:xfrm>
                      <a:off x="0" y="0"/>
                      <a:ext cx="1590675" cy="737344"/>
                    </a:xfrm>
                    <a:prstGeom prst="rect">
                      <a:avLst/>
                    </a:prstGeom>
                    <a:noFill/>
                    <a:ln w="9525">
                      <a:noFill/>
                      <a:miter lim="800000"/>
                      <a:headEnd/>
                      <a:tailEnd/>
                    </a:ln>
                  </pic:spPr>
                </pic:pic>
              </a:graphicData>
            </a:graphic>
          </wp:inline>
        </w:drawing>
      </w:r>
    </w:p>
    <w:p w14:paraId="67B97C76" w14:textId="77777777" w:rsidR="000B7553" w:rsidRPr="00FA5245" w:rsidRDefault="000B7553" w:rsidP="000B7553">
      <w:pPr>
        <w:spacing w:after="120"/>
        <w:jc w:val="center"/>
        <w:rPr>
          <w:b/>
          <w:i/>
          <w:noProof/>
          <w:sz w:val="24"/>
          <w:szCs w:val="24"/>
        </w:rPr>
      </w:pPr>
      <w:r w:rsidRPr="00FA5245">
        <w:rPr>
          <w:b/>
          <w:i/>
          <w:noProof/>
          <w:sz w:val="24"/>
          <w:szCs w:val="24"/>
        </w:rPr>
        <w:t xml:space="preserve">“Creating the best life for all children”  </w:t>
      </w:r>
    </w:p>
    <w:p w14:paraId="67B97C78" w14:textId="77777777" w:rsidR="000B7553" w:rsidRPr="00FA5245" w:rsidRDefault="000B7553" w:rsidP="000B7553">
      <w:pPr>
        <w:pBdr>
          <w:bottom w:val="single" w:sz="12" w:space="1" w:color="auto"/>
        </w:pBdr>
        <w:spacing w:after="0"/>
        <w:jc w:val="center"/>
        <w:rPr>
          <w:b/>
          <w:noProof/>
          <w:sz w:val="24"/>
          <w:szCs w:val="24"/>
        </w:rPr>
      </w:pPr>
      <w:r w:rsidRPr="00FA5245">
        <w:rPr>
          <w:b/>
          <w:noProof/>
          <w:sz w:val="24"/>
          <w:szCs w:val="24"/>
        </w:rPr>
        <w:t>abcpediatrictherapy.com</w:t>
      </w:r>
    </w:p>
    <w:p w14:paraId="67B97C79" w14:textId="25C2BFCD" w:rsidR="005E3D59" w:rsidRDefault="005E3D59" w:rsidP="000B7553">
      <w:pPr>
        <w:spacing w:after="0"/>
        <w:ind w:right="-720"/>
        <w:rPr>
          <w:rFonts w:ascii="Arial" w:hAnsi="Arial"/>
          <w:b/>
        </w:rPr>
      </w:pPr>
    </w:p>
    <w:p w14:paraId="67B97C7A" w14:textId="4B0080F9" w:rsidR="00DA48C3" w:rsidRPr="008077EC" w:rsidRDefault="00A03DBB" w:rsidP="003443B2">
      <w:pPr>
        <w:pStyle w:val="ListParagraph"/>
        <w:spacing w:after="0"/>
        <w:ind w:left="0"/>
        <w:jc w:val="center"/>
        <w:rPr>
          <w:rFonts w:ascii="Arial" w:hAnsi="Arial" w:cs="Arial"/>
          <w:b/>
          <w:bCs/>
          <w:sz w:val="36"/>
          <w:szCs w:val="36"/>
        </w:rPr>
      </w:pPr>
      <w:r w:rsidRPr="008077EC">
        <w:rPr>
          <w:rFonts w:ascii="Arial" w:hAnsi="Arial" w:cs="Arial"/>
          <w:b/>
          <w:bCs/>
          <w:sz w:val="36"/>
          <w:szCs w:val="36"/>
        </w:rPr>
        <w:t>OCCUPATIONAL THERAPY HANDWRITING GROUP</w:t>
      </w:r>
    </w:p>
    <w:p w14:paraId="740FE215" w14:textId="77777777" w:rsidR="00A03DBB" w:rsidRDefault="00A03DBB" w:rsidP="003443B2">
      <w:pPr>
        <w:pStyle w:val="ListParagraph"/>
        <w:spacing w:after="0"/>
        <w:ind w:left="0"/>
        <w:jc w:val="center"/>
        <w:rPr>
          <w:rFonts w:ascii="Arial" w:hAnsi="Arial" w:cs="Arial"/>
          <w:b/>
          <w:bCs/>
          <w:sz w:val="24"/>
          <w:szCs w:val="24"/>
        </w:rPr>
      </w:pPr>
    </w:p>
    <w:p w14:paraId="20612CCD" w14:textId="68303B81" w:rsidR="00A03DBB" w:rsidRPr="00A03DBB" w:rsidRDefault="00446DE2" w:rsidP="003F51FD">
      <w:pPr>
        <w:pStyle w:val="ListParagraph"/>
        <w:spacing w:after="0"/>
        <w:ind w:left="0"/>
        <w:jc w:val="both"/>
        <w:rPr>
          <w:rFonts w:ascii="Arial" w:hAnsi="Arial" w:cs="Arial"/>
          <w:b/>
          <w:bCs/>
          <w:sz w:val="24"/>
          <w:szCs w:val="24"/>
        </w:rPr>
      </w:pPr>
      <w:r>
        <w:rPr>
          <w:rFonts w:ascii="Arial" w:hAnsi="Arial" w:cs="Arial"/>
          <w:b/>
          <w:bCs/>
          <w:sz w:val="24"/>
          <w:szCs w:val="24"/>
        </w:rPr>
        <w:t xml:space="preserve">A </w:t>
      </w:r>
      <w:r w:rsidR="00A03DBB">
        <w:rPr>
          <w:rFonts w:ascii="Arial" w:hAnsi="Arial" w:cs="Arial"/>
          <w:b/>
          <w:bCs/>
          <w:sz w:val="24"/>
          <w:szCs w:val="24"/>
        </w:rPr>
        <w:t xml:space="preserve">handwriting group is being offered </w:t>
      </w:r>
      <w:r w:rsidR="00BC0BE6">
        <w:rPr>
          <w:rFonts w:ascii="Arial" w:hAnsi="Arial" w:cs="Arial"/>
          <w:b/>
          <w:bCs/>
          <w:sz w:val="24"/>
          <w:szCs w:val="24"/>
        </w:rPr>
        <w:t xml:space="preserve">at our Redbank location </w:t>
      </w:r>
      <w:r w:rsidR="00A03DBB">
        <w:rPr>
          <w:rFonts w:ascii="Arial" w:hAnsi="Arial" w:cs="Arial"/>
          <w:b/>
          <w:bCs/>
          <w:sz w:val="24"/>
          <w:szCs w:val="24"/>
        </w:rPr>
        <w:t xml:space="preserve">to those children who will be entering kindergarten or first grade in the fall.  The group will be focusing on learning to form letters with correct size, spacing, line placement, and motor planning while using a correct pencil grasp.  A variety of fun games and sensory experiences will be used to help regulate attention and </w:t>
      </w:r>
      <w:r w:rsidR="008077EC">
        <w:rPr>
          <w:rFonts w:ascii="Arial" w:hAnsi="Arial" w:cs="Arial"/>
          <w:b/>
          <w:bCs/>
          <w:sz w:val="24"/>
          <w:szCs w:val="24"/>
        </w:rPr>
        <w:t xml:space="preserve">increase </w:t>
      </w:r>
      <w:r w:rsidR="00A03DBB">
        <w:rPr>
          <w:rFonts w:ascii="Arial" w:hAnsi="Arial" w:cs="Arial"/>
          <w:b/>
          <w:bCs/>
          <w:sz w:val="24"/>
          <w:szCs w:val="24"/>
        </w:rPr>
        <w:t>body awarene</w:t>
      </w:r>
      <w:r w:rsidR="008077EC">
        <w:rPr>
          <w:rFonts w:ascii="Arial" w:hAnsi="Arial" w:cs="Arial"/>
          <w:b/>
          <w:bCs/>
          <w:sz w:val="24"/>
          <w:szCs w:val="24"/>
        </w:rPr>
        <w:t xml:space="preserve">ss to facilitate development in fine motor tasks.  Activities to be completed at home will be </w:t>
      </w:r>
      <w:r w:rsidR="008077EC">
        <w:rPr>
          <w:rFonts w:ascii="Arial" w:hAnsi="Arial" w:cs="Arial"/>
          <w:b/>
          <w:bCs/>
          <w:sz w:val="24"/>
          <w:szCs w:val="24"/>
        </w:rPr>
        <w:lastRenderedPageBreak/>
        <w:t>recommended along with a Handwriting Without Tears</w:t>
      </w:r>
      <w:r w:rsidRPr="00446DE2">
        <w:rPr>
          <w:rFonts w:ascii="Arial" w:hAnsi="Arial" w:cs="Arial"/>
          <w:b/>
          <w:bCs/>
          <w:sz w:val="24"/>
          <w:szCs w:val="24"/>
          <w:vertAlign w:val="superscript"/>
        </w:rPr>
        <w:t>®</w:t>
      </w:r>
      <w:r w:rsidR="008077EC">
        <w:rPr>
          <w:rFonts w:ascii="Arial" w:hAnsi="Arial" w:cs="Arial"/>
          <w:b/>
          <w:bCs/>
          <w:sz w:val="24"/>
          <w:szCs w:val="24"/>
        </w:rPr>
        <w:t xml:space="preserve"> handbook. </w:t>
      </w:r>
    </w:p>
    <w:p w14:paraId="1F2E1E90" w14:textId="635ED492" w:rsidR="002B7A85" w:rsidRPr="001D1C72" w:rsidRDefault="00DF74DA" w:rsidP="003443B2">
      <w:pPr>
        <w:pStyle w:val="ListParagraph"/>
        <w:spacing w:after="0"/>
        <w:ind w:left="0"/>
        <w:jc w:val="center"/>
        <w:rPr>
          <w:rFonts w:ascii="Arial" w:hAnsi="Arial" w:cs="Arial"/>
          <w:b/>
          <w:bCs/>
          <w:sz w:val="24"/>
          <w:szCs w:val="24"/>
        </w:rPr>
      </w:pPr>
      <w:r w:rsidRPr="00E23DB8">
        <w:rPr>
          <w:noProof/>
          <w:sz w:val="24"/>
          <w:szCs w:val="24"/>
        </w:rPr>
        <w:drawing>
          <wp:anchor distT="0" distB="0" distL="114300" distR="114300" simplePos="0" relativeHeight="251659264" behindDoc="1" locked="0" layoutInCell="1" allowOverlap="1" wp14:anchorId="173DFB63" wp14:editId="480DC6AC">
            <wp:simplePos x="0" y="0"/>
            <wp:positionH relativeFrom="column">
              <wp:posOffset>4333875</wp:posOffset>
            </wp:positionH>
            <wp:positionV relativeFrom="paragraph">
              <wp:posOffset>56515</wp:posOffset>
            </wp:positionV>
            <wp:extent cx="1924050" cy="1968500"/>
            <wp:effectExtent l="0" t="0" r="0" b="0"/>
            <wp:wrapNone/>
            <wp:docPr id="2" name="Picture 2" descr="http://hhlshs.ccs.k12.nc.us/files/2013/11/Mr-Pe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hlshs.ccs.k12.nc.us/files/2013/11/Mr-Penci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96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20448" w14:textId="3DA750C2" w:rsidR="008077EC" w:rsidRDefault="008077EC" w:rsidP="00432425">
      <w:pPr>
        <w:pStyle w:val="ListParagraph"/>
        <w:spacing w:after="0"/>
        <w:ind w:left="0"/>
        <w:rPr>
          <w:rFonts w:ascii="Arial" w:hAnsi="Arial" w:cs="Arial"/>
          <w:b/>
          <w:bCs/>
          <w:sz w:val="24"/>
          <w:szCs w:val="24"/>
        </w:rPr>
      </w:pPr>
      <w:r>
        <w:rPr>
          <w:rFonts w:ascii="Arial" w:hAnsi="Arial" w:cs="Arial"/>
          <w:b/>
          <w:bCs/>
          <w:sz w:val="24"/>
          <w:szCs w:val="24"/>
        </w:rPr>
        <w:t>Days</w:t>
      </w:r>
      <w:r w:rsidR="002B7A85" w:rsidRPr="001D1C72">
        <w:rPr>
          <w:rFonts w:ascii="Arial" w:hAnsi="Arial" w:cs="Arial"/>
          <w:b/>
          <w:bCs/>
          <w:sz w:val="24"/>
          <w:szCs w:val="24"/>
        </w:rPr>
        <w:t>: Tuesdays and Thursdays</w:t>
      </w:r>
    </w:p>
    <w:p w14:paraId="1916DB3F" w14:textId="451D6D16" w:rsidR="002B7A85" w:rsidRPr="001D1C72" w:rsidRDefault="008077EC" w:rsidP="00432425">
      <w:pPr>
        <w:pStyle w:val="ListParagraph"/>
        <w:spacing w:after="0"/>
        <w:ind w:left="0"/>
        <w:rPr>
          <w:rFonts w:ascii="Arial" w:hAnsi="Arial" w:cs="Arial"/>
          <w:b/>
          <w:bCs/>
          <w:sz w:val="24"/>
          <w:szCs w:val="24"/>
        </w:rPr>
      </w:pPr>
      <w:r>
        <w:rPr>
          <w:rFonts w:ascii="Arial" w:hAnsi="Arial" w:cs="Arial"/>
          <w:b/>
          <w:bCs/>
          <w:sz w:val="24"/>
          <w:szCs w:val="24"/>
        </w:rPr>
        <w:t xml:space="preserve">Dates: </w:t>
      </w:r>
      <w:r w:rsidR="002B7A85" w:rsidRPr="001D1C72">
        <w:rPr>
          <w:rFonts w:ascii="Arial" w:hAnsi="Arial" w:cs="Arial"/>
          <w:b/>
          <w:bCs/>
          <w:sz w:val="24"/>
          <w:szCs w:val="24"/>
        </w:rPr>
        <w:t>June 28-July 21</w:t>
      </w:r>
      <w:r w:rsidR="003F51FD" w:rsidRPr="003F51FD">
        <w:rPr>
          <w:noProof/>
          <w:color w:val="0000FF"/>
        </w:rPr>
        <w:t xml:space="preserve"> </w:t>
      </w:r>
    </w:p>
    <w:p w14:paraId="45FBEA7B" w14:textId="2A90DC26" w:rsidR="002B7A85" w:rsidRPr="001D1C72" w:rsidRDefault="002B7A85" w:rsidP="00432425">
      <w:pPr>
        <w:pStyle w:val="ListParagraph"/>
        <w:numPr>
          <w:ilvl w:val="0"/>
          <w:numId w:val="35"/>
        </w:numPr>
        <w:spacing w:after="0"/>
        <w:rPr>
          <w:rFonts w:ascii="Arial" w:hAnsi="Arial" w:cs="Arial"/>
          <w:b/>
          <w:bCs/>
          <w:sz w:val="24"/>
          <w:szCs w:val="24"/>
        </w:rPr>
      </w:pPr>
      <w:r w:rsidRPr="001D1C72">
        <w:rPr>
          <w:rFonts w:ascii="Arial" w:hAnsi="Arial" w:cs="Arial"/>
          <w:b/>
          <w:bCs/>
          <w:sz w:val="24"/>
          <w:szCs w:val="24"/>
        </w:rPr>
        <w:t>8 total sessions</w:t>
      </w:r>
    </w:p>
    <w:p w14:paraId="776D4594" w14:textId="36B3B7AF" w:rsidR="002B7A85" w:rsidRPr="001D1C72" w:rsidRDefault="002B7A85" w:rsidP="00432425">
      <w:pPr>
        <w:pStyle w:val="ListParagraph"/>
        <w:spacing w:after="0"/>
        <w:ind w:left="0"/>
        <w:rPr>
          <w:rFonts w:ascii="Arial" w:hAnsi="Arial" w:cs="Arial"/>
          <w:b/>
          <w:bCs/>
          <w:sz w:val="24"/>
          <w:szCs w:val="24"/>
        </w:rPr>
      </w:pPr>
      <w:r w:rsidRPr="001D1C72">
        <w:rPr>
          <w:rFonts w:ascii="Arial" w:hAnsi="Arial" w:cs="Arial"/>
          <w:b/>
          <w:bCs/>
          <w:sz w:val="24"/>
          <w:szCs w:val="24"/>
        </w:rPr>
        <w:t>Time: 9:00-10:00am</w:t>
      </w:r>
      <w:r w:rsidR="003F51FD" w:rsidRPr="003F51FD">
        <w:rPr>
          <w:noProof/>
          <w:color w:val="0000FF"/>
        </w:rPr>
        <w:t xml:space="preserve"> </w:t>
      </w:r>
    </w:p>
    <w:p w14:paraId="125A67E9" w14:textId="5DB23FF0" w:rsidR="002B7A85" w:rsidRPr="001D1C72" w:rsidRDefault="002B7A85" w:rsidP="00432425">
      <w:pPr>
        <w:pStyle w:val="ListParagraph"/>
        <w:spacing w:after="0"/>
        <w:ind w:left="0"/>
        <w:rPr>
          <w:rFonts w:ascii="Arial" w:hAnsi="Arial" w:cs="Arial"/>
          <w:b/>
          <w:bCs/>
          <w:sz w:val="24"/>
          <w:szCs w:val="24"/>
        </w:rPr>
      </w:pPr>
      <w:r w:rsidRPr="001D1C72">
        <w:rPr>
          <w:rFonts w:ascii="Arial" w:hAnsi="Arial" w:cs="Arial"/>
          <w:b/>
          <w:bCs/>
          <w:sz w:val="24"/>
          <w:szCs w:val="24"/>
        </w:rPr>
        <w:t>Location: ABC Pediatric Therapy, 4325 Red Bank Road</w:t>
      </w:r>
    </w:p>
    <w:p w14:paraId="76098715" w14:textId="7DA66DA4" w:rsidR="001D1C72" w:rsidRDefault="002B7A85" w:rsidP="00432425">
      <w:pPr>
        <w:pStyle w:val="ListParagraph"/>
        <w:spacing w:after="0"/>
        <w:ind w:left="0"/>
        <w:rPr>
          <w:rFonts w:ascii="Arial" w:hAnsi="Arial" w:cs="Arial"/>
          <w:b/>
          <w:bCs/>
          <w:sz w:val="24"/>
          <w:szCs w:val="24"/>
        </w:rPr>
      </w:pPr>
      <w:r w:rsidRPr="001D1C72">
        <w:rPr>
          <w:rFonts w:ascii="Arial" w:hAnsi="Arial" w:cs="Arial"/>
          <w:b/>
          <w:bCs/>
          <w:sz w:val="24"/>
          <w:szCs w:val="24"/>
        </w:rPr>
        <w:t xml:space="preserve">Ages: </w:t>
      </w:r>
      <w:r w:rsidR="008D1FF1">
        <w:rPr>
          <w:rFonts w:ascii="Arial" w:hAnsi="Arial" w:cs="Arial"/>
          <w:b/>
          <w:bCs/>
          <w:sz w:val="24"/>
          <w:szCs w:val="24"/>
        </w:rPr>
        <w:t>5 - 7</w:t>
      </w:r>
      <w:r w:rsidR="00DF74DA">
        <w:rPr>
          <w:rFonts w:ascii="Arial" w:hAnsi="Arial" w:cs="Arial"/>
          <w:b/>
          <w:bCs/>
          <w:sz w:val="24"/>
          <w:szCs w:val="24"/>
        </w:rPr>
        <w:t xml:space="preserve"> years old</w:t>
      </w:r>
    </w:p>
    <w:p w14:paraId="40B1BAF6" w14:textId="4260B562" w:rsidR="001D1C72" w:rsidRDefault="001D1C72" w:rsidP="00432425">
      <w:pPr>
        <w:pStyle w:val="ListParagraph"/>
        <w:spacing w:after="0"/>
        <w:ind w:left="0"/>
        <w:rPr>
          <w:rFonts w:ascii="Arial" w:hAnsi="Arial" w:cs="Arial"/>
          <w:b/>
          <w:bCs/>
          <w:sz w:val="24"/>
          <w:szCs w:val="24"/>
        </w:rPr>
      </w:pPr>
      <w:r>
        <w:rPr>
          <w:rFonts w:ascii="Arial" w:hAnsi="Arial" w:cs="Arial"/>
          <w:b/>
          <w:bCs/>
          <w:sz w:val="24"/>
          <w:szCs w:val="24"/>
        </w:rPr>
        <w:t>Cost: $172 per child</w:t>
      </w:r>
    </w:p>
    <w:p w14:paraId="13D6BE42" w14:textId="4E188E74" w:rsidR="00BE7906" w:rsidRDefault="00BE7906" w:rsidP="00BE7906">
      <w:pPr>
        <w:pStyle w:val="ListParagraph"/>
        <w:numPr>
          <w:ilvl w:val="0"/>
          <w:numId w:val="35"/>
        </w:numPr>
        <w:spacing w:after="0"/>
        <w:rPr>
          <w:rFonts w:ascii="Arial" w:hAnsi="Arial" w:cs="Arial"/>
          <w:b/>
          <w:bCs/>
          <w:sz w:val="24"/>
          <w:szCs w:val="24"/>
        </w:rPr>
      </w:pPr>
      <w:r>
        <w:rPr>
          <w:rFonts w:ascii="Arial" w:hAnsi="Arial" w:cs="Arial"/>
          <w:b/>
          <w:bCs/>
          <w:sz w:val="24"/>
          <w:szCs w:val="24"/>
        </w:rPr>
        <w:t>$25</w:t>
      </w:r>
      <w:r w:rsidR="000347B9">
        <w:rPr>
          <w:rFonts w:ascii="Arial" w:hAnsi="Arial" w:cs="Arial"/>
          <w:b/>
          <w:bCs/>
          <w:sz w:val="24"/>
          <w:szCs w:val="24"/>
        </w:rPr>
        <w:t xml:space="preserve"> non-refundable deposit </w:t>
      </w:r>
      <w:r>
        <w:rPr>
          <w:rFonts w:ascii="Arial" w:hAnsi="Arial" w:cs="Arial"/>
          <w:b/>
          <w:bCs/>
          <w:sz w:val="24"/>
          <w:szCs w:val="24"/>
        </w:rPr>
        <w:t xml:space="preserve">is due </w:t>
      </w:r>
      <w:r w:rsidR="00FA7407">
        <w:rPr>
          <w:rFonts w:ascii="Arial" w:hAnsi="Arial" w:cs="Arial"/>
          <w:b/>
          <w:bCs/>
          <w:sz w:val="24"/>
          <w:szCs w:val="24"/>
        </w:rPr>
        <w:t xml:space="preserve">at the time </w:t>
      </w:r>
      <w:r w:rsidR="000347B9">
        <w:rPr>
          <w:rFonts w:ascii="Arial" w:hAnsi="Arial" w:cs="Arial"/>
          <w:b/>
          <w:bCs/>
          <w:sz w:val="24"/>
          <w:szCs w:val="24"/>
        </w:rPr>
        <w:t xml:space="preserve">of </w:t>
      </w:r>
      <w:r w:rsidR="00FA7407">
        <w:rPr>
          <w:rFonts w:ascii="Arial" w:hAnsi="Arial" w:cs="Arial"/>
          <w:b/>
          <w:bCs/>
          <w:sz w:val="24"/>
          <w:szCs w:val="24"/>
        </w:rPr>
        <w:t>sign up</w:t>
      </w:r>
    </w:p>
    <w:p w14:paraId="6AA4BFAB" w14:textId="23050D2A" w:rsidR="00BE7906" w:rsidRPr="00BE7906" w:rsidRDefault="00B5462B" w:rsidP="00BE7906">
      <w:pPr>
        <w:pStyle w:val="ListParagraph"/>
        <w:numPr>
          <w:ilvl w:val="0"/>
          <w:numId w:val="35"/>
        </w:numPr>
        <w:spacing w:after="0"/>
        <w:rPr>
          <w:rFonts w:ascii="Arial" w:hAnsi="Arial" w:cs="Arial"/>
          <w:b/>
          <w:bCs/>
          <w:sz w:val="24"/>
          <w:szCs w:val="24"/>
        </w:rPr>
      </w:pPr>
      <w:r>
        <w:rPr>
          <w:rFonts w:ascii="Arial" w:hAnsi="Arial" w:cs="Arial"/>
          <w:b/>
          <w:bCs/>
          <w:sz w:val="24"/>
          <w:szCs w:val="24"/>
        </w:rPr>
        <w:t>Full payment due by June 27</w:t>
      </w:r>
    </w:p>
    <w:p w14:paraId="42FF2F7C" w14:textId="0E89D131" w:rsidR="00E23DB8" w:rsidRDefault="008D1FF1" w:rsidP="00432425">
      <w:pPr>
        <w:pStyle w:val="ListParagraph"/>
        <w:spacing w:after="0"/>
        <w:ind w:left="0"/>
        <w:rPr>
          <w:rFonts w:ascii="Arial" w:hAnsi="Arial" w:cs="Arial"/>
          <w:b/>
          <w:bCs/>
          <w:sz w:val="24"/>
          <w:szCs w:val="24"/>
        </w:rPr>
      </w:pPr>
      <w:r>
        <w:rPr>
          <w:rFonts w:ascii="Arial" w:hAnsi="Arial" w:cs="Arial"/>
          <w:b/>
          <w:bCs/>
          <w:sz w:val="24"/>
          <w:szCs w:val="24"/>
        </w:rPr>
        <w:t>Group: 5 children le</w:t>
      </w:r>
      <w:r w:rsidR="00A03DBB">
        <w:rPr>
          <w:rFonts w:ascii="Arial" w:hAnsi="Arial" w:cs="Arial"/>
          <w:b/>
          <w:bCs/>
          <w:sz w:val="24"/>
          <w:szCs w:val="24"/>
        </w:rPr>
        <w:t>d by 1 occupational therapist and an</w:t>
      </w:r>
    </w:p>
    <w:p w14:paraId="5182B3EA" w14:textId="1CF10046" w:rsidR="002B7A85" w:rsidRPr="00E23DB8" w:rsidRDefault="00A03DBB" w:rsidP="00432425">
      <w:pPr>
        <w:pStyle w:val="ListParagraph"/>
        <w:spacing w:after="0"/>
        <w:ind w:left="0" w:firstLine="720"/>
        <w:rPr>
          <w:rFonts w:ascii="Arial" w:hAnsi="Arial" w:cs="Arial"/>
          <w:b/>
          <w:bCs/>
          <w:sz w:val="24"/>
          <w:szCs w:val="24"/>
        </w:rPr>
      </w:pPr>
      <w:r>
        <w:rPr>
          <w:rFonts w:ascii="Arial" w:hAnsi="Arial" w:cs="Arial"/>
          <w:b/>
          <w:bCs/>
          <w:sz w:val="24"/>
          <w:szCs w:val="24"/>
        </w:rPr>
        <w:t xml:space="preserve">occupational therapy </w:t>
      </w:r>
      <w:r w:rsidR="007D1C01">
        <w:rPr>
          <w:rFonts w:ascii="Arial" w:hAnsi="Arial" w:cs="Arial"/>
          <w:b/>
          <w:bCs/>
          <w:sz w:val="24"/>
          <w:szCs w:val="24"/>
        </w:rPr>
        <w:t xml:space="preserve">graduate </w:t>
      </w:r>
      <w:r w:rsidRPr="00E23DB8">
        <w:rPr>
          <w:rFonts w:ascii="Arial" w:hAnsi="Arial" w:cs="Arial"/>
          <w:b/>
          <w:bCs/>
          <w:sz w:val="24"/>
          <w:szCs w:val="24"/>
        </w:rPr>
        <w:t>student supervised by the therapist</w:t>
      </w:r>
    </w:p>
    <w:p w14:paraId="104FB5E2" w14:textId="77777777" w:rsidR="008077EC" w:rsidRDefault="008077EC" w:rsidP="002B7A85">
      <w:pPr>
        <w:pStyle w:val="ListParagraph"/>
        <w:spacing w:after="0"/>
        <w:ind w:left="0"/>
        <w:rPr>
          <w:rFonts w:ascii="Arial" w:hAnsi="Arial" w:cs="Arial"/>
          <w:b/>
          <w:bCs/>
          <w:i/>
          <w:sz w:val="24"/>
          <w:szCs w:val="24"/>
        </w:rPr>
      </w:pPr>
    </w:p>
    <w:p w14:paraId="5C348D7B" w14:textId="77777777" w:rsidR="008077EC" w:rsidRDefault="008077EC" w:rsidP="003F51FD">
      <w:pPr>
        <w:pStyle w:val="ListParagraph"/>
        <w:spacing w:after="0"/>
        <w:ind w:left="0"/>
        <w:jc w:val="both"/>
        <w:rPr>
          <w:rFonts w:ascii="Arial" w:hAnsi="Arial" w:cs="Arial"/>
          <w:b/>
          <w:bCs/>
          <w:i/>
          <w:sz w:val="24"/>
          <w:szCs w:val="24"/>
        </w:rPr>
      </w:pPr>
    </w:p>
    <w:p w14:paraId="3613239F" w14:textId="3C97A8FB" w:rsidR="002B7A85" w:rsidRPr="00BE7906" w:rsidRDefault="008077EC" w:rsidP="003F51FD">
      <w:pPr>
        <w:pStyle w:val="ListParagraph"/>
        <w:spacing w:after="0"/>
        <w:ind w:left="0"/>
        <w:jc w:val="both"/>
        <w:rPr>
          <w:rFonts w:ascii="Arial" w:hAnsi="Arial" w:cs="Arial"/>
          <w:b/>
          <w:bCs/>
          <w:i/>
        </w:rPr>
      </w:pPr>
      <w:r w:rsidRPr="00BE7906">
        <w:rPr>
          <w:rFonts w:ascii="Arial" w:hAnsi="Arial" w:cs="Arial"/>
          <w:b/>
          <w:bCs/>
          <w:i/>
        </w:rPr>
        <w:lastRenderedPageBreak/>
        <w:t>Children must receive a brief handwriting screening from an occupational therapist prior to starting the group.  Inability to demonstrate knowledge of most letters, severe attention or behavior issues, or lack of receptive language skills may require more intensive one on one therapy that is not available in a group setting.  Please speak to an occupational therapist if you have questions about eligibility.</w:t>
      </w:r>
    </w:p>
    <w:p w14:paraId="6F2ECB2D" w14:textId="213A8BFD" w:rsidR="00446DE2" w:rsidRDefault="00B5462B" w:rsidP="002B7A85">
      <w:pPr>
        <w:pStyle w:val="ListParagraph"/>
        <w:spacing w:after="0"/>
        <w:ind w:left="0"/>
        <w:rPr>
          <w:rFonts w:ascii="Arial" w:hAnsi="Arial" w:cs="Arial"/>
          <w:b/>
          <w:bCs/>
          <w:i/>
          <w:sz w:val="24"/>
          <w:szCs w:val="24"/>
        </w:rPr>
      </w:pPr>
      <w:r>
        <w:rPr>
          <w:noProof/>
          <w:color w:val="0000FF"/>
        </w:rPr>
        <w:drawing>
          <wp:anchor distT="0" distB="0" distL="114300" distR="114300" simplePos="0" relativeHeight="251660288" behindDoc="1" locked="0" layoutInCell="1" allowOverlap="1" wp14:anchorId="6F38171D" wp14:editId="4D7CF958">
            <wp:simplePos x="0" y="0"/>
            <wp:positionH relativeFrom="column">
              <wp:posOffset>-247650</wp:posOffset>
            </wp:positionH>
            <wp:positionV relativeFrom="paragraph">
              <wp:posOffset>69215</wp:posOffset>
            </wp:positionV>
            <wp:extent cx="1581150" cy="1306975"/>
            <wp:effectExtent l="0" t="0" r="0" b="7620"/>
            <wp:wrapNone/>
            <wp:docPr id="5" name="irc_mi" descr="http://www.edinaschools.org/cms/lib07/MN01909547/Centricity/Domain/294/kids%20on%20pencil.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dinaschools.org/cms/lib07/MN01909547/Centricity/Domain/294/kids%20on%20pencil.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130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A31FB" w14:textId="77777777" w:rsidR="003F51FD" w:rsidRDefault="003F51FD" w:rsidP="00446DE2">
      <w:pPr>
        <w:pStyle w:val="ListParagraph"/>
        <w:spacing w:after="0"/>
        <w:ind w:left="0"/>
        <w:jc w:val="center"/>
        <w:rPr>
          <w:rFonts w:ascii="Arial" w:hAnsi="Arial" w:cs="Arial"/>
          <w:b/>
          <w:bCs/>
          <w:sz w:val="36"/>
          <w:szCs w:val="36"/>
        </w:rPr>
      </w:pPr>
    </w:p>
    <w:p w14:paraId="71357F45" w14:textId="224707A2" w:rsidR="00446DE2" w:rsidRPr="00B5462B" w:rsidRDefault="00446DE2" w:rsidP="00B5462B">
      <w:pPr>
        <w:pStyle w:val="ListParagraph"/>
        <w:spacing w:after="0"/>
        <w:ind w:left="1440" w:firstLine="720"/>
        <w:jc w:val="both"/>
        <w:rPr>
          <w:rFonts w:ascii="Arial" w:hAnsi="Arial" w:cs="Arial"/>
          <w:b/>
          <w:bCs/>
          <w:sz w:val="36"/>
          <w:szCs w:val="36"/>
        </w:rPr>
      </w:pPr>
      <w:bookmarkStart w:id="0" w:name="_GoBack"/>
      <w:r w:rsidRPr="00446DE2">
        <w:rPr>
          <w:rFonts w:ascii="Arial" w:hAnsi="Arial" w:cs="Arial"/>
          <w:b/>
          <w:bCs/>
          <w:sz w:val="36"/>
          <w:szCs w:val="36"/>
        </w:rPr>
        <w:t xml:space="preserve">Please </w:t>
      </w:r>
      <w:r w:rsidR="00BC0BE6">
        <w:rPr>
          <w:rFonts w:ascii="Arial" w:hAnsi="Arial" w:cs="Arial"/>
          <w:b/>
          <w:bCs/>
          <w:sz w:val="36"/>
          <w:szCs w:val="36"/>
        </w:rPr>
        <w:t>call (513) 271-2419</w:t>
      </w:r>
      <w:r w:rsidRPr="003F51FD">
        <w:rPr>
          <w:rFonts w:ascii="Arial" w:hAnsi="Arial" w:cs="Arial"/>
          <w:b/>
          <w:bCs/>
          <w:sz w:val="36"/>
          <w:szCs w:val="36"/>
        </w:rPr>
        <w:t xml:space="preserve"> to sign up!</w:t>
      </w:r>
      <w:bookmarkEnd w:id="0"/>
    </w:p>
    <w:sectPr w:rsidR="00446DE2" w:rsidRPr="00B5462B" w:rsidSect="00D93C03">
      <w:footerReference w:type="default" r:id="rId15"/>
      <w:type w:val="continuous"/>
      <w:pgSz w:w="12240" w:h="15840"/>
      <w:pgMar w:top="1440" w:right="1440" w:bottom="1440" w:left="1440" w:header="14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069DD" w14:textId="77777777" w:rsidR="00C754A4" w:rsidRDefault="00C754A4" w:rsidP="008E239D">
      <w:pPr>
        <w:spacing w:after="0" w:line="240" w:lineRule="auto"/>
      </w:pPr>
      <w:r>
        <w:separator/>
      </w:r>
    </w:p>
  </w:endnote>
  <w:endnote w:type="continuationSeparator" w:id="0">
    <w:p w14:paraId="33AECA2E" w14:textId="77777777" w:rsidR="00C754A4" w:rsidRDefault="00C754A4" w:rsidP="008E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97C81" w14:textId="77777777" w:rsidR="00E074BA" w:rsidRDefault="00E074BA" w:rsidP="00AA47E2">
    <w:pPr>
      <w:pStyle w:val="Footer"/>
    </w:pPr>
    <w:r>
      <w:tab/>
    </w:r>
    <w:r>
      <w:tab/>
    </w:r>
  </w:p>
  <w:p w14:paraId="67B97C82" w14:textId="77777777" w:rsidR="00E074BA" w:rsidRDefault="00E0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39971" w14:textId="77777777" w:rsidR="00C754A4" w:rsidRDefault="00C754A4" w:rsidP="008E239D">
      <w:pPr>
        <w:spacing w:after="0" w:line="240" w:lineRule="auto"/>
      </w:pPr>
      <w:r>
        <w:separator/>
      </w:r>
    </w:p>
  </w:footnote>
  <w:footnote w:type="continuationSeparator" w:id="0">
    <w:p w14:paraId="5A03CCDB" w14:textId="77777777" w:rsidR="00C754A4" w:rsidRDefault="00C754A4" w:rsidP="008E23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BD6ACCE"/>
    <w:lvl w:ilvl="0">
      <w:numFmt w:val="bullet"/>
      <w:lvlText w:val="*"/>
      <w:lvlJc w:val="left"/>
    </w:lvl>
  </w:abstractNum>
  <w:abstractNum w:abstractNumId="1" w15:restartNumberingAfterBreak="0">
    <w:nsid w:val="07B86041"/>
    <w:multiLevelType w:val="hybridMultilevel"/>
    <w:tmpl w:val="EA7664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346BA7"/>
    <w:multiLevelType w:val="hybridMultilevel"/>
    <w:tmpl w:val="68340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7526C3"/>
    <w:multiLevelType w:val="hybridMultilevel"/>
    <w:tmpl w:val="8D3CC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345DD"/>
    <w:multiLevelType w:val="hybridMultilevel"/>
    <w:tmpl w:val="CB503D06"/>
    <w:lvl w:ilvl="0" w:tplc="5BD6ACCE">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0E0511"/>
    <w:multiLevelType w:val="hybridMultilevel"/>
    <w:tmpl w:val="BF721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23046E"/>
    <w:multiLevelType w:val="hybridMultilevel"/>
    <w:tmpl w:val="6BF62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D878FA"/>
    <w:multiLevelType w:val="hybridMultilevel"/>
    <w:tmpl w:val="D27C66A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6F059D"/>
    <w:multiLevelType w:val="hybridMultilevel"/>
    <w:tmpl w:val="221E2404"/>
    <w:lvl w:ilvl="0" w:tplc="5BD6A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C2902"/>
    <w:multiLevelType w:val="hybridMultilevel"/>
    <w:tmpl w:val="C590B6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A9E6753"/>
    <w:multiLevelType w:val="hybridMultilevel"/>
    <w:tmpl w:val="4172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37F96"/>
    <w:multiLevelType w:val="hybridMultilevel"/>
    <w:tmpl w:val="CB028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205A1E"/>
    <w:multiLevelType w:val="hybridMultilevel"/>
    <w:tmpl w:val="0FCA39B4"/>
    <w:lvl w:ilvl="0" w:tplc="5BD6AC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241BC7"/>
    <w:multiLevelType w:val="hybridMultilevel"/>
    <w:tmpl w:val="2F16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108C"/>
    <w:multiLevelType w:val="hybridMultilevel"/>
    <w:tmpl w:val="F7EA8C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4BB348D"/>
    <w:multiLevelType w:val="hybridMultilevel"/>
    <w:tmpl w:val="2A5A4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7137D"/>
    <w:multiLevelType w:val="hybridMultilevel"/>
    <w:tmpl w:val="9A8C9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961898"/>
    <w:multiLevelType w:val="hybridMultilevel"/>
    <w:tmpl w:val="C5D03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143F87"/>
    <w:multiLevelType w:val="hybridMultilevel"/>
    <w:tmpl w:val="5BE83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56990"/>
    <w:multiLevelType w:val="hybridMultilevel"/>
    <w:tmpl w:val="017E79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C6179"/>
    <w:multiLevelType w:val="hybridMultilevel"/>
    <w:tmpl w:val="69FA1D4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4E5F4878"/>
    <w:multiLevelType w:val="hybridMultilevel"/>
    <w:tmpl w:val="ACD4F4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2A30BC"/>
    <w:multiLevelType w:val="hybridMultilevel"/>
    <w:tmpl w:val="949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359E7"/>
    <w:multiLevelType w:val="hybridMultilevel"/>
    <w:tmpl w:val="609A4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F60439"/>
    <w:multiLevelType w:val="hybridMultilevel"/>
    <w:tmpl w:val="58063B86"/>
    <w:lvl w:ilvl="0" w:tplc="04090001">
      <w:start w:val="1"/>
      <w:numFmt w:val="bullet"/>
      <w:lvlText w:val=""/>
      <w:lvlJc w:val="left"/>
      <w:pPr>
        <w:ind w:left="720" w:hanging="360"/>
      </w:pPr>
      <w:rPr>
        <w:rFonts w:ascii="Symbol" w:hAnsi="Symbol" w:hint="default"/>
      </w:rPr>
    </w:lvl>
    <w:lvl w:ilvl="1" w:tplc="2056D0AE">
      <w:start w:val="3"/>
      <w:numFmt w:val="bullet"/>
      <w:lvlText w:val=""/>
      <w:lvlJc w:val="left"/>
      <w:pPr>
        <w:ind w:left="1440" w:hanging="360"/>
      </w:pPr>
      <w:rPr>
        <w:rFonts w:ascii="Wingdings" w:eastAsia="Calibri" w:hAnsi="Wingdings" w:cs="Wingdings" w:hint="default"/>
        <w:b w:val="0"/>
        <w:u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44C29"/>
    <w:multiLevelType w:val="hybridMultilevel"/>
    <w:tmpl w:val="84F8B200"/>
    <w:lvl w:ilvl="0" w:tplc="5BD6AC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4248B"/>
    <w:multiLevelType w:val="hybridMultilevel"/>
    <w:tmpl w:val="CCB60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835F0"/>
    <w:multiLevelType w:val="hybridMultilevel"/>
    <w:tmpl w:val="FF90E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D4504"/>
    <w:multiLevelType w:val="hybridMultilevel"/>
    <w:tmpl w:val="FD8E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83AAB"/>
    <w:multiLevelType w:val="hybridMultilevel"/>
    <w:tmpl w:val="8A660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2577A3F"/>
    <w:multiLevelType w:val="hybridMultilevel"/>
    <w:tmpl w:val="3F7A8EF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B22B39"/>
    <w:multiLevelType w:val="hybridMultilevel"/>
    <w:tmpl w:val="63B20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F659C"/>
    <w:multiLevelType w:val="hybridMultilevel"/>
    <w:tmpl w:val="9930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92051"/>
    <w:multiLevelType w:val="hybridMultilevel"/>
    <w:tmpl w:val="5D62F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ED764C2"/>
    <w:multiLevelType w:val="hybridMultilevel"/>
    <w:tmpl w:val="6162456A"/>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9"/>
  </w:num>
  <w:num w:numId="2">
    <w:abstractNumId w:val="1"/>
  </w:num>
  <w:num w:numId="3">
    <w:abstractNumId w:val="20"/>
  </w:num>
  <w:num w:numId="4">
    <w:abstractNumId w:val="14"/>
  </w:num>
  <w:num w:numId="5">
    <w:abstractNumId w:val="0"/>
    <w:lvlOverride w:ilvl="0">
      <w:lvl w:ilvl="0">
        <w:start w:val="1"/>
        <w:numFmt w:val="bullet"/>
        <w:lvlText w:val=""/>
        <w:legacy w:legacy="1" w:legacySpace="0" w:legacyIndent="360"/>
        <w:lvlJc w:val="left"/>
        <w:rPr>
          <w:rFonts w:ascii="Wingdings" w:hAnsi="Wingdings" w:hint="default"/>
        </w:rPr>
      </w:lvl>
    </w:lvlOverride>
  </w:num>
  <w:num w:numId="6">
    <w:abstractNumId w:val="17"/>
  </w:num>
  <w:num w:numId="7">
    <w:abstractNumId w:val="33"/>
  </w:num>
  <w:num w:numId="8">
    <w:abstractNumId w:val="6"/>
  </w:num>
  <w:num w:numId="9">
    <w:abstractNumId w:val="11"/>
  </w:num>
  <w:num w:numId="10">
    <w:abstractNumId w:val="32"/>
  </w:num>
  <w:num w:numId="11">
    <w:abstractNumId w:val="24"/>
  </w:num>
  <w:num w:numId="12">
    <w:abstractNumId w:val="22"/>
  </w:num>
  <w:num w:numId="13">
    <w:abstractNumId w:val="18"/>
  </w:num>
  <w:num w:numId="14">
    <w:abstractNumId w:val="26"/>
  </w:num>
  <w:num w:numId="15">
    <w:abstractNumId w:val="10"/>
  </w:num>
  <w:num w:numId="16">
    <w:abstractNumId w:val="31"/>
  </w:num>
  <w:num w:numId="17">
    <w:abstractNumId w:val="29"/>
  </w:num>
  <w:num w:numId="18">
    <w:abstractNumId w:val="28"/>
  </w:num>
  <w:num w:numId="19">
    <w:abstractNumId w:val="16"/>
  </w:num>
  <w:num w:numId="20">
    <w:abstractNumId w:val="15"/>
  </w:num>
  <w:num w:numId="21">
    <w:abstractNumId w:val="23"/>
  </w:num>
  <w:num w:numId="22">
    <w:abstractNumId w:val="4"/>
  </w:num>
  <w:num w:numId="23">
    <w:abstractNumId w:val="19"/>
  </w:num>
  <w:num w:numId="24">
    <w:abstractNumId w:val="25"/>
  </w:num>
  <w:num w:numId="25">
    <w:abstractNumId w:val="8"/>
  </w:num>
  <w:num w:numId="26">
    <w:abstractNumId w:val="12"/>
  </w:num>
  <w:num w:numId="27">
    <w:abstractNumId w:val="5"/>
  </w:num>
  <w:num w:numId="28">
    <w:abstractNumId w:val="21"/>
  </w:num>
  <w:num w:numId="29">
    <w:abstractNumId w:val="30"/>
  </w:num>
  <w:num w:numId="30">
    <w:abstractNumId w:val="27"/>
  </w:num>
  <w:num w:numId="31">
    <w:abstractNumId w:val="7"/>
  </w:num>
  <w:num w:numId="32">
    <w:abstractNumId w:val="3"/>
  </w:num>
  <w:num w:numId="33">
    <w:abstractNumId w:val="34"/>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ocumentProtection w:edit="forms" w:enforcement="0"/>
  <w:defaultTabStop w:val="720"/>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AF"/>
    <w:rsid w:val="00002FE1"/>
    <w:rsid w:val="000037AF"/>
    <w:rsid w:val="00005F9E"/>
    <w:rsid w:val="00020054"/>
    <w:rsid w:val="00026B5B"/>
    <w:rsid w:val="00030D82"/>
    <w:rsid w:val="00032E4E"/>
    <w:rsid w:val="000347B9"/>
    <w:rsid w:val="00041FEC"/>
    <w:rsid w:val="0004299D"/>
    <w:rsid w:val="00044730"/>
    <w:rsid w:val="00050D86"/>
    <w:rsid w:val="00052D17"/>
    <w:rsid w:val="00055EEC"/>
    <w:rsid w:val="000605C0"/>
    <w:rsid w:val="000614F5"/>
    <w:rsid w:val="00063859"/>
    <w:rsid w:val="0007488B"/>
    <w:rsid w:val="00080E86"/>
    <w:rsid w:val="000862AE"/>
    <w:rsid w:val="00087524"/>
    <w:rsid w:val="00090D84"/>
    <w:rsid w:val="000920F4"/>
    <w:rsid w:val="00094DD0"/>
    <w:rsid w:val="000A317F"/>
    <w:rsid w:val="000A4826"/>
    <w:rsid w:val="000B021B"/>
    <w:rsid w:val="000B7553"/>
    <w:rsid w:val="000D27CA"/>
    <w:rsid w:val="000D334C"/>
    <w:rsid w:val="000D55F2"/>
    <w:rsid w:val="000E13D0"/>
    <w:rsid w:val="000E586C"/>
    <w:rsid w:val="000E69E9"/>
    <w:rsid w:val="000F2DA8"/>
    <w:rsid w:val="000F69A0"/>
    <w:rsid w:val="00100E60"/>
    <w:rsid w:val="00107297"/>
    <w:rsid w:val="001256CF"/>
    <w:rsid w:val="001263AB"/>
    <w:rsid w:val="001273D2"/>
    <w:rsid w:val="0015164F"/>
    <w:rsid w:val="00155E2E"/>
    <w:rsid w:val="001637DE"/>
    <w:rsid w:val="0016709D"/>
    <w:rsid w:val="001812A4"/>
    <w:rsid w:val="001873BB"/>
    <w:rsid w:val="00192F20"/>
    <w:rsid w:val="001A4D47"/>
    <w:rsid w:val="001A60C0"/>
    <w:rsid w:val="001B44BF"/>
    <w:rsid w:val="001B75A9"/>
    <w:rsid w:val="001B7811"/>
    <w:rsid w:val="001D0019"/>
    <w:rsid w:val="001D0321"/>
    <w:rsid w:val="001D1C72"/>
    <w:rsid w:val="001E0937"/>
    <w:rsid w:val="001E376F"/>
    <w:rsid w:val="001F0040"/>
    <w:rsid w:val="001F1645"/>
    <w:rsid w:val="001F3365"/>
    <w:rsid w:val="001F3A05"/>
    <w:rsid w:val="001F5C6D"/>
    <w:rsid w:val="00204891"/>
    <w:rsid w:val="002129BF"/>
    <w:rsid w:val="00215A9C"/>
    <w:rsid w:val="00217DBF"/>
    <w:rsid w:val="0022083F"/>
    <w:rsid w:val="00225E9B"/>
    <w:rsid w:val="00230AFB"/>
    <w:rsid w:val="00233DC3"/>
    <w:rsid w:val="00237767"/>
    <w:rsid w:val="00240F00"/>
    <w:rsid w:val="00244087"/>
    <w:rsid w:val="00247710"/>
    <w:rsid w:val="00247B2F"/>
    <w:rsid w:val="00250C51"/>
    <w:rsid w:val="002527CA"/>
    <w:rsid w:val="002572B8"/>
    <w:rsid w:val="00261126"/>
    <w:rsid w:val="00262A1B"/>
    <w:rsid w:val="00263575"/>
    <w:rsid w:val="0026426E"/>
    <w:rsid w:val="002656C9"/>
    <w:rsid w:val="002723F2"/>
    <w:rsid w:val="00283296"/>
    <w:rsid w:val="00287D68"/>
    <w:rsid w:val="00290B4E"/>
    <w:rsid w:val="002934E6"/>
    <w:rsid w:val="00294138"/>
    <w:rsid w:val="002A54DC"/>
    <w:rsid w:val="002B7A85"/>
    <w:rsid w:val="002C1493"/>
    <w:rsid w:val="002C5966"/>
    <w:rsid w:val="002D068E"/>
    <w:rsid w:val="002D2CC6"/>
    <w:rsid w:val="002D796A"/>
    <w:rsid w:val="002E483E"/>
    <w:rsid w:val="002F73F9"/>
    <w:rsid w:val="00310190"/>
    <w:rsid w:val="003126DA"/>
    <w:rsid w:val="00316C89"/>
    <w:rsid w:val="00317386"/>
    <w:rsid w:val="00321D25"/>
    <w:rsid w:val="00322CE4"/>
    <w:rsid w:val="003231F7"/>
    <w:rsid w:val="00333BC3"/>
    <w:rsid w:val="003443B2"/>
    <w:rsid w:val="00345919"/>
    <w:rsid w:val="003549AC"/>
    <w:rsid w:val="00357917"/>
    <w:rsid w:val="003635C3"/>
    <w:rsid w:val="0036590B"/>
    <w:rsid w:val="00372C4E"/>
    <w:rsid w:val="00376AC3"/>
    <w:rsid w:val="003772F4"/>
    <w:rsid w:val="0038478B"/>
    <w:rsid w:val="00386877"/>
    <w:rsid w:val="0039126C"/>
    <w:rsid w:val="0039203B"/>
    <w:rsid w:val="003A7771"/>
    <w:rsid w:val="003A7DFC"/>
    <w:rsid w:val="003B2F6E"/>
    <w:rsid w:val="003C4722"/>
    <w:rsid w:val="003D0357"/>
    <w:rsid w:val="003D1027"/>
    <w:rsid w:val="003D1708"/>
    <w:rsid w:val="003D38C0"/>
    <w:rsid w:val="003D5E59"/>
    <w:rsid w:val="003D6449"/>
    <w:rsid w:val="003E04F3"/>
    <w:rsid w:val="003E092E"/>
    <w:rsid w:val="003E146C"/>
    <w:rsid w:val="003E20F1"/>
    <w:rsid w:val="003E33DC"/>
    <w:rsid w:val="003F1FAE"/>
    <w:rsid w:val="003F3F6C"/>
    <w:rsid w:val="003F474E"/>
    <w:rsid w:val="003F51FD"/>
    <w:rsid w:val="003F6ED1"/>
    <w:rsid w:val="004029D9"/>
    <w:rsid w:val="004035D1"/>
    <w:rsid w:val="004164A3"/>
    <w:rsid w:val="004228B4"/>
    <w:rsid w:val="00424034"/>
    <w:rsid w:val="00424325"/>
    <w:rsid w:val="00424B9B"/>
    <w:rsid w:val="00426B24"/>
    <w:rsid w:val="00432425"/>
    <w:rsid w:val="004434A8"/>
    <w:rsid w:val="004450CE"/>
    <w:rsid w:val="00446DE2"/>
    <w:rsid w:val="004477FB"/>
    <w:rsid w:val="004611D7"/>
    <w:rsid w:val="004618A5"/>
    <w:rsid w:val="00463ABB"/>
    <w:rsid w:val="00463B16"/>
    <w:rsid w:val="004646BC"/>
    <w:rsid w:val="004663F6"/>
    <w:rsid w:val="00466B2B"/>
    <w:rsid w:val="00470600"/>
    <w:rsid w:val="00470605"/>
    <w:rsid w:val="004715E1"/>
    <w:rsid w:val="004748D2"/>
    <w:rsid w:val="00483068"/>
    <w:rsid w:val="00485F35"/>
    <w:rsid w:val="00493463"/>
    <w:rsid w:val="00497293"/>
    <w:rsid w:val="004A14CD"/>
    <w:rsid w:val="004A18A5"/>
    <w:rsid w:val="004A6673"/>
    <w:rsid w:val="004B5F36"/>
    <w:rsid w:val="004B616D"/>
    <w:rsid w:val="004B74F6"/>
    <w:rsid w:val="004C06BB"/>
    <w:rsid w:val="004C2AC3"/>
    <w:rsid w:val="004C4769"/>
    <w:rsid w:val="004D2437"/>
    <w:rsid w:val="004D2D76"/>
    <w:rsid w:val="004E1395"/>
    <w:rsid w:val="004E7137"/>
    <w:rsid w:val="004F248E"/>
    <w:rsid w:val="004F52B5"/>
    <w:rsid w:val="004F69C6"/>
    <w:rsid w:val="00500D15"/>
    <w:rsid w:val="00501078"/>
    <w:rsid w:val="00517658"/>
    <w:rsid w:val="005233A9"/>
    <w:rsid w:val="00544A9A"/>
    <w:rsid w:val="005533CD"/>
    <w:rsid w:val="005641D7"/>
    <w:rsid w:val="00564F76"/>
    <w:rsid w:val="005654B9"/>
    <w:rsid w:val="005715A0"/>
    <w:rsid w:val="00575330"/>
    <w:rsid w:val="00580F05"/>
    <w:rsid w:val="005839CF"/>
    <w:rsid w:val="00583D00"/>
    <w:rsid w:val="005911AC"/>
    <w:rsid w:val="005B1A69"/>
    <w:rsid w:val="005B446E"/>
    <w:rsid w:val="005B7BD4"/>
    <w:rsid w:val="005E1526"/>
    <w:rsid w:val="005E3D59"/>
    <w:rsid w:val="005F4EC7"/>
    <w:rsid w:val="005F7845"/>
    <w:rsid w:val="00610837"/>
    <w:rsid w:val="00624D2B"/>
    <w:rsid w:val="00630607"/>
    <w:rsid w:val="0063102E"/>
    <w:rsid w:val="0063571E"/>
    <w:rsid w:val="00637DDF"/>
    <w:rsid w:val="006418E1"/>
    <w:rsid w:val="00643D0A"/>
    <w:rsid w:val="0065347C"/>
    <w:rsid w:val="00653F83"/>
    <w:rsid w:val="006559C5"/>
    <w:rsid w:val="00660AC4"/>
    <w:rsid w:val="006768ED"/>
    <w:rsid w:val="00682326"/>
    <w:rsid w:val="00690750"/>
    <w:rsid w:val="00694DDF"/>
    <w:rsid w:val="006A50DC"/>
    <w:rsid w:val="006A5931"/>
    <w:rsid w:val="006A6991"/>
    <w:rsid w:val="006C307E"/>
    <w:rsid w:val="006C359E"/>
    <w:rsid w:val="006C4A25"/>
    <w:rsid w:val="006C7312"/>
    <w:rsid w:val="006E5759"/>
    <w:rsid w:val="006E6412"/>
    <w:rsid w:val="006E7817"/>
    <w:rsid w:val="007067A9"/>
    <w:rsid w:val="007074B9"/>
    <w:rsid w:val="00707722"/>
    <w:rsid w:val="00713AE3"/>
    <w:rsid w:val="00727D2A"/>
    <w:rsid w:val="0073267C"/>
    <w:rsid w:val="00735E84"/>
    <w:rsid w:val="007367BF"/>
    <w:rsid w:val="0074195B"/>
    <w:rsid w:val="0075128B"/>
    <w:rsid w:val="00757C29"/>
    <w:rsid w:val="00760B61"/>
    <w:rsid w:val="007612AD"/>
    <w:rsid w:val="00763593"/>
    <w:rsid w:val="00773127"/>
    <w:rsid w:val="00773A1F"/>
    <w:rsid w:val="007967DA"/>
    <w:rsid w:val="0079700E"/>
    <w:rsid w:val="007A05B3"/>
    <w:rsid w:val="007A27CC"/>
    <w:rsid w:val="007A4FEB"/>
    <w:rsid w:val="007C407A"/>
    <w:rsid w:val="007C5FB1"/>
    <w:rsid w:val="007D1C01"/>
    <w:rsid w:val="007D5F27"/>
    <w:rsid w:val="007E04B7"/>
    <w:rsid w:val="007E1C11"/>
    <w:rsid w:val="007E2E01"/>
    <w:rsid w:val="007E407B"/>
    <w:rsid w:val="007E7600"/>
    <w:rsid w:val="007F05E7"/>
    <w:rsid w:val="008077EC"/>
    <w:rsid w:val="00812C8A"/>
    <w:rsid w:val="008223B1"/>
    <w:rsid w:val="008441AF"/>
    <w:rsid w:val="00844D78"/>
    <w:rsid w:val="008552A3"/>
    <w:rsid w:val="00867EFE"/>
    <w:rsid w:val="00870335"/>
    <w:rsid w:val="00874D72"/>
    <w:rsid w:val="00882F02"/>
    <w:rsid w:val="008A1E99"/>
    <w:rsid w:val="008A2C41"/>
    <w:rsid w:val="008A70BD"/>
    <w:rsid w:val="008B2F14"/>
    <w:rsid w:val="008B55F4"/>
    <w:rsid w:val="008C0051"/>
    <w:rsid w:val="008C5636"/>
    <w:rsid w:val="008D1444"/>
    <w:rsid w:val="008D1FF1"/>
    <w:rsid w:val="008E239D"/>
    <w:rsid w:val="008E6E91"/>
    <w:rsid w:val="008E7E5F"/>
    <w:rsid w:val="0090145B"/>
    <w:rsid w:val="0091042E"/>
    <w:rsid w:val="00920E9A"/>
    <w:rsid w:val="00922E70"/>
    <w:rsid w:val="00926A59"/>
    <w:rsid w:val="00926C96"/>
    <w:rsid w:val="00930835"/>
    <w:rsid w:val="00931367"/>
    <w:rsid w:val="00936EFE"/>
    <w:rsid w:val="00940AF5"/>
    <w:rsid w:val="00943695"/>
    <w:rsid w:val="00954454"/>
    <w:rsid w:val="009661CA"/>
    <w:rsid w:val="00970AA3"/>
    <w:rsid w:val="00971429"/>
    <w:rsid w:val="00974BE5"/>
    <w:rsid w:val="00975D12"/>
    <w:rsid w:val="00975D27"/>
    <w:rsid w:val="00981CD0"/>
    <w:rsid w:val="009836A9"/>
    <w:rsid w:val="00990262"/>
    <w:rsid w:val="00990E14"/>
    <w:rsid w:val="00991D3A"/>
    <w:rsid w:val="00997B87"/>
    <w:rsid w:val="009A569E"/>
    <w:rsid w:val="009A5A3C"/>
    <w:rsid w:val="009B23F2"/>
    <w:rsid w:val="009B5EC5"/>
    <w:rsid w:val="009C4B79"/>
    <w:rsid w:val="009D7B97"/>
    <w:rsid w:val="009E1F04"/>
    <w:rsid w:val="009E4434"/>
    <w:rsid w:val="009E5902"/>
    <w:rsid w:val="009F0D1E"/>
    <w:rsid w:val="00A03DBB"/>
    <w:rsid w:val="00A06C08"/>
    <w:rsid w:val="00A101AB"/>
    <w:rsid w:val="00A12B53"/>
    <w:rsid w:val="00A141AC"/>
    <w:rsid w:val="00A24BB9"/>
    <w:rsid w:val="00A312D9"/>
    <w:rsid w:val="00A361AB"/>
    <w:rsid w:val="00A3683D"/>
    <w:rsid w:val="00A409B6"/>
    <w:rsid w:val="00A415C3"/>
    <w:rsid w:val="00A435CC"/>
    <w:rsid w:val="00A45A35"/>
    <w:rsid w:val="00A51C03"/>
    <w:rsid w:val="00A52DCD"/>
    <w:rsid w:val="00A536A8"/>
    <w:rsid w:val="00A54114"/>
    <w:rsid w:val="00A601CF"/>
    <w:rsid w:val="00A62DEF"/>
    <w:rsid w:val="00A67AF2"/>
    <w:rsid w:val="00A776B3"/>
    <w:rsid w:val="00A853F0"/>
    <w:rsid w:val="00A866D9"/>
    <w:rsid w:val="00A93E3D"/>
    <w:rsid w:val="00AA0EA5"/>
    <w:rsid w:val="00AA3FC3"/>
    <w:rsid w:val="00AA47E2"/>
    <w:rsid w:val="00AA50EB"/>
    <w:rsid w:val="00AA5321"/>
    <w:rsid w:val="00AA567D"/>
    <w:rsid w:val="00AB2ADC"/>
    <w:rsid w:val="00AC112C"/>
    <w:rsid w:val="00AC20B3"/>
    <w:rsid w:val="00AC5B09"/>
    <w:rsid w:val="00AD2766"/>
    <w:rsid w:val="00AD3390"/>
    <w:rsid w:val="00AD57FA"/>
    <w:rsid w:val="00AE6F24"/>
    <w:rsid w:val="00AF24DF"/>
    <w:rsid w:val="00AF3D9D"/>
    <w:rsid w:val="00B02748"/>
    <w:rsid w:val="00B156D5"/>
    <w:rsid w:val="00B27863"/>
    <w:rsid w:val="00B3629E"/>
    <w:rsid w:val="00B40D29"/>
    <w:rsid w:val="00B54366"/>
    <w:rsid w:val="00B5462B"/>
    <w:rsid w:val="00B56B5B"/>
    <w:rsid w:val="00B62DD4"/>
    <w:rsid w:val="00B675B0"/>
    <w:rsid w:val="00B8134D"/>
    <w:rsid w:val="00B869F8"/>
    <w:rsid w:val="00B91FA1"/>
    <w:rsid w:val="00B9557C"/>
    <w:rsid w:val="00B97A89"/>
    <w:rsid w:val="00BA6171"/>
    <w:rsid w:val="00BB0BDB"/>
    <w:rsid w:val="00BB14AE"/>
    <w:rsid w:val="00BB2EE8"/>
    <w:rsid w:val="00BB5793"/>
    <w:rsid w:val="00BC0BE6"/>
    <w:rsid w:val="00BD1430"/>
    <w:rsid w:val="00BD268E"/>
    <w:rsid w:val="00BD7378"/>
    <w:rsid w:val="00BD763B"/>
    <w:rsid w:val="00BE7906"/>
    <w:rsid w:val="00BF0D1D"/>
    <w:rsid w:val="00BF1BD2"/>
    <w:rsid w:val="00BF6E17"/>
    <w:rsid w:val="00C10654"/>
    <w:rsid w:val="00C11816"/>
    <w:rsid w:val="00C1290A"/>
    <w:rsid w:val="00C4169F"/>
    <w:rsid w:val="00C60366"/>
    <w:rsid w:val="00C63BB4"/>
    <w:rsid w:val="00C72A94"/>
    <w:rsid w:val="00C754A4"/>
    <w:rsid w:val="00C81B59"/>
    <w:rsid w:val="00C8522F"/>
    <w:rsid w:val="00C86790"/>
    <w:rsid w:val="00CA06AA"/>
    <w:rsid w:val="00CA3034"/>
    <w:rsid w:val="00CB4E12"/>
    <w:rsid w:val="00CC38A8"/>
    <w:rsid w:val="00CC42C7"/>
    <w:rsid w:val="00CE15BD"/>
    <w:rsid w:val="00CE4DC3"/>
    <w:rsid w:val="00CF06B1"/>
    <w:rsid w:val="00CF487E"/>
    <w:rsid w:val="00D00AB8"/>
    <w:rsid w:val="00D055FF"/>
    <w:rsid w:val="00D20B8C"/>
    <w:rsid w:val="00D20F4D"/>
    <w:rsid w:val="00D263D0"/>
    <w:rsid w:val="00D309BB"/>
    <w:rsid w:val="00D31E1E"/>
    <w:rsid w:val="00D33960"/>
    <w:rsid w:val="00D410C9"/>
    <w:rsid w:val="00D63B33"/>
    <w:rsid w:val="00D75AC6"/>
    <w:rsid w:val="00D75C02"/>
    <w:rsid w:val="00D811B2"/>
    <w:rsid w:val="00D86D35"/>
    <w:rsid w:val="00D93C03"/>
    <w:rsid w:val="00DA48C3"/>
    <w:rsid w:val="00DA4BC8"/>
    <w:rsid w:val="00DA55E3"/>
    <w:rsid w:val="00DB0890"/>
    <w:rsid w:val="00DB5F13"/>
    <w:rsid w:val="00DC4A7D"/>
    <w:rsid w:val="00DC7F70"/>
    <w:rsid w:val="00DD2FFB"/>
    <w:rsid w:val="00DD4AF8"/>
    <w:rsid w:val="00DD4D81"/>
    <w:rsid w:val="00DD6228"/>
    <w:rsid w:val="00DD7E18"/>
    <w:rsid w:val="00DE44E2"/>
    <w:rsid w:val="00DE52D9"/>
    <w:rsid w:val="00DF2CB5"/>
    <w:rsid w:val="00DF74DA"/>
    <w:rsid w:val="00E04058"/>
    <w:rsid w:val="00E0720B"/>
    <w:rsid w:val="00E074BA"/>
    <w:rsid w:val="00E11115"/>
    <w:rsid w:val="00E12BEA"/>
    <w:rsid w:val="00E209A8"/>
    <w:rsid w:val="00E2134F"/>
    <w:rsid w:val="00E23B84"/>
    <w:rsid w:val="00E23DB8"/>
    <w:rsid w:val="00E24DEF"/>
    <w:rsid w:val="00E378D4"/>
    <w:rsid w:val="00E403CA"/>
    <w:rsid w:val="00E51AC8"/>
    <w:rsid w:val="00E52611"/>
    <w:rsid w:val="00E62CE7"/>
    <w:rsid w:val="00E723E2"/>
    <w:rsid w:val="00E74EC4"/>
    <w:rsid w:val="00E7793F"/>
    <w:rsid w:val="00E77BCA"/>
    <w:rsid w:val="00E807BE"/>
    <w:rsid w:val="00E9376F"/>
    <w:rsid w:val="00EA3F5F"/>
    <w:rsid w:val="00EC3047"/>
    <w:rsid w:val="00EE13CC"/>
    <w:rsid w:val="00EE444F"/>
    <w:rsid w:val="00EE4BE9"/>
    <w:rsid w:val="00EE51AD"/>
    <w:rsid w:val="00EE5DEB"/>
    <w:rsid w:val="00EF0EF3"/>
    <w:rsid w:val="00EF1B74"/>
    <w:rsid w:val="00F1464D"/>
    <w:rsid w:val="00F150A3"/>
    <w:rsid w:val="00F161D8"/>
    <w:rsid w:val="00F214EF"/>
    <w:rsid w:val="00F21F7A"/>
    <w:rsid w:val="00F23DFA"/>
    <w:rsid w:val="00F335FB"/>
    <w:rsid w:val="00F344FF"/>
    <w:rsid w:val="00F400F7"/>
    <w:rsid w:val="00F45FBE"/>
    <w:rsid w:val="00F50195"/>
    <w:rsid w:val="00F5300C"/>
    <w:rsid w:val="00F538B4"/>
    <w:rsid w:val="00F60C9A"/>
    <w:rsid w:val="00F619AF"/>
    <w:rsid w:val="00F723E4"/>
    <w:rsid w:val="00F72412"/>
    <w:rsid w:val="00F7717C"/>
    <w:rsid w:val="00F86411"/>
    <w:rsid w:val="00F876B7"/>
    <w:rsid w:val="00F90B84"/>
    <w:rsid w:val="00F95949"/>
    <w:rsid w:val="00FA0DEA"/>
    <w:rsid w:val="00FA442A"/>
    <w:rsid w:val="00FA57AB"/>
    <w:rsid w:val="00FA7407"/>
    <w:rsid w:val="00FB026A"/>
    <w:rsid w:val="00FC027D"/>
    <w:rsid w:val="00FC0776"/>
    <w:rsid w:val="00FD0BEA"/>
    <w:rsid w:val="00FD1465"/>
    <w:rsid w:val="00FE710F"/>
    <w:rsid w:val="00FF5D51"/>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B97C75"/>
  <w15:docId w15:val="{F3A73F43-29FA-4F26-8AF7-B6646742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EC5"/>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0AF5"/>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40AF5"/>
    <w:rPr>
      <w:rFonts w:ascii="Tahoma" w:hAnsi="Tahoma" w:cs="Tahoma"/>
      <w:sz w:val="16"/>
      <w:szCs w:val="16"/>
    </w:rPr>
  </w:style>
  <w:style w:type="paragraph" w:styleId="ListParagraph">
    <w:name w:val="List Paragraph"/>
    <w:basedOn w:val="Normal"/>
    <w:uiPriority w:val="99"/>
    <w:qFormat/>
    <w:rsid w:val="00940AF5"/>
    <w:pPr>
      <w:ind w:left="720"/>
      <w:contextualSpacing/>
    </w:pPr>
  </w:style>
  <w:style w:type="table" w:styleId="TableGrid">
    <w:name w:val="Table Grid"/>
    <w:basedOn w:val="TableNormal"/>
    <w:uiPriority w:val="99"/>
    <w:rsid w:val="00E378D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EE51AD"/>
    <w:pPr>
      <w:widowControl w:val="0"/>
      <w:spacing w:after="0" w:line="240" w:lineRule="auto"/>
      <w:ind w:left="-720" w:right="-720"/>
    </w:pPr>
    <w:rPr>
      <w:rFonts w:ascii="Arial" w:eastAsia="Times New Roman" w:hAnsi="Arial" w:cs="Arial"/>
      <w:sz w:val="24"/>
      <w:szCs w:val="24"/>
    </w:rPr>
  </w:style>
  <w:style w:type="paragraph" w:styleId="Header">
    <w:name w:val="header"/>
    <w:basedOn w:val="Normal"/>
    <w:link w:val="HeaderChar"/>
    <w:uiPriority w:val="99"/>
    <w:unhideWhenUsed/>
    <w:rsid w:val="001A60C0"/>
    <w:pPr>
      <w:tabs>
        <w:tab w:val="center" w:pos="4680"/>
        <w:tab w:val="right" w:pos="9360"/>
      </w:tabs>
    </w:pPr>
    <w:rPr>
      <w:rFonts w:cs="Times New Roman"/>
    </w:rPr>
  </w:style>
  <w:style w:type="character" w:customStyle="1" w:styleId="HeaderChar">
    <w:name w:val="Header Char"/>
    <w:link w:val="Header"/>
    <w:uiPriority w:val="99"/>
    <w:rsid w:val="001A60C0"/>
    <w:rPr>
      <w:rFonts w:cs="Calibri"/>
      <w:sz w:val="22"/>
      <w:szCs w:val="22"/>
    </w:rPr>
  </w:style>
  <w:style w:type="paragraph" w:styleId="Footer">
    <w:name w:val="footer"/>
    <w:basedOn w:val="Normal"/>
    <w:link w:val="FooterChar"/>
    <w:uiPriority w:val="99"/>
    <w:unhideWhenUsed/>
    <w:rsid w:val="001A60C0"/>
    <w:pPr>
      <w:tabs>
        <w:tab w:val="center" w:pos="4680"/>
        <w:tab w:val="right" w:pos="9360"/>
      </w:tabs>
    </w:pPr>
    <w:rPr>
      <w:rFonts w:cs="Times New Roman"/>
    </w:rPr>
  </w:style>
  <w:style w:type="character" w:customStyle="1" w:styleId="FooterChar">
    <w:name w:val="Footer Char"/>
    <w:link w:val="Footer"/>
    <w:uiPriority w:val="99"/>
    <w:rsid w:val="001A60C0"/>
    <w:rPr>
      <w:rFonts w:cs="Calibri"/>
      <w:sz w:val="22"/>
      <w:szCs w:val="22"/>
    </w:rPr>
  </w:style>
  <w:style w:type="character" w:styleId="Hyperlink">
    <w:name w:val="Hyperlink"/>
    <w:basedOn w:val="DefaultParagraphFont"/>
    <w:uiPriority w:val="99"/>
    <w:unhideWhenUsed/>
    <w:rsid w:val="005E3D59"/>
    <w:rPr>
      <w:color w:val="0000FF"/>
      <w:u w:val="single"/>
    </w:rPr>
  </w:style>
  <w:style w:type="paragraph" w:styleId="PlainText">
    <w:name w:val="Plain Text"/>
    <w:basedOn w:val="Normal"/>
    <w:link w:val="PlainTextChar"/>
    <w:uiPriority w:val="99"/>
    <w:semiHidden/>
    <w:unhideWhenUsed/>
    <w:rsid w:val="00E74EC4"/>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E74EC4"/>
    <w:rPr>
      <w:rFonts w:ascii="Consolas" w:eastAsia="Calibri" w:hAnsi="Consolas" w:cs="Times New Roman"/>
      <w:sz w:val="21"/>
      <w:szCs w:val="21"/>
    </w:rPr>
  </w:style>
  <w:style w:type="character" w:styleId="PlaceholderText">
    <w:name w:val="Placeholder Text"/>
    <w:basedOn w:val="DefaultParagraphFont"/>
    <w:uiPriority w:val="99"/>
    <w:semiHidden/>
    <w:rsid w:val="00A536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com/url?sa=i&amp;rct=j&amp;q=&amp;esrc=s&amp;source=images&amp;cd=&amp;ved=0ahUKEwiX7srx0pDLAhUCCT4KHXi9BH8QjRwIBw&amp;url=http://www.edinaschools.org/Page/2343&amp;bvm=bv.114733917,d.cWw&amp;psig=AFQjCNG8c1GN3ZlrKQNgZ77fBSEV9efmHQ&amp;ust=14564117461615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k\ABC\letterhead%204%20lo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524317BC3300498D657EEABAF5BED9" ma:contentTypeVersion="0" ma:contentTypeDescription="Create a new document." ma:contentTypeScope="" ma:versionID="78ac160e99426e16d053051ff98492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1BC2-55D1-4E05-9712-058AC98D0786}">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650DD7C4-6F52-42F2-AEC5-4BCB3E6E54FC}">
  <ds:schemaRefs>
    <ds:schemaRef ds:uri="http://schemas.microsoft.com/sharepoint/v3/contenttype/forms"/>
  </ds:schemaRefs>
</ds:datastoreItem>
</file>

<file path=customXml/itemProps3.xml><?xml version="1.0" encoding="utf-8"?>
<ds:datastoreItem xmlns:ds="http://schemas.openxmlformats.org/officeDocument/2006/customXml" ds:itemID="{2A56B687-974C-4AB6-8795-431275EC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449427-3361-4D30-8AC9-C977B426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4 location</Template>
  <TotalTime>1</TotalTime>
  <Pages>1</Pages>
  <Words>238</Words>
  <Characters>1289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1524</CharactersWithSpaces>
  <SharedDoc>false</SharedDoc>
  <HLinks>
    <vt:vector size="6" baseType="variant">
      <vt:variant>
        <vt:i4>2687015</vt:i4>
      </vt:variant>
      <vt:variant>
        <vt:i4>0</vt:i4>
      </vt:variant>
      <vt:variant>
        <vt:i4>0</vt:i4>
      </vt:variant>
      <vt:variant>
        <vt:i4>5</vt:i4>
      </vt:variant>
      <vt:variant>
        <vt:lpwstr>mailto:_____@abcpediatrictherapy.com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sarahk</dc:creator>
  <cp:lastModifiedBy>PAUSE Family</cp:lastModifiedBy>
  <cp:revision>2</cp:revision>
  <cp:lastPrinted>2016-03-10T16:32:00Z</cp:lastPrinted>
  <dcterms:created xsi:type="dcterms:W3CDTF">2016-05-26T17:12:00Z</dcterms:created>
  <dcterms:modified xsi:type="dcterms:W3CDTF">2016-05-26T17:12:00Z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0x010100A7524317BC3300498D657EEABAF5BED9</vt:lpwstr>
  </property>
</Properties>
</file>