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9C" w:rsidRDefault="00F6749C" w:rsidP="00F6749C">
      <w:pPr>
        <w:pStyle w:val="NormalWeb"/>
        <w:spacing w:before="0" w:beforeAutospacing="0" w:after="0" w:afterAutospacing="0"/>
      </w:pPr>
    </w:p>
    <w:p w:rsidR="00F6749C" w:rsidRDefault="00F6749C" w:rsidP="00F6749C">
      <w:pPr>
        <w:rPr>
          <w:color w:val="000000"/>
          <w:sz w:val="28"/>
          <w:szCs w:val="28"/>
        </w:rPr>
      </w:pPr>
      <w:r w:rsidRPr="00F6749C">
        <w:rPr>
          <w:b/>
          <w:color w:val="000000"/>
          <w:sz w:val="28"/>
          <w:szCs w:val="28"/>
        </w:rPr>
        <w:t>Building Maintenance: Congregational Discernment</w:t>
      </w:r>
    </w:p>
    <w:p w:rsidR="00F6749C" w:rsidRDefault="00F6749C" w:rsidP="00F6749C">
      <w:pPr>
        <w:rPr>
          <w:color w:val="000000"/>
          <w:sz w:val="28"/>
          <w:szCs w:val="28"/>
        </w:rPr>
      </w:pPr>
    </w:p>
    <w:p w:rsidR="00F6749C" w:rsidRDefault="00F6749C" w:rsidP="00F6749C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Our building in in great shape for a building that is 101 years old.</w:t>
      </w:r>
      <w:proofErr w:type="gramEnd"/>
      <w:r>
        <w:rPr>
          <w:color w:val="000000"/>
          <w:sz w:val="28"/>
          <w:szCs w:val="28"/>
        </w:rPr>
        <w:t xml:space="preserve"> It meets most of our needs, thanks to careful stewardship of money and a lot of volunteer hours. We have no immediate pressing needs but we had a building assessment done so we can plan for the future so we are not unprepared. The assessment highlighted: </w:t>
      </w:r>
      <w:proofErr w:type="gramStart"/>
      <w:r>
        <w:rPr>
          <w:color w:val="000000"/>
          <w:sz w:val="28"/>
          <w:szCs w:val="28"/>
        </w:rPr>
        <w:t>Between 2016-2020</w:t>
      </w:r>
      <w:proofErr w:type="gramEnd"/>
      <w:r>
        <w:rPr>
          <w:color w:val="000000"/>
          <w:sz w:val="28"/>
          <w:szCs w:val="28"/>
        </w:rPr>
        <w:t xml:space="preserve"> we need a new roof ($80,000), a new boiler ($55,000) and smaller things ($4,000-5,000 projects) to maintain our existing building. There were several very good conversations about this. The Ves</w:t>
      </w:r>
      <w:r>
        <w:rPr>
          <w:color w:val="000000"/>
          <w:sz w:val="28"/>
          <w:szCs w:val="28"/>
        </w:rPr>
        <w:t>try does not want to do a capita</w:t>
      </w:r>
      <w:bookmarkStart w:id="0" w:name="_GoBack"/>
      <w:bookmarkEnd w:id="0"/>
      <w:r>
        <w:rPr>
          <w:color w:val="000000"/>
          <w:sz w:val="28"/>
          <w:szCs w:val="28"/>
        </w:rPr>
        <w:t xml:space="preserve">l campaign.  What if we raise an additional 10% of the budget and put it aside for these projects. We were not able to raise this in this year’s budget. </w:t>
      </w:r>
    </w:p>
    <w:p w:rsidR="00F6749C" w:rsidRDefault="00F6749C" w:rsidP="00F674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*Brainstorm Ideas to raise this money: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F6749C">
        <w:rPr>
          <w:color w:val="000000"/>
          <w:sz w:val="28"/>
          <w:szCs w:val="28"/>
        </w:rPr>
        <w:t>Planned giving (including St Matthews in your will)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F6749C">
        <w:rPr>
          <w:color w:val="000000"/>
          <w:sz w:val="28"/>
          <w:szCs w:val="28"/>
        </w:rPr>
        <w:t>Low or no interest loans (perhaps by a parishioner)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F6749C">
        <w:rPr>
          <w:color w:val="000000"/>
          <w:sz w:val="28"/>
          <w:szCs w:val="28"/>
        </w:rPr>
        <w:t>Maintaining a historic building, we would have to be on the list of Historic building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F6749C">
        <w:rPr>
          <w:color w:val="000000"/>
          <w:sz w:val="28"/>
          <w:szCs w:val="28"/>
        </w:rPr>
        <w:t>A dinner with high prices for the dinner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F6749C">
        <w:rPr>
          <w:color w:val="000000"/>
          <w:sz w:val="28"/>
          <w:szCs w:val="28"/>
        </w:rPr>
        <w:t>Establish a building fund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F6749C">
        <w:rPr>
          <w:color w:val="000000"/>
          <w:sz w:val="28"/>
          <w:szCs w:val="28"/>
        </w:rPr>
        <w:t xml:space="preserve">Service auction 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capita</w:t>
      </w:r>
      <w:r w:rsidRPr="00F6749C">
        <w:rPr>
          <w:color w:val="000000"/>
          <w:sz w:val="28"/>
          <w:szCs w:val="28"/>
        </w:rPr>
        <w:t>l campaign with specific focus (boiler and roof)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Diocesan</w:t>
      </w:r>
      <w:r w:rsidRPr="00F6749C">
        <w:rPr>
          <w:color w:val="000000"/>
          <w:sz w:val="28"/>
          <w:szCs w:val="28"/>
        </w:rPr>
        <w:t xml:space="preserve"> help with professional fundraising help with a capitol campaign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F6749C">
        <w:rPr>
          <w:color w:val="000000"/>
          <w:sz w:val="28"/>
          <w:szCs w:val="28"/>
        </w:rPr>
        <w:t>Building awareness that it would add 10% to your current pledge</w:t>
      </w:r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F6749C">
        <w:rPr>
          <w:color w:val="000000"/>
          <w:sz w:val="28"/>
          <w:szCs w:val="28"/>
        </w:rPr>
        <w:t>Participation by setting aside money, being thankf</w:t>
      </w:r>
      <w:r>
        <w:rPr>
          <w:color w:val="000000"/>
          <w:sz w:val="28"/>
          <w:szCs w:val="28"/>
        </w:rPr>
        <w:t xml:space="preserve">ul at different times (lent </w:t>
      </w:r>
      <w:proofErr w:type="spellStart"/>
      <w:r>
        <w:rPr>
          <w:color w:val="000000"/>
          <w:sz w:val="28"/>
          <w:szCs w:val="28"/>
        </w:rPr>
        <w:t>etc</w:t>
      </w:r>
      <w:proofErr w:type="spellEnd"/>
    </w:p>
    <w:p w:rsid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Pool money for a lottery ticket once a year with prayer.</w:t>
      </w:r>
    </w:p>
    <w:p w:rsidR="00F6749C" w:rsidRDefault="00F6749C" w:rsidP="00F6749C">
      <w:pPr>
        <w:pStyle w:val="ListParagraph"/>
        <w:rPr>
          <w:color w:val="000000"/>
          <w:sz w:val="28"/>
          <w:szCs w:val="28"/>
        </w:rPr>
      </w:pPr>
    </w:p>
    <w:p w:rsidR="003B142F" w:rsidRPr="00F6749C" w:rsidRDefault="00F6749C" w:rsidP="00F6749C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Other ideas to consider: </w:t>
      </w:r>
      <w:r w:rsidRPr="00F6749C">
        <w:rPr>
          <w:color w:val="000000"/>
          <w:sz w:val="28"/>
          <w:szCs w:val="28"/>
        </w:rPr>
        <w:br/>
        <w:t>Making church more green, solar panels</w:t>
      </w:r>
      <w:r w:rsidRPr="00F6749C">
        <w:rPr>
          <w:color w:val="000000"/>
          <w:sz w:val="28"/>
          <w:szCs w:val="28"/>
        </w:rPr>
        <w:br/>
        <w:t>Eco-theology, technology that would have a positive effect on the environment (shade trees etc.  )</w:t>
      </w:r>
      <w:r w:rsidRPr="00F6749C">
        <w:rPr>
          <w:color w:val="000000"/>
          <w:sz w:val="28"/>
          <w:szCs w:val="28"/>
        </w:rPr>
        <w:br/>
        <w:t>Building should be top on the list of budget items</w:t>
      </w:r>
      <w:r>
        <w:rPr>
          <w:color w:val="000000"/>
          <w:sz w:val="28"/>
          <w:szCs w:val="28"/>
        </w:rPr>
        <w:t xml:space="preserve"> each year</w:t>
      </w:r>
      <w:r>
        <w:rPr>
          <w:color w:val="000000"/>
          <w:sz w:val="28"/>
          <w:szCs w:val="28"/>
        </w:rPr>
        <w:br/>
      </w:r>
      <w:r w:rsidRPr="00F6749C">
        <w:rPr>
          <w:color w:val="000000"/>
          <w:sz w:val="28"/>
          <w:szCs w:val="28"/>
        </w:rPr>
        <w:br/>
      </w:r>
    </w:p>
    <w:sectPr w:rsidR="003B142F" w:rsidRPr="00F6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88F"/>
    <w:multiLevelType w:val="hybridMultilevel"/>
    <w:tmpl w:val="793E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9C"/>
    <w:rsid w:val="003B142F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4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67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4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6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1</cp:revision>
  <dcterms:created xsi:type="dcterms:W3CDTF">2016-01-28T16:33:00Z</dcterms:created>
  <dcterms:modified xsi:type="dcterms:W3CDTF">2016-01-28T16:39:00Z</dcterms:modified>
</cp:coreProperties>
</file>