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F0" w:rsidRDefault="006A05F0">
      <w:pPr>
        <w:pStyle w:val="Default"/>
        <w:rPr>
          <w:rFonts w:ascii="Times New Roman"/>
          <w:sz w:val="24"/>
          <w:szCs w:val="24"/>
        </w:rPr>
      </w:pPr>
      <w:bookmarkStart w:id="0" w:name="_GoBack"/>
      <w:bookmarkEnd w:id="0"/>
    </w:p>
    <w:p w:rsidR="006A05F0" w:rsidRDefault="008917A4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In Memorium</w:t>
      </w:r>
    </w:p>
    <w:p w:rsidR="006A05F0" w:rsidRDefault="008917A4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  <w:lang w:val="de-DE"/>
        </w:rPr>
        <w:t>Galina Prozumenschikova</w:t>
      </w:r>
      <w:r>
        <w:rPr>
          <w:rFonts w:ascii="Times New Roman"/>
          <w:sz w:val="36"/>
          <w:szCs w:val="36"/>
        </w:rPr>
        <w:t xml:space="preserve"> </w:t>
      </w:r>
    </w:p>
    <w:p w:rsidR="006A05F0" w:rsidRDefault="008917A4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(November 26, 1948- July 19, 2015)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3440429</wp:posOffset>
            </wp:positionH>
            <wp:positionV relativeFrom="line">
              <wp:posOffset>195579</wp:posOffset>
            </wp:positionV>
            <wp:extent cx="2614097" cy="2614097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1" y="21601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pr.jp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097" cy="26140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A05F0" w:rsidRDefault="006A05F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6A05F0" w:rsidRDefault="008917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From Russia comes the sad news that </w:t>
      </w:r>
      <w:r>
        <w:rPr>
          <w:rFonts w:ascii="Times New Roman"/>
          <w:sz w:val="24"/>
          <w:szCs w:val="24"/>
          <w:lang w:val="de-DE"/>
        </w:rPr>
        <w:t>Galina Prozumenschikova</w:t>
      </w:r>
      <w:r>
        <w:rPr>
          <w:rFonts w:ascii="Times New Roman"/>
          <w:sz w:val="24"/>
          <w:szCs w:val="24"/>
        </w:rPr>
        <w:t xml:space="preserve"> has passed away at the age of 66.  In Olympic pool of Tokyo-1964,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she was a 15-years-old blonde Mermaid from Sebastopol </w:t>
      </w:r>
      <w:r>
        <w:rPr>
          <w:rFonts w:ascii="Times New Roman"/>
          <w:sz w:val="24"/>
          <w:szCs w:val="24"/>
        </w:rPr>
        <w:t xml:space="preserve">who surprised the world by winning the final of 200 m in breast. She thus became the first Olympic swimming gold medalist for the Soviet Union at the Olympic Games. </w:t>
      </w:r>
    </w:p>
    <w:p w:rsidR="006A05F0" w:rsidRDefault="006A05F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6A05F0" w:rsidRDefault="008917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Galina Prozumenshikova, was not the only European gold medal winner at the 1964 Olympics </w:t>
      </w:r>
      <w:r>
        <w:rPr>
          <w:rFonts w:ascii="Times New Roman"/>
          <w:sz w:val="24"/>
          <w:szCs w:val="24"/>
        </w:rPr>
        <w:t>in Tokyo but 8 years later at Munich, with a three year old son, she was still a medalist. At Mexico City, in between her medals at Tokyo and Munich, an appendectomy a month before the meet and the altitude took its toll as Galina collapsed after the 200 (</w:t>
      </w:r>
      <w:r>
        <w:rPr>
          <w:rFonts w:ascii="Times New Roman"/>
          <w:sz w:val="24"/>
          <w:szCs w:val="24"/>
        </w:rPr>
        <w:t>3rd) and lost the 100 by .001 to Bjedov of Yugoslavia (2nd) and Sharon Wickman of the USA (1st).</w:t>
      </w:r>
    </w:p>
    <w:p w:rsidR="006A05F0" w:rsidRDefault="006A05F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6A05F0" w:rsidRDefault="008917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After the end of her prominent sporting career, she graduated from Moscow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</w:rPr>
        <w:t>University and taught at the Swim school of Soviet Army for children for many years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</w:p>
    <w:p w:rsidR="006A05F0" w:rsidRDefault="006A05F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6A05F0" w:rsidRDefault="008917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Prozumenschikova was inducted into the International Swimming Hall of Fame in 1977 and </w:t>
      </w:r>
    </w:p>
    <w:p w:rsidR="006A05F0" w:rsidRDefault="008917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 xml:space="preserve">n 2013, </w:t>
      </w:r>
      <w:r>
        <w:rPr>
          <w:rFonts w:ascii="Times New Roman"/>
          <w:sz w:val="24"/>
          <w:szCs w:val="24"/>
        </w:rPr>
        <w:t xml:space="preserve">she was recognized as one of the "100 Greatest Swimmers in History" in a book by swim journalist John Lohn. </w:t>
      </w:r>
    </w:p>
    <w:p w:rsidR="006A05F0" w:rsidRDefault="006A05F0">
      <w:pPr>
        <w:pStyle w:val="Default"/>
        <w:rPr>
          <w:rFonts w:ascii="Times" w:eastAsia="Times" w:hAnsi="Times" w:cs="Times"/>
          <w:color w:val="222222"/>
          <w:sz w:val="28"/>
          <w:szCs w:val="28"/>
        </w:rPr>
      </w:pPr>
    </w:p>
    <w:p w:rsidR="006A05F0" w:rsidRDefault="006A05F0">
      <w:pPr>
        <w:pStyle w:val="Default"/>
      </w:pPr>
    </w:p>
    <w:sectPr w:rsidR="006A05F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A4" w:rsidRDefault="008917A4">
      <w:r>
        <w:separator/>
      </w:r>
    </w:p>
  </w:endnote>
  <w:endnote w:type="continuationSeparator" w:id="0">
    <w:p w:rsidR="008917A4" w:rsidRDefault="0089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F0" w:rsidRDefault="006A05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A4" w:rsidRDefault="008917A4">
      <w:r>
        <w:separator/>
      </w:r>
    </w:p>
  </w:footnote>
  <w:footnote w:type="continuationSeparator" w:id="0">
    <w:p w:rsidR="008917A4" w:rsidRDefault="0089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F0" w:rsidRDefault="006A05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05F0"/>
    <w:rsid w:val="006A05F0"/>
    <w:rsid w:val="008917A4"/>
    <w:rsid w:val="009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schmid</dc:creator>
  <cp:lastModifiedBy>ivonne schmid</cp:lastModifiedBy>
  <cp:revision>2</cp:revision>
  <dcterms:created xsi:type="dcterms:W3CDTF">2015-08-11T16:13:00Z</dcterms:created>
  <dcterms:modified xsi:type="dcterms:W3CDTF">2015-08-11T16:13:00Z</dcterms:modified>
</cp:coreProperties>
</file>