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1668" w14:textId="77777777" w:rsidR="00B03AE5" w:rsidRDefault="002C22C3">
      <w:bookmarkStart w:id="0" w:name="_GoBack"/>
      <w:r w:rsidRPr="00D9752A">
        <w:rPr>
          <w:rFonts w:ascii="Verdana" w:hAnsi="Verdana"/>
        </w:rPr>
        <w:t>Dear Lafayette Families</w:t>
      </w:r>
      <w:r>
        <w:t>,</w:t>
      </w:r>
    </w:p>
    <w:p w14:paraId="1DE84623" w14:textId="77777777" w:rsidR="002C22C3" w:rsidRDefault="002C22C3"/>
    <w:p w14:paraId="72D76296" w14:textId="4E8495A8" w:rsidR="002C22C3" w:rsidRDefault="002C22C3" w:rsidP="002C22C3">
      <w:pPr>
        <w:pStyle w:val="NoteLevel1"/>
      </w:pPr>
      <w:r>
        <w:t xml:space="preserve">Welcome to the middle of May!  It is impossible to believe that there are only 5 weeks left of school.  The first order of a business is to celebrate last week’s Field Days!  </w:t>
      </w:r>
      <w:r>
        <w:rPr>
          <w:b/>
        </w:rPr>
        <w:t>They were FANTASTIC!!!!!!</w:t>
      </w:r>
      <w:r>
        <w:t xml:space="preserve">  I couldn’t even began to wrap my brain around what I was seeing – countless stations, volunteers at each, kids moving and running and playing until they had worn themselves out, cle</w:t>
      </w:r>
      <w:r w:rsidR="00731F26">
        <w:t xml:space="preserve">ver </w:t>
      </w:r>
      <w:r w:rsidR="009D1A40">
        <w:t>T-shirts</w:t>
      </w:r>
      <w:r w:rsidR="00731F26">
        <w:t>, popsicles, tug of w</w:t>
      </w:r>
      <w:r>
        <w:t xml:space="preserve">ar, and relay races.  Hats off to Margie McClure, Kevin Jackson, Andrea </w:t>
      </w:r>
      <w:proofErr w:type="spellStart"/>
      <w:r>
        <w:t>Perll</w:t>
      </w:r>
      <w:proofErr w:type="spellEnd"/>
      <w:r>
        <w:t xml:space="preserve">, and the countless parent volunteers.  I have no idea how they put together such incredible days – but it was truly awesome.  Thank you doesn’t even come close to the gratitude we all have for the hard work and </w:t>
      </w:r>
      <w:r w:rsidR="009D1A40">
        <w:t>weeks’ worth</w:t>
      </w:r>
      <w:r>
        <w:t xml:space="preserve"> of preparation that went into Field Day.</w:t>
      </w:r>
    </w:p>
    <w:p w14:paraId="4BEE0555" w14:textId="77777777" w:rsidR="002C22C3" w:rsidRDefault="002C22C3" w:rsidP="002C22C3">
      <w:pPr>
        <w:pStyle w:val="NoteLevel1"/>
        <w:numPr>
          <w:ilvl w:val="0"/>
          <w:numId w:val="0"/>
        </w:numPr>
      </w:pPr>
    </w:p>
    <w:p w14:paraId="054F7D00" w14:textId="268DC5DE" w:rsidR="002C22C3" w:rsidRDefault="002C22C3" w:rsidP="002C22C3">
      <w:pPr>
        <w:pStyle w:val="NoteLevel1"/>
        <w:numPr>
          <w:ilvl w:val="0"/>
          <w:numId w:val="0"/>
        </w:numPr>
      </w:pPr>
      <w:r>
        <w:t xml:space="preserve">This week we will also see the culmination of our Arts Nights – celebrating the work of our </w:t>
      </w:r>
      <w:proofErr w:type="spellStart"/>
      <w:r>
        <w:t>PreK</w:t>
      </w:r>
      <w:proofErr w:type="spellEnd"/>
      <w:r>
        <w:t>, Kindergarten, and 1</w:t>
      </w:r>
      <w:r w:rsidRPr="002C22C3">
        <w:rPr>
          <w:vertAlign w:val="superscript"/>
        </w:rPr>
        <w:t>st</w:t>
      </w:r>
      <w:r>
        <w:t xml:space="preserve"> Grade students.</w:t>
      </w:r>
      <w:r w:rsidR="00731F26">
        <w:t xml:space="preserve">  Ms. </w:t>
      </w:r>
      <w:proofErr w:type="spellStart"/>
      <w:r w:rsidR="00731F26">
        <w:t>Perll</w:t>
      </w:r>
      <w:proofErr w:type="spellEnd"/>
      <w:r w:rsidR="00731F26">
        <w:t xml:space="preserve"> has been hanging</w:t>
      </w:r>
      <w:r>
        <w:t xml:space="preserve"> artwork for days and teaching our smallest students how to view their artwork in the “galleries” that she has created.  You are never too young to learn to appreciate art!</w:t>
      </w:r>
    </w:p>
    <w:p w14:paraId="557B2AC9" w14:textId="77777777" w:rsidR="002C22C3" w:rsidRDefault="002C22C3" w:rsidP="002C22C3">
      <w:pPr>
        <w:pStyle w:val="NoteLevel1"/>
        <w:numPr>
          <w:ilvl w:val="0"/>
          <w:numId w:val="0"/>
        </w:numPr>
      </w:pPr>
    </w:p>
    <w:p w14:paraId="71254D4A" w14:textId="27ECAEBD" w:rsidR="002C22C3" w:rsidRDefault="002C22C3" w:rsidP="002C22C3">
      <w:pPr>
        <w:pStyle w:val="NoteLevel1"/>
        <w:numPr>
          <w:ilvl w:val="0"/>
          <w:numId w:val="0"/>
        </w:numPr>
      </w:pPr>
      <w:r>
        <w:t>This week we will also wrap up our PARCC testing.  Third and Fourth grades will take the ELA and Math assessments on Tuesday and Wednesday.  Fifth grade will take the ELA, Math</w:t>
      </w:r>
      <w:r w:rsidR="00731F26">
        <w:t>,</w:t>
      </w:r>
      <w:r>
        <w:t xml:space="preserve"> and Science assessments on Thursday and Friday.  Other grade levels are also finishing their End of Year assessments for </w:t>
      </w:r>
      <w:proofErr w:type="spellStart"/>
      <w:r>
        <w:t>iReady</w:t>
      </w:r>
      <w:proofErr w:type="spellEnd"/>
      <w:r>
        <w:t>.  We are anxiously awaiting the data to see just how far our students have grown this year!</w:t>
      </w:r>
    </w:p>
    <w:p w14:paraId="3F12FBC8" w14:textId="77777777" w:rsidR="002C22C3" w:rsidRDefault="002C22C3" w:rsidP="002C22C3">
      <w:pPr>
        <w:pStyle w:val="NoteLevel1"/>
        <w:numPr>
          <w:ilvl w:val="0"/>
          <w:numId w:val="0"/>
        </w:numPr>
      </w:pPr>
    </w:p>
    <w:p w14:paraId="5651F0B6" w14:textId="7CBC7C1C" w:rsidR="0069218C" w:rsidRDefault="002C22C3" w:rsidP="002C22C3">
      <w:pPr>
        <w:pStyle w:val="NoteLevel1"/>
        <w:numPr>
          <w:ilvl w:val="0"/>
          <w:numId w:val="0"/>
        </w:numPr>
      </w:pPr>
      <w:r>
        <w:t>Other things happeni</w:t>
      </w:r>
      <w:r w:rsidR="00731F26">
        <w:t>ng around the building include</w:t>
      </w:r>
      <w:r>
        <w:t xml:space="preserve"> teachers beginning to build class lists for next year, field trips nearly every day, preparation for the 4</w:t>
      </w:r>
      <w:r w:rsidRPr="002C22C3">
        <w:rPr>
          <w:vertAlign w:val="superscript"/>
        </w:rPr>
        <w:t>th</w:t>
      </w:r>
      <w:r>
        <w:t xml:space="preserve"> Grade State Fair and the 5</w:t>
      </w:r>
      <w:r w:rsidRPr="002C22C3">
        <w:rPr>
          <w:vertAlign w:val="superscript"/>
        </w:rPr>
        <w:t>th</w:t>
      </w:r>
      <w:r>
        <w:t xml:space="preserve"> Grade Science Fair.  Don’t forget the upcoming DC Theater Café hosted by the 3</w:t>
      </w:r>
      <w:r w:rsidRPr="002C22C3">
        <w:rPr>
          <w:vertAlign w:val="superscript"/>
        </w:rPr>
        <w:t>rd</w:t>
      </w:r>
      <w:r>
        <w:t xml:space="preserve"> Grade.  I am told that I am in for an amazing event.  </w:t>
      </w:r>
    </w:p>
    <w:p w14:paraId="208C53C8" w14:textId="77777777" w:rsidR="0069218C" w:rsidRDefault="0069218C" w:rsidP="002C22C3">
      <w:pPr>
        <w:pStyle w:val="NoteLevel1"/>
        <w:numPr>
          <w:ilvl w:val="0"/>
          <w:numId w:val="0"/>
        </w:numPr>
      </w:pPr>
    </w:p>
    <w:p w14:paraId="4276D515" w14:textId="77777777" w:rsidR="002C22C3" w:rsidRDefault="0069218C" w:rsidP="002C22C3">
      <w:pPr>
        <w:pStyle w:val="NoteLevel1"/>
        <w:numPr>
          <w:ilvl w:val="0"/>
          <w:numId w:val="0"/>
        </w:numPr>
      </w:pPr>
      <w:r>
        <w:t>Last week, the HSA voted in the new Board members for next year.  Congratulations to all the newly elected members.  I know that we are looking forward to a terrific year next year!  The HSA also reviewed next year’s budget at the general meeting and will be revising according to feedback presented last Thursday.</w:t>
      </w:r>
    </w:p>
    <w:p w14:paraId="63D94DA9" w14:textId="77777777" w:rsidR="002C22C3" w:rsidRDefault="002C22C3" w:rsidP="002C22C3">
      <w:pPr>
        <w:pStyle w:val="NoteLevel1"/>
        <w:numPr>
          <w:ilvl w:val="0"/>
          <w:numId w:val="0"/>
        </w:numPr>
      </w:pPr>
    </w:p>
    <w:p w14:paraId="22852DBA" w14:textId="77777777" w:rsidR="002C22C3" w:rsidRDefault="002C22C3" w:rsidP="002C22C3">
      <w:pPr>
        <w:pStyle w:val="NoteLevel1"/>
        <w:numPr>
          <w:ilvl w:val="0"/>
          <w:numId w:val="0"/>
        </w:numPr>
        <w:rPr>
          <w:b/>
        </w:rPr>
      </w:pPr>
      <w:r>
        <w:t>We have also passed our first enrollment deadline.  As of May 15</w:t>
      </w:r>
      <w:r w:rsidRPr="002C22C3">
        <w:rPr>
          <w:vertAlign w:val="superscript"/>
        </w:rPr>
        <w:t>th</w:t>
      </w:r>
      <w:r>
        <w:t xml:space="preserve">, we had </w:t>
      </w:r>
      <w:r w:rsidRPr="00D9752A">
        <w:rPr>
          <w:u w:val="single"/>
        </w:rPr>
        <w:t>78%</w:t>
      </w:r>
      <w:r>
        <w:t xml:space="preserve"> of our students enrolled.  If you are one of the remaining 22% of families, </w:t>
      </w:r>
      <w:r w:rsidRPr="002C22C3">
        <w:rPr>
          <w:b/>
        </w:rPr>
        <w:t>please register no later than Friday May 22</w:t>
      </w:r>
      <w:r w:rsidRPr="002C22C3">
        <w:rPr>
          <w:b/>
          <w:vertAlign w:val="superscript"/>
        </w:rPr>
        <w:t>nd</w:t>
      </w:r>
      <w:r w:rsidRPr="002C22C3">
        <w:rPr>
          <w:b/>
        </w:rPr>
        <w:t>.  It is EXTREMELY important that we get all paperwork turned in ASAP</w:t>
      </w:r>
      <w:r>
        <w:rPr>
          <w:b/>
        </w:rPr>
        <w:t>.</w:t>
      </w:r>
    </w:p>
    <w:p w14:paraId="6A381089" w14:textId="77777777" w:rsidR="002C22C3" w:rsidRDefault="002C22C3" w:rsidP="002C22C3">
      <w:pPr>
        <w:pStyle w:val="NoteLevel1"/>
        <w:numPr>
          <w:ilvl w:val="0"/>
          <w:numId w:val="0"/>
        </w:numPr>
        <w:rPr>
          <w:b/>
        </w:rPr>
      </w:pPr>
    </w:p>
    <w:p w14:paraId="03DF3B0E" w14:textId="77777777" w:rsidR="002C22C3" w:rsidRDefault="002C22C3" w:rsidP="002C22C3">
      <w:pPr>
        <w:pStyle w:val="NoteLevel1"/>
        <w:numPr>
          <w:ilvl w:val="0"/>
          <w:numId w:val="0"/>
        </w:numPr>
      </w:pPr>
      <w:r>
        <w:t>The final update is regarding the trailers.  According to Skanska, the trailers are set to arrive the first week of June.  As the date is confirmed, I will be sharing more information with the community.  If you walk across the fields to get to school, please be prepared with an alternate route once they arrive.</w:t>
      </w:r>
    </w:p>
    <w:p w14:paraId="25E92F0D" w14:textId="77777777" w:rsidR="002C22C3" w:rsidRDefault="002C22C3" w:rsidP="002C22C3">
      <w:pPr>
        <w:pStyle w:val="NoteLevel1"/>
        <w:numPr>
          <w:ilvl w:val="0"/>
          <w:numId w:val="0"/>
        </w:numPr>
      </w:pPr>
    </w:p>
    <w:p w14:paraId="7DBECA94" w14:textId="77777777" w:rsidR="002C22C3" w:rsidRDefault="002C22C3" w:rsidP="002C22C3">
      <w:pPr>
        <w:pStyle w:val="NoteLevel1"/>
        <w:numPr>
          <w:ilvl w:val="0"/>
          <w:numId w:val="0"/>
        </w:numPr>
      </w:pPr>
      <w:r>
        <w:t xml:space="preserve">As we begin the downhill sprint, sit back, relax, </w:t>
      </w:r>
      <w:r w:rsidR="0069218C">
        <w:t xml:space="preserve">and </w:t>
      </w:r>
      <w:r>
        <w:t xml:space="preserve">enjoy the splendor of our students, our school, and our community.  This is a </w:t>
      </w:r>
      <w:r w:rsidR="0069218C">
        <w:t>perfect</w:t>
      </w:r>
      <w:r>
        <w:t xml:space="preserve"> time </w:t>
      </w:r>
      <w:r w:rsidR="0069218C">
        <w:t xml:space="preserve">of year </w:t>
      </w:r>
      <w:r>
        <w:t>to celebrate all that is great about Lafayette.  Looking forward to seeing everyone at one of the many upcoming events!</w:t>
      </w:r>
    </w:p>
    <w:p w14:paraId="1B6E8D33" w14:textId="77777777" w:rsidR="002C22C3" w:rsidRDefault="002C22C3" w:rsidP="002C22C3">
      <w:pPr>
        <w:pStyle w:val="NoteLevel1"/>
        <w:numPr>
          <w:ilvl w:val="0"/>
          <w:numId w:val="0"/>
        </w:numPr>
      </w:pPr>
    </w:p>
    <w:p w14:paraId="7B2B93B2" w14:textId="77777777" w:rsidR="002C22C3" w:rsidRDefault="002C22C3" w:rsidP="002C22C3">
      <w:pPr>
        <w:pStyle w:val="NoteLevel1"/>
        <w:numPr>
          <w:ilvl w:val="0"/>
          <w:numId w:val="0"/>
        </w:numPr>
      </w:pPr>
      <w:r>
        <w:t>Warm Regards,</w:t>
      </w:r>
    </w:p>
    <w:p w14:paraId="51CE2061" w14:textId="77777777" w:rsidR="002C22C3" w:rsidRDefault="002C22C3" w:rsidP="002C22C3">
      <w:pPr>
        <w:pStyle w:val="NoteLevel1"/>
        <w:numPr>
          <w:ilvl w:val="0"/>
          <w:numId w:val="0"/>
        </w:numPr>
      </w:pPr>
    </w:p>
    <w:p w14:paraId="3A0834BB" w14:textId="77777777" w:rsidR="002C22C3" w:rsidRDefault="002C22C3" w:rsidP="002C22C3">
      <w:pPr>
        <w:pStyle w:val="NoteLevel1"/>
        <w:numPr>
          <w:ilvl w:val="0"/>
          <w:numId w:val="0"/>
        </w:numPr>
      </w:pPr>
      <w:r>
        <w:t xml:space="preserve">Carrie </w:t>
      </w:r>
      <w:proofErr w:type="spellStart"/>
      <w:r>
        <w:t>Broquard</w:t>
      </w:r>
      <w:proofErr w:type="spellEnd"/>
    </w:p>
    <w:p w14:paraId="67DBB7B5" w14:textId="77777777" w:rsidR="002C22C3" w:rsidRPr="002C22C3" w:rsidRDefault="002C22C3" w:rsidP="002C22C3">
      <w:pPr>
        <w:pStyle w:val="NoteLevel1"/>
        <w:numPr>
          <w:ilvl w:val="0"/>
          <w:numId w:val="0"/>
        </w:numPr>
      </w:pPr>
      <w:r>
        <w:t>Principal</w:t>
      </w:r>
      <w:bookmarkEnd w:id="0"/>
    </w:p>
    <w:sectPr w:rsidR="002C22C3" w:rsidRPr="002C22C3" w:rsidSect="00911E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78AF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C3"/>
    <w:rsid w:val="002C22C3"/>
    <w:rsid w:val="0069218C"/>
    <w:rsid w:val="00731F26"/>
    <w:rsid w:val="00911EE1"/>
    <w:rsid w:val="009D1A40"/>
    <w:rsid w:val="00B03AE5"/>
    <w:rsid w:val="00D9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BD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C22C3"/>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2C22C3"/>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2C22C3"/>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2C22C3"/>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2C22C3"/>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2C22C3"/>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2C22C3"/>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2C22C3"/>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2C22C3"/>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2C22C3"/>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2C22C3"/>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2C22C3"/>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2C22C3"/>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2C22C3"/>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2C22C3"/>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2C22C3"/>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2C22C3"/>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2C22C3"/>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Promontory Financial Group</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Sophie Hanrahan</cp:lastModifiedBy>
  <cp:revision>2</cp:revision>
  <dcterms:created xsi:type="dcterms:W3CDTF">2015-05-19T15:14:00Z</dcterms:created>
  <dcterms:modified xsi:type="dcterms:W3CDTF">2015-05-19T15:14:00Z</dcterms:modified>
</cp:coreProperties>
</file>