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82" w:rsidRDefault="00FD2382" w:rsidP="00FD2382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 w:rsidRPr="00FD2382">
        <w:rPr>
          <w:noProof/>
          <w:highlight w:val="yellow"/>
        </w:rPr>
        <w:drawing>
          <wp:inline distT="0" distB="0" distL="0" distR="0" wp14:anchorId="1E933748" wp14:editId="10BC92DC">
            <wp:extent cx="1164590" cy="1154912"/>
            <wp:effectExtent l="0" t="0" r="0" b="7620"/>
            <wp:docPr id="1" name="Picture 1" descr="C:\Users\dbayer\AppData\Local\Microsoft\Windows\Temporary Internet Files\Content.Outlook\H2V6YPOO\bryan crappy renew and retrea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yer\AppData\Local\Microsoft\Windows\Temporary Internet Files\Content.Outlook\H2V6YPOO\bryan crappy renew and retreat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92" cy="12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2"/>
          <w:szCs w:val="32"/>
        </w:rPr>
        <w:t xml:space="preserve">                           </w:t>
      </w:r>
    </w:p>
    <w:p w:rsidR="001C3E5D" w:rsidRPr="00EA4EA4" w:rsidRDefault="00FD2382" w:rsidP="00FD2382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RENEW AND RETREAT          </w:t>
      </w:r>
    </w:p>
    <w:p w:rsidR="00146D8E" w:rsidRPr="00FD2382" w:rsidRDefault="00146D8E" w:rsidP="00FD2382">
      <w:pPr>
        <w:spacing w:line="360" w:lineRule="auto"/>
        <w:jc w:val="center"/>
        <w:rPr>
          <w:rFonts w:ascii="Helvetica" w:hAnsi="Helvetica"/>
          <w:b/>
          <w:szCs w:val="24"/>
        </w:rPr>
      </w:pPr>
      <w:r w:rsidRPr="00FD2382">
        <w:rPr>
          <w:rFonts w:ascii="Helvetica" w:hAnsi="Helvetica"/>
          <w:b/>
          <w:szCs w:val="24"/>
        </w:rPr>
        <w:t>A CHRISTIAN FORMATI</w:t>
      </w:r>
      <w:r w:rsidR="00D45BC0" w:rsidRPr="00FD2382">
        <w:rPr>
          <w:rFonts w:ascii="Helvetica" w:hAnsi="Helvetica"/>
          <w:b/>
          <w:szCs w:val="24"/>
        </w:rPr>
        <w:t>ON</w:t>
      </w:r>
      <w:r w:rsidRPr="00FD2382">
        <w:rPr>
          <w:rFonts w:ascii="Helvetica" w:hAnsi="Helvetica"/>
          <w:b/>
          <w:szCs w:val="24"/>
        </w:rPr>
        <w:t xml:space="preserve"> RETREAT</w:t>
      </w:r>
    </w:p>
    <w:p w:rsidR="00D45BC0" w:rsidRPr="00FD2382" w:rsidRDefault="00D45BC0" w:rsidP="00FD2382">
      <w:pPr>
        <w:spacing w:line="360" w:lineRule="auto"/>
        <w:jc w:val="center"/>
        <w:rPr>
          <w:rFonts w:ascii="Helvetica" w:hAnsi="Helvetica"/>
          <w:b/>
          <w:sz w:val="22"/>
        </w:rPr>
      </w:pPr>
      <w:r w:rsidRPr="00FD2382">
        <w:rPr>
          <w:rFonts w:ascii="Helvetica" w:hAnsi="Helvetica"/>
          <w:b/>
          <w:sz w:val="22"/>
        </w:rPr>
        <w:t>Co-Partnered by Camp Caroline Furnace an</w:t>
      </w:r>
      <w:r w:rsidR="00B24672" w:rsidRPr="00FD2382">
        <w:rPr>
          <w:rFonts w:ascii="Helvetica" w:hAnsi="Helvetica"/>
          <w:b/>
          <w:sz w:val="22"/>
        </w:rPr>
        <w:t>d</w:t>
      </w:r>
    </w:p>
    <w:p w:rsidR="00B24672" w:rsidRPr="00FD2382" w:rsidRDefault="00B24672" w:rsidP="00FD2382">
      <w:pPr>
        <w:spacing w:line="360" w:lineRule="auto"/>
        <w:jc w:val="center"/>
        <w:rPr>
          <w:rFonts w:ascii="Helvetica" w:hAnsi="Helvetica"/>
          <w:b/>
          <w:sz w:val="22"/>
        </w:rPr>
      </w:pPr>
      <w:r w:rsidRPr="00FD2382">
        <w:rPr>
          <w:rFonts w:ascii="Helvetica" w:hAnsi="Helvetica"/>
          <w:b/>
          <w:sz w:val="22"/>
        </w:rPr>
        <w:t>Roots and Wings a Christian Formation Committee of the VA Synod</w:t>
      </w:r>
    </w:p>
    <w:p w:rsidR="00505D6F" w:rsidRPr="009341BF" w:rsidRDefault="00505D6F" w:rsidP="00505D6F">
      <w:pPr>
        <w:spacing w:line="360" w:lineRule="auto"/>
        <w:rPr>
          <w:rFonts w:ascii="Helvetica" w:hAnsi="Helvetica"/>
          <w:b/>
          <w:sz w:val="20"/>
          <w:szCs w:val="20"/>
        </w:rPr>
      </w:pPr>
    </w:p>
    <w:p w:rsidR="00286648" w:rsidRPr="00FD5214" w:rsidRDefault="00505D6F" w:rsidP="009341BF">
      <w:pPr>
        <w:spacing w:line="360" w:lineRule="auto"/>
        <w:ind w:left="720" w:right="-270"/>
        <w:rPr>
          <w:rFonts w:ascii="Helvetica" w:hAnsi="Helvetica"/>
          <w:b/>
          <w:i/>
        </w:rPr>
      </w:pPr>
      <w:r w:rsidRPr="00EA4EA4">
        <w:rPr>
          <w:rFonts w:ascii="Helvetica" w:hAnsi="Helvetica"/>
          <w:b/>
        </w:rPr>
        <w:t>RETREAT PRESENT</w:t>
      </w:r>
      <w:r w:rsidR="009D5456">
        <w:rPr>
          <w:rFonts w:ascii="Helvetica" w:hAnsi="Helvetica"/>
          <w:b/>
        </w:rPr>
        <w:t>E</w:t>
      </w:r>
      <w:r w:rsidRPr="00EA4EA4">
        <w:rPr>
          <w:rFonts w:ascii="Helvetica" w:hAnsi="Helvetica"/>
          <w:b/>
        </w:rPr>
        <w:t>R:</w:t>
      </w:r>
      <w:r w:rsidRPr="00EA4EA4">
        <w:rPr>
          <w:rFonts w:ascii="Helvetica" w:hAnsi="Helvetica"/>
        </w:rPr>
        <w:t xml:space="preserve"> </w:t>
      </w:r>
      <w:r w:rsidR="00FC59D1" w:rsidRPr="00FD5214">
        <w:rPr>
          <w:rFonts w:ascii="Helvetica" w:hAnsi="Helvetica"/>
          <w:b/>
          <w:i/>
        </w:rPr>
        <w:t xml:space="preserve">Debbie Streicher, President of the Christian </w:t>
      </w:r>
    </w:p>
    <w:p w:rsidR="00FC59D1" w:rsidRPr="00286648" w:rsidRDefault="00FC59D1" w:rsidP="009341BF">
      <w:pPr>
        <w:spacing w:line="360" w:lineRule="auto"/>
        <w:ind w:left="3510" w:right="-270"/>
        <w:rPr>
          <w:rFonts w:ascii="Helvetica" w:hAnsi="Helvetica"/>
        </w:rPr>
      </w:pPr>
      <w:r w:rsidRPr="00FD5214">
        <w:rPr>
          <w:rFonts w:ascii="Helvetica" w:hAnsi="Helvetica"/>
          <w:b/>
          <w:i/>
        </w:rPr>
        <w:t>Formation Network of the ELCA.</w:t>
      </w:r>
      <w:r>
        <w:rPr>
          <w:rFonts w:ascii="Helvetica" w:hAnsi="Helvetica"/>
        </w:rPr>
        <w:t xml:space="preserve"> Debbie will lead us in a </w:t>
      </w:r>
      <w:r w:rsidR="007A6CE0">
        <w:rPr>
          <w:rFonts w:ascii="Helvetica" w:hAnsi="Helvetica"/>
        </w:rPr>
        <w:t>discussion about</w:t>
      </w:r>
      <w:r>
        <w:rPr>
          <w:rFonts w:ascii="Helvetica" w:hAnsi="Helvetica"/>
        </w:rPr>
        <w:t xml:space="preserve"> steps needed to immerse our children and youth </w:t>
      </w:r>
      <w:r w:rsidR="007A6CE0">
        <w:rPr>
          <w:rFonts w:ascii="Helvetica" w:hAnsi="Helvetica"/>
        </w:rPr>
        <w:t xml:space="preserve">in faith </w:t>
      </w:r>
      <w:r w:rsidR="009341BF">
        <w:rPr>
          <w:rFonts w:ascii="Helvetica" w:hAnsi="Helvetica"/>
        </w:rPr>
        <w:t>and creating meaningful</w:t>
      </w:r>
      <w:r>
        <w:rPr>
          <w:rFonts w:ascii="Helvetica" w:hAnsi="Helvetica"/>
        </w:rPr>
        <w:t xml:space="preserve"> </w:t>
      </w:r>
      <w:r w:rsidR="007A6CE0">
        <w:rPr>
          <w:rFonts w:ascii="Helvetica" w:hAnsi="Helvetica"/>
        </w:rPr>
        <w:t xml:space="preserve">milestones, </w:t>
      </w:r>
      <w:r>
        <w:rPr>
          <w:rFonts w:ascii="Helvetica" w:hAnsi="Helvetica"/>
        </w:rPr>
        <w:t>moments</w:t>
      </w:r>
      <w:r w:rsidR="007A6CE0">
        <w:rPr>
          <w:rFonts w:ascii="Helvetica" w:hAnsi="Helvetica"/>
        </w:rPr>
        <w:t xml:space="preserve"> that make a difference as they support children, youth and families of all ages in their faith journey.</w:t>
      </w:r>
      <w:r>
        <w:rPr>
          <w:rFonts w:ascii="Helvetica" w:hAnsi="Helvetica"/>
        </w:rPr>
        <w:t xml:space="preserve"> </w:t>
      </w:r>
    </w:p>
    <w:p w:rsidR="00F31422" w:rsidRDefault="006949E2" w:rsidP="00F31422">
      <w:pPr>
        <w:spacing w:line="360" w:lineRule="auto"/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WORSHIP LEADER &amp;      </w:t>
      </w:r>
    </w:p>
    <w:p w:rsidR="009D5456" w:rsidRPr="00FD5214" w:rsidRDefault="00F31422" w:rsidP="007A6CE0">
      <w:pPr>
        <w:tabs>
          <w:tab w:val="left" w:pos="9360"/>
        </w:tabs>
        <w:spacing w:line="360" w:lineRule="auto"/>
        <w:ind w:left="720"/>
        <w:rPr>
          <w:rFonts w:ascii="Helvetica" w:hAnsi="Helvetica"/>
          <w:b/>
          <w:i/>
        </w:rPr>
      </w:pPr>
      <w:r>
        <w:rPr>
          <w:rFonts w:ascii="Helvetica" w:hAnsi="Helvetica"/>
          <w:b/>
        </w:rPr>
        <w:t>Self-Care Present</w:t>
      </w:r>
      <w:r w:rsidR="009D5456">
        <w:rPr>
          <w:rFonts w:ascii="Helvetica" w:hAnsi="Helvetica"/>
          <w:b/>
        </w:rPr>
        <w:t>e</w:t>
      </w:r>
      <w:r>
        <w:rPr>
          <w:rFonts w:ascii="Helvetica" w:hAnsi="Helvetica"/>
          <w:b/>
        </w:rPr>
        <w:t xml:space="preserve">r: </w:t>
      </w:r>
      <w:r w:rsidR="007A6CE0">
        <w:rPr>
          <w:rFonts w:ascii="Helvetica" w:hAnsi="Helvetica"/>
          <w:b/>
        </w:rPr>
        <w:t xml:space="preserve">     </w:t>
      </w:r>
      <w:r w:rsidR="009D5456">
        <w:rPr>
          <w:rFonts w:ascii="Helvetica" w:hAnsi="Helvetica"/>
          <w:b/>
        </w:rPr>
        <w:t xml:space="preserve"> </w:t>
      </w:r>
      <w:r w:rsidR="009D5456" w:rsidRPr="00FD5214">
        <w:rPr>
          <w:rFonts w:ascii="Helvetica" w:hAnsi="Helvetica"/>
          <w:b/>
          <w:i/>
        </w:rPr>
        <w:t xml:space="preserve">Rev. Dr. Phyllis Milton, VA Synodical Minister </w:t>
      </w:r>
      <w:r w:rsidR="007A6CE0" w:rsidRPr="00FD5214">
        <w:rPr>
          <w:rFonts w:ascii="Helvetica" w:hAnsi="Helvetica"/>
          <w:b/>
          <w:i/>
        </w:rPr>
        <w:t xml:space="preserve">of </w:t>
      </w:r>
    </w:p>
    <w:p w:rsidR="007A6CE0" w:rsidRPr="007A6CE0" w:rsidRDefault="007A6CE0" w:rsidP="007A6CE0">
      <w:pPr>
        <w:tabs>
          <w:tab w:val="left" w:pos="9360"/>
        </w:tabs>
        <w:spacing w:line="360" w:lineRule="auto"/>
        <w:ind w:left="3510"/>
        <w:rPr>
          <w:rFonts w:ascii="Helvetica" w:hAnsi="Helvetica"/>
        </w:rPr>
      </w:pPr>
      <w:r w:rsidRPr="00FD5214">
        <w:rPr>
          <w:rFonts w:ascii="Helvetica" w:hAnsi="Helvetica"/>
          <w:b/>
          <w:i/>
        </w:rPr>
        <w:t>Christian Formation</w:t>
      </w:r>
    </w:p>
    <w:p w:rsidR="007A6CE0" w:rsidRPr="009341BF" w:rsidRDefault="009D5456" w:rsidP="00505D6F">
      <w:pPr>
        <w:spacing w:line="360" w:lineRule="auto"/>
        <w:rPr>
          <w:rFonts w:ascii="Helvetica" w:hAnsi="Helvetica"/>
          <w:b/>
          <w:sz w:val="18"/>
          <w:szCs w:val="18"/>
        </w:rPr>
      </w:pPr>
      <w:r w:rsidRPr="00EA4EA4">
        <w:rPr>
          <w:rFonts w:ascii="Helvetica" w:hAnsi="Helvetica"/>
        </w:rPr>
        <w:tab/>
      </w:r>
    </w:p>
    <w:p w:rsidR="00146D8E" w:rsidRPr="00EA4EA4" w:rsidRDefault="00146D8E" w:rsidP="00505D6F">
      <w:pPr>
        <w:spacing w:line="360" w:lineRule="auto"/>
        <w:rPr>
          <w:rFonts w:ascii="Helvetica" w:hAnsi="Helvetica"/>
        </w:rPr>
      </w:pPr>
      <w:r w:rsidRPr="00EA4EA4">
        <w:rPr>
          <w:rFonts w:ascii="Helvetica" w:hAnsi="Helvetica"/>
          <w:b/>
        </w:rPr>
        <w:t>WHERE:</w:t>
      </w:r>
      <w:r w:rsidRPr="00EA4EA4">
        <w:rPr>
          <w:rFonts w:ascii="Helvetica" w:hAnsi="Helvetica"/>
        </w:rPr>
        <w:t xml:space="preserve">  </w:t>
      </w:r>
      <w:r w:rsidRPr="00EA4EA4">
        <w:rPr>
          <w:rFonts w:ascii="Helvetica" w:hAnsi="Helvetica"/>
        </w:rPr>
        <w:tab/>
        <w:t>Camp Caroline Furnace Lutheran Camp and Retreat Center</w:t>
      </w:r>
    </w:p>
    <w:p w:rsidR="00433098" w:rsidRDefault="00146D8E" w:rsidP="00433098">
      <w:pPr>
        <w:spacing w:before="100" w:beforeAutospacing="1" w:after="100" w:afterAutospacing="1" w:line="360" w:lineRule="auto"/>
        <w:ind w:left="1440" w:hanging="1440"/>
      </w:pPr>
      <w:r w:rsidRPr="00EA4EA4">
        <w:rPr>
          <w:rFonts w:ascii="Helvetica" w:hAnsi="Helvetica"/>
          <w:b/>
        </w:rPr>
        <w:t>WHEN:</w:t>
      </w:r>
      <w:r w:rsidR="00234425">
        <w:rPr>
          <w:rFonts w:ascii="Helvetica" w:hAnsi="Helvetica"/>
        </w:rPr>
        <w:t xml:space="preserve">   </w:t>
      </w:r>
      <w:r w:rsidR="00234425">
        <w:rPr>
          <w:rFonts w:ascii="Helvetica" w:hAnsi="Helvetica"/>
        </w:rPr>
        <w:tab/>
      </w:r>
      <w:r w:rsidRPr="00EA4EA4">
        <w:rPr>
          <w:rFonts w:ascii="Helvetica" w:hAnsi="Helvetica"/>
        </w:rPr>
        <w:t xml:space="preserve">TUESDAY OCTOBER </w:t>
      </w:r>
      <w:r w:rsidR="00FC59D1">
        <w:rPr>
          <w:rFonts w:ascii="Helvetica" w:hAnsi="Helvetica"/>
        </w:rPr>
        <w:t>4</w:t>
      </w:r>
      <w:r w:rsidRPr="00EA4EA4">
        <w:rPr>
          <w:rFonts w:ascii="Helvetica" w:hAnsi="Helvetica"/>
        </w:rPr>
        <w:t xml:space="preserve">, 4:30 PM – THURSDAY OCTOBER </w:t>
      </w:r>
      <w:r w:rsidR="00FC59D1">
        <w:rPr>
          <w:rFonts w:ascii="Helvetica" w:hAnsi="Helvetica"/>
        </w:rPr>
        <w:t>6</w:t>
      </w:r>
      <w:r w:rsidRPr="00EA4EA4">
        <w:rPr>
          <w:rFonts w:ascii="Helvetica" w:hAnsi="Helvetica"/>
        </w:rPr>
        <w:t>, 10:00 AM</w:t>
      </w:r>
      <w:r w:rsidR="00433098">
        <w:rPr>
          <w:rFonts w:ascii="Helvetica" w:hAnsi="Helvetica"/>
        </w:rPr>
        <w:t xml:space="preserve"> </w:t>
      </w:r>
    </w:p>
    <w:p w:rsidR="00146D8E" w:rsidRPr="00EA4EA4" w:rsidRDefault="00146D8E" w:rsidP="00505D6F">
      <w:pPr>
        <w:spacing w:line="360" w:lineRule="auto"/>
        <w:ind w:left="1440" w:hanging="1440"/>
        <w:rPr>
          <w:rFonts w:ascii="Helvetica" w:hAnsi="Helvetica"/>
        </w:rPr>
      </w:pPr>
      <w:r w:rsidRPr="00EA4EA4">
        <w:rPr>
          <w:rFonts w:ascii="Helvetica" w:hAnsi="Helvetica"/>
          <w:b/>
        </w:rPr>
        <w:t>WHO:</w:t>
      </w:r>
      <w:r w:rsidRPr="00EA4EA4">
        <w:rPr>
          <w:rFonts w:ascii="Helvetica" w:hAnsi="Helvetica"/>
        </w:rPr>
        <w:t xml:space="preserve">   </w:t>
      </w:r>
      <w:r w:rsidRPr="00EA4EA4">
        <w:rPr>
          <w:rFonts w:ascii="Helvetica" w:hAnsi="Helvetica"/>
        </w:rPr>
        <w:tab/>
        <w:t xml:space="preserve">All those </w:t>
      </w:r>
      <w:r w:rsidR="00D45BC0" w:rsidRPr="009D5456">
        <w:rPr>
          <w:rFonts w:ascii="Helvetica" w:hAnsi="Helvetica"/>
          <w:b/>
        </w:rPr>
        <w:t>staff and volunteers</w:t>
      </w:r>
      <w:r w:rsidR="00D45BC0" w:rsidRPr="00EA4EA4">
        <w:rPr>
          <w:rFonts w:ascii="Helvetica" w:hAnsi="Helvetica"/>
        </w:rPr>
        <w:t xml:space="preserve"> </w:t>
      </w:r>
      <w:r w:rsidRPr="00EA4EA4">
        <w:rPr>
          <w:rFonts w:ascii="Helvetica" w:hAnsi="Helvetica"/>
        </w:rPr>
        <w:t xml:space="preserve">who serve </w:t>
      </w:r>
      <w:r w:rsidR="00D45BC0" w:rsidRPr="00EA4EA4">
        <w:rPr>
          <w:rFonts w:ascii="Helvetica" w:hAnsi="Helvetica"/>
        </w:rPr>
        <w:t>full-time and part-time</w:t>
      </w:r>
      <w:r w:rsidRPr="00EA4EA4">
        <w:rPr>
          <w:rFonts w:ascii="Helvetica" w:hAnsi="Helvetica"/>
        </w:rPr>
        <w:t xml:space="preserve"> </w:t>
      </w:r>
      <w:r w:rsidR="00B24672" w:rsidRPr="00EA4EA4">
        <w:rPr>
          <w:rFonts w:ascii="Helvetica" w:hAnsi="Helvetica"/>
        </w:rPr>
        <w:t>in Children, Youth and Family Ministry.</w:t>
      </w:r>
      <w:r w:rsidR="00D45BC0" w:rsidRPr="00EA4EA4">
        <w:rPr>
          <w:rFonts w:ascii="Helvetica" w:hAnsi="Helvetica"/>
        </w:rPr>
        <w:t xml:space="preserve"> </w:t>
      </w:r>
    </w:p>
    <w:p w:rsidR="00433098" w:rsidRPr="009D5456" w:rsidRDefault="00D45BC0" w:rsidP="00433098">
      <w:pPr>
        <w:spacing w:before="100" w:beforeAutospacing="1" w:after="100" w:afterAutospacing="1" w:line="360" w:lineRule="auto"/>
        <w:ind w:left="1440" w:hanging="1440"/>
      </w:pPr>
      <w:r w:rsidRPr="00EA4EA4">
        <w:rPr>
          <w:rFonts w:ascii="Helvetica" w:hAnsi="Helvetica"/>
          <w:b/>
        </w:rPr>
        <w:t>COST:</w:t>
      </w:r>
      <w:r w:rsidRPr="00EA4EA4">
        <w:rPr>
          <w:rFonts w:ascii="Helvetica" w:hAnsi="Helvetica"/>
          <w:b/>
        </w:rPr>
        <w:tab/>
      </w:r>
      <w:r w:rsidRPr="00EA4EA4">
        <w:rPr>
          <w:rFonts w:ascii="Helvetica" w:hAnsi="Helvetica"/>
        </w:rPr>
        <w:t>$</w:t>
      </w:r>
      <w:r w:rsidR="007B3D80">
        <w:rPr>
          <w:rFonts w:ascii="Helvetica" w:hAnsi="Helvetica"/>
        </w:rPr>
        <w:t>6</w:t>
      </w:r>
      <w:r w:rsidR="00FC59D1">
        <w:rPr>
          <w:rFonts w:ascii="Helvetica" w:hAnsi="Helvetica"/>
        </w:rPr>
        <w:t>5</w:t>
      </w:r>
      <w:r w:rsidRPr="00EA4EA4">
        <w:rPr>
          <w:rFonts w:ascii="Helvetica" w:hAnsi="Helvetica"/>
        </w:rPr>
        <w:t xml:space="preserve">. </w:t>
      </w:r>
      <w:r w:rsidR="007E6BB9" w:rsidRPr="007E6BB9">
        <w:rPr>
          <w:rFonts w:ascii="Helvetica" w:hAnsi="Helvetica"/>
          <w:sz w:val="20"/>
          <w:szCs w:val="20"/>
        </w:rPr>
        <w:t>(</w:t>
      </w:r>
      <w:r w:rsidRPr="007E6BB9">
        <w:rPr>
          <w:rFonts w:ascii="Helvetica" w:hAnsi="Helvetica"/>
          <w:sz w:val="20"/>
          <w:szCs w:val="20"/>
        </w:rPr>
        <w:t>Includes 2 nights and 5 meals</w:t>
      </w:r>
      <w:r w:rsidR="007E6BB9">
        <w:rPr>
          <w:rFonts w:ascii="Helvetica" w:hAnsi="Helvetica"/>
        </w:rPr>
        <w:t>)</w:t>
      </w:r>
      <w:r w:rsidRPr="00EA4EA4">
        <w:rPr>
          <w:rFonts w:ascii="Helvetica" w:hAnsi="Helvetica"/>
        </w:rPr>
        <w:t>.</w:t>
      </w:r>
      <w:r w:rsidR="005C55F5">
        <w:rPr>
          <w:rFonts w:ascii="Helvetica" w:hAnsi="Helvetica"/>
        </w:rPr>
        <w:t xml:space="preserve"> Day registration is $</w:t>
      </w:r>
      <w:r w:rsidR="00FC59D1">
        <w:rPr>
          <w:rFonts w:ascii="Helvetica" w:hAnsi="Helvetica"/>
        </w:rPr>
        <w:t>30</w:t>
      </w:r>
      <w:r w:rsidR="005C55F5">
        <w:rPr>
          <w:rFonts w:ascii="Helvetica" w:hAnsi="Helvetica"/>
        </w:rPr>
        <w:t xml:space="preserve">.00. </w:t>
      </w:r>
      <w:r w:rsidR="007E6BB9">
        <w:rPr>
          <w:rFonts w:ascii="Helvetica" w:hAnsi="Helvetica"/>
        </w:rPr>
        <w:t xml:space="preserve"> Register online at</w:t>
      </w:r>
      <w:r w:rsidR="006949E2">
        <w:rPr>
          <w:rFonts w:ascii="Helvetica" w:hAnsi="Helvetica"/>
        </w:rPr>
        <w:t xml:space="preserve"> </w:t>
      </w:r>
      <w:hyperlink r:id="rId6" w:history="1">
        <w:r w:rsidR="006949E2">
          <w:rPr>
            <w:rStyle w:val="Hyperlink"/>
          </w:rPr>
          <w:t>https://carolinefurnace.wufoo.com/forms/renew-retreat-october-68-2015/</w:t>
        </w:r>
      </w:hyperlink>
      <w:r w:rsidR="007E6BB9">
        <w:rPr>
          <w:rFonts w:ascii="Helvetica" w:hAnsi="Helvetica"/>
        </w:rPr>
        <w:t xml:space="preserve"> </w:t>
      </w:r>
      <w:r w:rsidR="006949E2">
        <w:rPr>
          <w:rFonts w:ascii="Helvetica" w:hAnsi="Helvetica"/>
        </w:rPr>
        <w:t xml:space="preserve">  </w:t>
      </w:r>
      <w:r w:rsidR="00433098">
        <w:rPr>
          <w:rFonts w:ascii="Helvetica" w:hAnsi="Helvetica"/>
          <w:b/>
        </w:rPr>
        <w:t xml:space="preserve">If the link fails you </w:t>
      </w:r>
      <w:r w:rsidR="006949E2">
        <w:rPr>
          <w:rFonts w:ascii="Helvetica" w:hAnsi="Helvetica"/>
          <w:b/>
        </w:rPr>
        <w:t>please register with Diane Bayer (</w:t>
      </w:r>
      <w:hyperlink r:id="rId7" w:history="1">
        <w:r w:rsidR="006949E2" w:rsidRPr="001463BB">
          <w:rPr>
            <w:rStyle w:val="Hyperlink"/>
            <w:rFonts w:ascii="Helvetica" w:hAnsi="Helvetica"/>
            <w:b/>
          </w:rPr>
          <w:t>bayer@muhlenberglutheran.org</w:t>
        </w:r>
      </w:hyperlink>
      <w:r w:rsidR="006949E2">
        <w:rPr>
          <w:rFonts w:ascii="Helvetica" w:hAnsi="Helvetica"/>
          <w:b/>
        </w:rPr>
        <w:t>) or call camp at 540-449-0012</w:t>
      </w:r>
      <w:r w:rsidR="00433098">
        <w:rPr>
          <w:rFonts w:ascii="Helvetica" w:hAnsi="Helvetica"/>
          <w:b/>
        </w:rPr>
        <w:t>- p</w:t>
      </w:r>
      <w:r w:rsidR="006949E2">
        <w:rPr>
          <w:rFonts w:ascii="Helvetica" w:hAnsi="Helvetica"/>
          <w:b/>
        </w:rPr>
        <w:t xml:space="preserve">lease </w:t>
      </w:r>
    </w:p>
    <w:p w:rsidR="006949E2" w:rsidRPr="009341BF" w:rsidRDefault="00505D6F" w:rsidP="006949E2">
      <w:pPr>
        <w:spacing w:line="360" w:lineRule="auto"/>
        <w:ind w:left="1440" w:hanging="1305"/>
        <w:rPr>
          <w:rFonts w:ascii="Helvetica" w:hAnsi="Helvetica" w:cs="Helvetica"/>
          <w:color w:val="565451"/>
          <w:sz w:val="18"/>
          <w:szCs w:val="18"/>
          <w:u w:val="single"/>
          <w:shd w:val="clear" w:color="auto" w:fill="FFFFFF"/>
        </w:rPr>
      </w:pPr>
      <w:r w:rsidRPr="00EA4EA4">
        <w:rPr>
          <w:rFonts w:ascii="Helvetica" w:hAnsi="Helvetica" w:cs="Helvetica"/>
          <w:b/>
          <w:color w:val="565451"/>
          <w:sz w:val="21"/>
          <w:szCs w:val="21"/>
          <w:shd w:val="clear" w:color="auto" w:fill="FFFFFF"/>
        </w:rPr>
        <w:t>WHAT:</w:t>
      </w:r>
      <w:r w:rsidRPr="00EA4EA4">
        <w:rPr>
          <w:rFonts w:ascii="Helvetica" w:hAnsi="Helvetica" w:cs="Helvetica"/>
          <w:color w:val="565451"/>
          <w:sz w:val="21"/>
          <w:szCs w:val="21"/>
          <w:shd w:val="clear" w:color="auto" w:fill="FFFFFF"/>
        </w:rPr>
        <w:tab/>
      </w:r>
      <w:r w:rsidR="008862BC" w:rsidRPr="006949E2">
        <w:rPr>
          <w:rFonts w:ascii="Helvetica" w:hAnsi="Helvetica" w:cs="Helvetica"/>
          <w:color w:val="565451"/>
          <w:sz w:val="22"/>
          <w:shd w:val="clear" w:color="auto" w:fill="FFFFFF"/>
        </w:rPr>
        <w:t>Come to</w:t>
      </w:r>
      <w:r w:rsidRPr="006949E2">
        <w:rPr>
          <w:rFonts w:ascii="Helvetica" w:hAnsi="Helvetica" w:cs="Helvetica"/>
          <w:color w:val="565451"/>
          <w:sz w:val="22"/>
          <w:shd w:val="clear" w:color="auto" w:fill="FFFFFF"/>
        </w:rPr>
        <w:t xml:space="preserve"> Camp Caroline Furnace Lutheran Camp and Retreat Center </w:t>
      </w:r>
      <w:r w:rsidR="008862BC" w:rsidRPr="006949E2">
        <w:rPr>
          <w:rFonts w:ascii="Helvetica" w:hAnsi="Helvetica" w:cs="Helvetica"/>
          <w:color w:val="565451"/>
          <w:sz w:val="22"/>
          <w:shd w:val="clear" w:color="auto" w:fill="FFFFFF"/>
        </w:rPr>
        <w:t xml:space="preserve">for a retreat which is specifically designed to support and equip both full-time and part-time professional </w:t>
      </w:r>
      <w:r w:rsidRPr="006949E2">
        <w:rPr>
          <w:rFonts w:ascii="Helvetica" w:hAnsi="Helvetica" w:cs="Helvetica"/>
          <w:color w:val="565451"/>
          <w:sz w:val="22"/>
          <w:shd w:val="clear" w:color="auto" w:fill="FFFFFF"/>
        </w:rPr>
        <w:t xml:space="preserve">and volunteer Children, </w:t>
      </w:r>
      <w:r w:rsidR="008862BC" w:rsidRPr="006949E2">
        <w:rPr>
          <w:rFonts w:ascii="Helvetica" w:hAnsi="Helvetica" w:cs="Helvetica"/>
          <w:color w:val="565451"/>
          <w:sz w:val="22"/>
          <w:shd w:val="clear" w:color="auto" w:fill="FFFFFF"/>
        </w:rPr>
        <w:t xml:space="preserve">Youth and Family Ministry staff. In addition to an educational component there will be ample time for networking and resource sharing, as well as relaxation, conversation and worship. </w:t>
      </w:r>
      <w:bookmarkStart w:id="0" w:name="_GoBack"/>
      <w:bookmarkEnd w:id="0"/>
    </w:p>
    <w:p w:rsidR="006949E2" w:rsidRPr="006949E2" w:rsidRDefault="006949E2" w:rsidP="005E5566">
      <w:pPr>
        <w:spacing w:line="360" w:lineRule="auto"/>
        <w:ind w:left="1440" w:right="-810" w:hanging="2430"/>
        <w:rPr>
          <w:rFonts w:ascii="Helvetica" w:hAnsi="Helvetica"/>
          <w:b/>
          <w:szCs w:val="24"/>
          <w:u w:val="single"/>
        </w:rPr>
      </w:pPr>
      <w:r w:rsidRPr="006949E2">
        <w:rPr>
          <w:rFonts w:ascii="Helvetica" w:hAnsi="Helvetica" w:cs="Helvetica"/>
          <w:b/>
          <w:color w:val="565451"/>
          <w:szCs w:val="24"/>
          <w:u w:val="single"/>
          <w:shd w:val="clear" w:color="auto" w:fill="FFFFFF"/>
        </w:rPr>
        <w:t>Each Participant is asked bring a resource to share!</w:t>
      </w:r>
      <w:r w:rsidRPr="006949E2">
        <w:rPr>
          <w:rFonts w:ascii="Helvetica" w:hAnsi="Helvetica"/>
          <w:b/>
          <w:szCs w:val="24"/>
          <w:u w:val="single"/>
        </w:rPr>
        <w:t xml:space="preserve"> You will need towels, a pillow, &amp; sleeping bag.</w:t>
      </w:r>
    </w:p>
    <w:sectPr w:rsidR="006949E2" w:rsidRPr="006949E2" w:rsidSect="006949E2">
      <w:pgSz w:w="12240" w:h="15840"/>
      <w:pgMar w:top="36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1"/>
    <w:rsid w:val="00051326"/>
    <w:rsid w:val="00146D8E"/>
    <w:rsid w:val="001C3E5D"/>
    <w:rsid w:val="002117AC"/>
    <w:rsid w:val="00234425"/>
    <w:rsid w:val="00286648"/>
    <w:rsid w:val="002A69CE"/>
    <w:rsid w:val="002C6829"/>
    <w:rsid w:val="003E227E"/>
    <w:rsid w:val="00433098"/>
    <w:rsid w:val="00474404"/>
    <w:rsid w:val="00505D6F"/>
    <w:rsid w:val="00576BBD"/>
    <w:rsid w:val="00592586"/>
    <w:rsid w:val="005C55F5"/>
    <w:rsid w:val="005E5566"/>
    <w:rsid w:val="00637831"/>
    <w:rsid w:val="00657ED0"/>
    <w:rsid w:val="006949E2"/>
    <w:rsid w:val="007A6CE0"/>
    <w:rsid w:val="007B3D80"/>
    <w:rsid w:val="007E6BB9"/>
    <w:rsid w:val="00841EAC"/>
    <w:rsid w:val="0088032D"/>
    <w:rsid w:val="008862BC"/>
    <w:rsid w:val="00930B11"/>
    <w:rsid w:val="009341BF"/>
    <w:rsid w:val="009D5456"/>
    <w:rsid w:val="00B24672"/>
    <w:rsid w:val="00C51548"/>
    <w:rsid w:val="00D45BC0"/>
    <w:rsid w:val="00D50431"/>
    <w:rsid w:val="00EA4EA4"/>
    <w:rsid w:val="00F31422"/>
    <w:rsid w:val="00FC59D1"/>
    <w:rsid w:val="00FD2382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DBD3B-7269-427F-919D-7DFAF4E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8862BC"/>
  </w:style>
  <w:style w:type="paragraph" w:styleId="BalloonText">
    <w:name w:val="Balloon Text"/>
    <w:basedOn w:val="Normal"/>
    <w:link w:val="BalloonTextChar"/>
    <w:uiPriority w:val="99"/>
    <w:semiHidden/>
    <w:unhideWhenUsed/>
    <w:rsid w:val="00EA4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er@muhlenbergluther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rolinefurnace.wufoo.com/forms/renew-retreat-october-68-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y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163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Bayer</dc:creator>
  <cp:keywords/>
  <dc:description/>
  <cp:lastModifiedBy>Diane Bayer</cp:lastModifiedBy>
  <cp:revision>12</cp:revision>
  <cp:lastPrinted>2014-09-04T15:30:00Z</cp:lastPrinted>
  <dcterms:created xsi:type="dcterms:W3CDTF">2015-04-22T13:52:00Z</dcterms:created>
  <dcterms:modified xsi:type="dcterms:W3CDTF">2016-04-20T12:11:00Z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