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6ABEE5" w14:textId="77777777" w:rsidR="00A65B9E" w:rsidRDefault="00A65B9E" w:rsidP="00A65B9E">
      <w:pPr>
        <w:pStyle w:val="Default"/>
      </w:pPr>
    </w:p>
    <w:p w14:paraId="122A3DB2" w14:textId="77777777" w:rsidR="00A65B9E" w:rsidRDefault="00A65B9E" w:rsidP="005B621E">
      <w:pPr>
        <w:pStyle w:val="Default"/>
        <w:rPr>
          <w:rFonts w:ascii="Arial" w:hAnsi="Arial" w:cs="Arial"/>
          <w:b/>
          <w:bCs/>
          <w:sz w:val="32"/>
          <w:szCs w:val="32"/>
        </w:rPr>
      </w:pPr>
      <w:r w:rsidRPr="00A65B9E">
        <w:rPr>
          <w:rFonts w:ascii="Arial" w:hAnsi="Arial" w:cs="Arial"/>
          <w:b/>
          <w:bCs/>
          <w:sz w:val="32"/>
          <w:szCs w:val="32"/>
        </w:rPr>
        <w:t>25</w:t>
      </w:r>
      <w:r w:rsidRPr="00A65B9E">
        <w:rPr>
          <w:rFonts w:ascii="Arial" w:hAnsi="Arial" w:cs="Arial"/>
          <w:b/>
          <w:bCs/>
          <w:sz w:val="21"/>
          <w:szCs w:val="21"/>
        </w:rPr>
        <w:t xml:space="preserve">th </w:t>
      </w:r>
      <w:r w:rsidRPr="00A65B9E">
        <w:rPr>
          <w:rFonts w:ascii="Arial" w:hAnsi="Arial" w:cs="Arial"/>
          <w:b/>
          <w:bCs/>
          <w:sz w:val="32"/>
          <w:szCs w:val="32"/>
        </w:rPr>
        <w:t>Anniversary of th</w:t>
      </w:r>
      <w:bookmarkStart w:id="0" w:name="_GoBack"/>
      <w:bookmarkEnd w:id="0"/>
      <w:r w:rsidRPr="00A65B9E">
        <w:rPr>
          <w:rFonts w:ascii="Arial" w:hAnsi="Arial" w:cs="Arial"/>
          <w:b/>
          <w:bCs/>
          <w:sz w:val="32"/>
          <w:szCs w:val="32"/>
        </w:rPr>
        <w:t>e Americans with Disabilities Act</w:t>
      </w:r>
    </w:p>
    <w:p w14:paraId="798D9BB8" w14:textId="77777777" w:rsidR="005B621E" w:rsidRPr="005B621E" w:rsidRDefault="005B621E" w:rsidP="00A65B9E">
      <w:pPr>
        <w:pStyle w:val="Default"/>
        <w:rPr>
          <w:rFonts w:ascii="Arial" w:hAnsi="Arial" w:cs="Arial"/>
          <w:sz w:val="28"/>
          <w:szCs w:val="28"/>
        </w:rPr>
      </w:pPr>
      <w:r w:rsidRPr="005B621E">
        <w:rPr>
          <w:rFonts w:ascii="Arial" w:hAnsi="Arial" w:cs="Arial"/>
          <w:bCs/>
          <w:sz w:val="28"/>
          <w:szCs w:val="28"/>
        </w:rPr>
        <w:t>By Tom Conway, CEO of Easter Seals of Central California and NAMC Core Leader</w:t>
      </w:r>
    </w:p>
    <w:p w14:paraId="489BDBAD" w14:textId="77777777" w:rsidR="00A65B9E" w:rsidRPr="00A65B9E" w:rsidRDefault="00A65B9E" w:rsidP="00A65B9E">
      <w:pPr>
        <w:pStyle w:val="Default"/>
        <w:rPr>
          <w:rFonts w:ascii="Arial" w:hAnsi="Arial" w:cs="Arial"/>
          <w:sz w:val="26"/>
          <w:szCs w:val="26"/>
        </w:rPr>
      </w:pPr>
    </w:p>
    <w:p w14:paraId="1E47632D" w14:textId="77777777" w:rsidR="00A65B9E" w:rsidRPr="00A65B9E" w:rsidRDefault="00A65B9E" w:rsidP="00A65B9E">
      <w:pPr>
        <w:pStyle w:val="Default"/>
        <w:rPr>
          <w:rFonts w:ascii="Arial" w:hAnsi="Arial" w:cs="Arial"/>
          <w:sz w:val="26"/>
          <w:szCs w:val="26"/>
        </w:rPr>
      </w:pPr>
      <w:r w:rsidRPr="00A65B9E">
        <w:rPr>
          <w:rFonts w:ascii="Arial" w:hAnsi="Arial" w:cs="Arial"/>
          <w:sz w:val="26"/>
          <w:szCs w:val="26"/>
        </w:rPr>
        <w:t xml:space="preserve">Did you know that, as recently as 25 years ago, it was legal to discriminate on the basis of disability? It’s true. But on July 26, 1990 the Americans with Disabilities Act became a law, guaranteeing the civil rights of individuals with disabilities and other special needs in our country. </w:t>
      </w:r>
    </w:p>
    <w:p w14:paraId="33B47B55" w14:textId="77777777" w:rsidR="00A65B9E" w:rsidRPr="00A65B9E" w:rsidRDefault="00A65B9E" w:rsidP="00A65B9E">
      <w:pPr>
        <w:pStyle w:val="Default"/>
        <w:rPr>
          <w:rFonts w:ascii="Arial" w:hAnsi="Arial" w:cs="Arial"/>
          <w:sz w:val="26"/>
          <w:szCs w:val="26"/>
        </w:rPr>
      </w:pPr>
    </w:p>
    <w:p w14:paraId="2DEC3862" w14:textId="77777777" w:rsidR="00A65B9E" w:rsidRPr="00A65B9E" w:rsidRDefault="00A65B9E" w:rsidP="00A65B9E">
      <w:pPr>
        <w:pStyle w:val="Default"/>
        <w:rPr>
          <w:rFonts w:ascii="Arial" w:hAnsi="Arial" w:cs="Arial"/>
          <w:sz w:val="26"/>
          <w:szCs w:val="26"/>
        </w:rPr>
      </w:pPr>
      <w:r w:rsidRPr="00A65B9E">
        <w:rPr>
          <w:rFonts w:ascii="Arial" w:hAnsi="Arial" w:cs="Arial"/>
          <w:sz w:val="26"/>
          <w:szCs w:val="26"/>
        </w:rPr>
        <w:t xml:space="preserve">Easter Seals supporters, staff, volunteers, clients and their families </w:t>
      </w:r>
      <w:r w:rsidR="008E4315">
        <w:rPr>
          <w:rFonts w:ascii="Arial" w:hAnsi="Arial" w:cs="Arial"/>
          <w:sz w:val="26"/>
          <w:szCs w:val="26"/>
        </w:rPr>
        <w:t xml:space="preserve">along with other non-profits </w:t>
      </w:r>
      <w:r w:rsidRPr="00A65B9E">
        <w:rPr>
          <w:rFonts w:ascii="Arial" w:hAnsi="Arial" w:cs="Arial"/>
          <w:sz w:val="26"/>
          <w:szCs w:val="26"/>
        </w:rPr>
        <w:t xml:space="preserve">led advocacy efforts across the country to ensure passage of the Americans with Disabilities Act (ADA). These advocacy efforts ultimately made it easier for people with disabilities to navigate workplaces, neighborhoods, college campuses and community gatherings with the inclusion of sidewalk curb cuts, wheelchair lifts, designated parking, automatic doors etc. It made discrimination in employment illegal. </w:t>
      </w:r>
    </w:p>
    <w:p w14:paraId="5A3BCC89" w14:textId="77777777" w:rsidR="00A65B9E" w:rsidRPr="00A65B9E" w:rsidRDefault="00A65B9E" w:rsidP="00A65B9E">
      <w:pPr>
        <w:pStyle w:val="Default"/>
        <w:rPr>
          <w:rFonts w:ascii="Arial" w:hAnsi="Arial" w:cs="Arial"/>
          <w:sz w:val="26"/>
          <w:szCs w:val="26"/>
        </w:rPr>
      </w:pPr>
    </w:p>
    <w:p w14:paraId="432281CE" w14:textId="77777777" w:rsidR="00A65B9E" w:rsidRDefault="00A65B9E" w:rsidP="00A65B9E">
      <w:pPr>
        <w:pStyle w:val="Default"/>
        <w:rPr>
          <w:rFonts w:ascii="Arial" w:hAnsi="Arial" w:cs="Arial"/>
          <w:sz w:val="26"/>
          <w:szCs w:val="26"/>
        </w:rPr>
      </w:pPr>
      <w:r w:rsidRPr="00A65B9E">
        <w:rPr>
          <w:rFonts w:ascii="Arial" w:hAnsi="Arial" w:cs="Arial"/>
          <w:sz w:val="26"/>
          <w:szCs w:val="26"/>
        </w:rPr>
        <w:t>While there’s certainly much to celebrate on the ADA’s 25</w:t>
      </w:r>
      <w:r w:rsidRPr="00A65B9E">
        <w:rPr>
          <w:rFonts w:ascii="Arial" w:hAnsi="Arial" w:cs="Arial"/>
          <w:sz w:val="17"/>
          <w:szCs w:val="17"/>
        </w:rPr>
        <w:t xml:space="preserve">th </w:t>
      </w:r>
      <w:r w:rsidRPr="00A65B9E">
        <w:rPr>
          <w:rFonts w:ascii="Arial" w:hAnsi="Arial" w:cs="Arial"/>
          <w:sz w:val="26"/>
          <w:szCs w:val="26"/>
        </w:rPr>
        <w:t xml:space="preserve">anniversary this July, there’s still more to be accomplished in advocating for policies that empower people with disabilities. At Easter Seals Central California, we believe everyone should have the opportunity to reach for and realize their potential. That’s why we work tirelessly as champions for ability. Every day, in communities across the country, </w:t>
      </w:r>
      <w:r w:rsidR="008E4315">
        <w:rPr>
          <w:rFonts w:ascii="Arial" w:hAnsi="Arial" w:cs="Arial"/>
          <w:sz w:val="26"/>
          <w:szCs w:val="26"/>
        </w:rPr>
        <w:t xml:space="preserve">non-profits like us </w:t>
      </w:r>
      <w:r w:rsidRPr="00A65B9E">
        <w:rPr>
          <w:rFonts w:ascii="Arial" w:hAnsi="Arial" w:cs="Arial"/>
          <w:sz w:val="26"/>
          <w:szCs w:val="26"/>
        </w:rPr>
        <w:t xml:space="preserve">provide pathways to opportunity for each person we serve, regardless of the challenges they may face. </w:t>
      </w:r>
    </w:p>
    <w:p w14:paraId="1DDA941B" w14:textId="77777777" w:rsidR="00A65B9E" w:rsidRPr="00A65B9E" w:rsidRDefault="00A65B9E" w:rsidP="00A65B9E">
      <w:pPr>
        <w:pStyle w:val="Default"/>
        <w:rPr>
          <w:rFonts w:ascii="Arial" w:hAnsi="Arial" w:cs="Arial"/>
          <w:sz w:val="26"/>
          <w:szCs w:val="26"/>
        </w:rPr>
      </w:pPr>
    </w:p>
    <w:p w14:paraId="6570823C" w14:textId="77777777" w:rsidR="008D54E3" w:rsidRPr="00A65B9E" w:rsidRDefault="00A65B9E" w:rsidP="00A65B9E">
      <w:pPr>
        <w:spacing w:line="240" w:lineRule="auto"/>
        <w:rPr>
          <w:rFonts w:ascii="Arial" w:hAnsi="Arial" w:cs="Arial"/>
        </w:rPr>
      </w:pPr>
      <w:r w:rsidRPr="00A65B9E">
        <w:rPr>
          <w:rFonts w:ascii="Arial" w:hAnsi="Arial" w:cs="Arial"/>
          <w:sz w:val="26"/>
          <w:szCs w:val="26"/>
        </w:rPr>
        <w:t>For nearly 100 years, Easter Seals</w:t>
      </w:r>
      <w:r>
        <w:rPr>
          <w:rFonts w:ascii="Arial" w:hAnsi="Arial" w:cs="Arial"/>
          <w:sz w:val="26"/>
          <w:szCs w:val="26"/>
        </w:rPr>
        <w:t xml:space="preserve"> affiliates everywhere have</w:t>
      </w:r>
      <w:r w:rsidRPr="00A65B9E">
        <w:rPr>
          <w:rFonts w:ascii="Arial" w:hAnsi="Arial" w:cs="Arial"/>
          <w:sz w:val="26"/>
          <w:szCs w:val="26"/>
        </w:rPr>
        <w:t xml:space="preserve"> been pioneer</w:t>
      </w:r>
      <w:r>
        <w:rPr>
          <w:rFonts w:ascii="Arial" w:hAnsi="Arial" w:cs="Arial"/>
          <w:sz w:val="26"/>
          <w:szCs w:val="26"/>
        </w:rPr>
        <w:t xml:space="preserve">s in helping children, adults and veterans </w:t>
      </w:r>
      <w:r w:rsidRPr="00A65B9E">
        <w:rPr>
          <w:rFonts w:ascii="Arial" w:hAnsi="Arial" w:cs="Arial"/>
          <w:sz w:val="26"/>
          <w:szCs w:val="26"/>
        </w:rPr>
        <w:t>with disabilities and special needs, and their families, live better lives. Today, we’re an innovator in early childhood development, adult independence, veteran transitions and caring for caregivers. We support more than 1.8 million people worldwide, helping them realize their goals, dreams and aspirations.</w:t>
      </w:r>
      <w:r>
        <w:rPr>
          <w:rFonts w:ascii="Arial" w:hAnsi="Arial" w:cs="Arial"/>
          <w:sz w:val="26"/>
          <w:szCs w:val="26"/>
        </w:rPr>
        <w:t xml:space="preserve">  Visit </w:t>
      </w:r>
      <w:hyperlink r:id="rId5" w:history="1">
        <w:r w:rsidRPr="00413CBE">
          <w:rPr>
            <w:rStyle w:val="Hyperlink"/>
            <w:rFonts w:ascii="Arial" w:hAnsi="Arial" w:cs="Arial"/>
            <w:sz w:val="26"/>
            <w:szCs w:val="26"/>
          </w:rPr>
          <w:t>www.easterseals.com/centralcal</w:t>
        </w:r>
      </w:hyperlink>
      <w:r>
        <w:rPr>
          <w:rFonts w:ascii="Arial" w:hAnsi="Arial" w:cs="Arial"/>
          <w:sz w:val="26"/>
          <w:szCs w:val="26"/>
        </w:rPr>
        <w:t xml:space="preserve"> for more information about how you too can be an advocate for individuals with disabilities!</w:t>
      </w:r>
    </w:p>
    <w:sectPr w:rsidR="008D54E3" w:rsidRPr="00A65B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B9E"/>
    <w:rsid w:val="005B621E"/>
    <w:rsid w:val="00654C2C"/>
    <w:rsid w:val="008D54E3"/>
    <w:rsid w:val="008E4315"/>
    <w:rsid w:val="00A65B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B5B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5B9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65B9E"/>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5B9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65B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easterseals.com/centralca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312</Words>
  <Characters>1779</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Conway, Thomas</dc:creator>
  <cp:keywords/>
  <dc:description/>
  <cp:lastModifiedBy>Sue Parris</cp:lastModifiedBy>
  <cp:revision>3</cp:revision>
  <dcterms:created xsi:type="dcterms:W3CDTF">2015-07-01T19:21:00Z</dcterms:created>
  <dcterms:modified xsi:type="dcterms:W3CDTF">2015-07-15T22:51:00Z</dcterms:modified>
</cp:coreProperties>
</file>