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56" w:rsidRPr="00287756" w:rsidRDefault="00287756" w:rsidP="002E11B5">
      <w:pPr>
        <w:rPr>
          <w:b/>
        </w:rPr>
      </w:pPr>
      <w:r w:rsidRPr="00287756">
        <w:rPr>
          <w:b/>
        </w:rPr>
        <w:t>Make a Balloon Rocket</w:t>
      </w:r>
      <w:bookmarkStart w:id="0" w:name="_GoBack"/>
      <w:bookmarkEnd w:id="0"/>
    </w:p>
    <w:p w:rsidR="002E11B5" w:rsidRDefault="002E11B5" w:rsidP="002E11B5"/>
    <w:p w:rsidR="00287756" w:rsidRPr="002E11B5" w:rsidRDefault="00287756" w:rsidP="002E11B5">
      <w:pPr>
        <w:rPr>
          <w:i/>
        </w:rPr>
      </w:pPr>
      <w:r w:rsidRPr="002E11B5">
        <w:rPr>
          <w:i/>
        </w:rPr>
        <w:t>What You Need:</w:t>
      </w:r>
    </w:p>
    <w:p w:rsidR="002E11B5" w:rsidRDefault="00287756" w:rsidP="002E11B5">
      <w:pPr>
        <w:pStyle w:val="ListParagraph"/>
        <w:numPr>
          <w:ilvl w:val="0"/>
          <w:numId w:val="3"/>
        </w:numPr>
      </w:pPr>
      <w:r w:rsidRPr="00287756">
        <w:t>6 feet (1.8 m) of string</w:t>
      </w:r>
    </w:p>
    <w:p w:rsidR="002E11B5" w:rsidRDefault="00287756" w:rsidP="002E11B5">
      <w:pPr>
        <w:pStyle w:val="ListParagraph"/>
        <w:numPr>
          <w:ilvl w:val="0"/>
          <w:numId w:val="3"/>
        </w:numPr>
      </w:pPr>
      <w:r w:rsidRPr="00287756">
        <w:t>4-inch (10 cm) piece of drinking straw</w:t>
      </w:r>
    </w:p>
    <w:p w:rsidR="002E11B5" w:rsidRDefault="00287756" w:rsidP="002E11B5">
      <w:pPr>
        <w:pStyle w:val="ListParagraph"/>
        <w:numPr>
          <w:ilvl w:val="0"/>
          <w:numId w:val="3"/>
        </w:numPr>
      </w:pPr>
      <w:r w:rsidRPr="00287756">
        <w:t>2 chairs</w:t>
      </w:r>
    </w:p>
    <w:p w:rsidR="002E11B5" w:rsidRDefault="00287756" w:rsidP="002E11B5">
      <w:pPr>
        <w:pStyle w:val="ListParagraph"/>
        <w:numPr>
          <w:ilvl w:val="0"/>
          <w:numId w:val="3"/>
        </w:numPr>
      </w:pPr>
      <w:r w:rsidRPr="00287756">
        <w:t>9-inch (23 cm) round balloon</w:t>
      </w:r>
    </w:p>
    <w:p w:rsidR="002E11B5" w:rsidRDefault="00287756" w:rsidP="002E11B5">
      <w:pPr>
        <w:pStyle w:val="ListParagraph"/>
        <w:numPr>
          <w:ilvl w:val="0"/>
          <w:numId w:val="3"/>
        </w:numPr>
      </w:pPr>
      <w:r w:rsidRPr="00287756">
        <w:t>Spring clothespin</w:t>
      </w:r>
    </w:p>
    <w:p w:rsidR="00287756" w:rsidRPr="00287756" w:rsidRDefault="00287756" w:rsidP="002E11B5">
      <w:pPr>
        <w:pStyle w:val="ListParagraph"/>
        <w:numPr>
          <w:ilvl w:val="0"/>
          <w:numId w:val="3"/>
        </w:numPr>
      </w:pPr>
      <w:r w:rsidRPr="00287756">
        <w:t>Transparent tape</w:t>
      </w:r>
    </w:p>
    <w:p w:rsidR="002E11B5" w:rsidRDefault="002E11B5" w:rsidP="002E11B5"/>
    <w:p w:rsidR="00287756" w:rsidRPr="002E11B5" w:rsidRDefault="00287756" w:rsidP="002E11B5">
      <w:pPr>
        <w:rPr>
          <w:i/>
        </w:rPr>
      </w:pPr>
      <w:r w:rsidRPr="002E11B5">
        <w:rPr>
          <w:i/>
        </w:rPr>
        <w:t>What You Do:</w:t>
      </w:r>
    </w:p>
    <w:p w:rsidR="00287756" w:rsidRPr="00287756" w:rsidRDefault="00287756" w:rsidP="002E11B5">
      <w:r w:rsidRPr="00287756">
        <w:t>1. Thread the string through the straw.</w:t>
      </w:r>
    </w:p>
    <w:p w:rsidR="00287756" w:rsidRPr="00287756" w:rsidRDefault="00287756" w:rsidP="002E11B5">
      <w:r w:rsidRPr="00287756">
        <w:t>2. Tie the ends of the string to the backs of the chairs.</w:t>
      </w:r>
    </w:p>
    <w:p w:rsidR="00287756" w:rsidRPr="00287756" w:rsidRDefault="00287756" w:rsidP="002E11B5">
      <w:r w:rsidRPr="00287756">
        <w:t>3. Position the chairs so that the string between them is as tight as possible.</w:t>
      </w:r>
    </w:p>
    <w:p w:rsidR="00287756" w:rsidRPr="00287756" w:rsidRDefault="00287756" w:rsidP="002E11B5">
      <w:r w:rsidRPr="00287756">
        <w:t>4. Inflate the balloon. Twist the open end of the balloon and secure it with the clothespin.</w:t>
      </w:r>
    </w:p>
    <w:p w:rsidR="00287756" w:rsidRPr="00287756" w:rsidRDefault="00287756" w:rsidP="002E11B5">
      <w:r w:rsidRPr="00287756">
        <w:t>5. Move the straw to one end of the string.</w:t>
      </w:r>
    </w:p>
    <w:p w:rsidR="00287756" w:rsidRPr="00287756" w:rsidRDefault="00287756" w:rsidP="002E11B5">
      <w:r w:rsidRPr="00287756">
        <w:t>6. Tape the inflated balloon to the straw.</w:t>
      </w:r>
    </w:p>
    <w:p w:rsidR="00287756" w:rsidRPr="00287756" w:rsidRDefault="00287756" w:rsidP="002E11B5">
      <w:r w:rsidRPr="00287756">
        <w:t>7. Remove the clothespin from the balloon.</w:t>
      </w:r>
    </w:p>
    <w:p w:rsidR="002E11B5" w:rsidRDefault="002E11B5" w:rsidP="002E11B5"/>
    <w:p w:rsidR="00287756" w:rsidRPr="002E11B5" w:rsidRDefault="00287756" w:rsidP="002E11B5">
      <w:pPr>
        <w:rPr>
          <w:i/>
        </w:rPr>
      </w:pPr>
      <w:r w:rsidRPr="002E11B5">
        <w:rPr>
          <w:i/>
        </w:rPr>
        <w:t>What Happened:</w:t>
      </w:r>
    </w:p>
    <w:p w:rsidR="00287756" w:rsidRPr="00287756" w:rsidRDefault="00287756" w:rsidP="002E11B5">
      <w:pPr>
        <w:pStyle w:val="ListParagraph"/>
        <w:numPr>
          <w:ilvl w:val="0"/>
          <w:numId w:val="1"/>
        </w:numPr>
        <w:spacing w:after="200"/>
      </w:pPr>
      <w:r w:rsidRPr="00287756">
        <w:t xml:space="preserve">The straw with the attached balloon quickly moves across the string. </w:t>
      </w:r>
    </w:p>
    <w:p w:rsidR="00287756" w:rsidRPr="00287756" w:rsidRDefault="00287756" w:rsidP="002E11B5">
      <w:pPr>
        <w:pStyle w:val="ListParagraph"/>
        <w:numPr>
          <w:ilvl w:val="0"/>
          <w:numId w:val="1"/>
        </w:numPr>
        <w:spacing w:after="200"/>
      </w:pPr>
      <w:r w:rsidRPr="00287756">
        <w:t>The movement stops at the end of the string or when the forces acting on the balloon are balanced.</w:t>
      </w:r>
    </w:p>
    <w:p w:rsidR="002E11B5" w:rsidRDefault="002E11B5" w:rsidP="002E11B5">
      <w:pPr>
        <w:pStyle w:val="ListParagraph"/>
        <w:spacing w:after="200"/>
        <w:ind w:left="0"/>
      </w:pPr>
    </w:p>
    <w:p w:rsidR="00287756" w:rsidRPr="002E11B5" w:rsidRDefault="00287756" w:rsidP="002E11B5">
      <w:pPr>
        <w:pStyle w:val="ListParagraph"/>
        <w:spacing w:after="200"/>
        <w:ind w:left="0"/>
        <w:rPr>
          <w:i/>
        </w:rPr>
      </w:pPr>
      <w:r w:rsidRPr="002E11B5">
        <w:rPr>
          <w:i/>
        </w:rPr>
        <w:t>Why?</w:t>
      </w:r>
    </w:p>
    <w:p w:rsidR="00287756" w:rsidRPr="00287756" w:rsidRDefault="00287756" w:rsidP="002E11B5">
      <w:pPr>
        <w:pStyle w:val="ListParagraph"/>
        <w:numPr>
          <w:ilvl w:val="0"/>
          <w:numId w:val="2"/>
        </w:numPr>
        <w:spacing w:after="200"/>
      </w:pPr>
      <w:r w:rsidRPr="00287756">
        <w:t xml:space="preserve">When the inflated balloon is closed, the air inside pushes equally in all directions. </w:t>
      </w:r>
    </w:p>
    <w:p w:rsidR="00287756" w:rsidRPr="00287756" w:rsidRDefault="00287756" w:rsidP="002E11B5">
      <w:pPr>
        <w:pStyle w:val="ListParagraph"/>
        <w:numPr>
          <w:ilvl w:val="0"/>
          <w:numId w:val="2"/>
        </w:numPr>
        <w:spacing w:after="200"/>
      </w:pPr>
      <w:r w:rsidRPr="00287756">
        <w:t xml:space="preserve">The balloon doesn't move because all the forces are balanced. </w:t>
      </w:r>
    </w:p>
    <w:p w:rsidR="00287756" w:rsidRPr="00287756" w:rsidRDefault="00287756" w:rsidP="002E11B5">
      <w:pPr>
        <w:pStyle w:val="ListParagraph"/>
        <w:numPr>
          <w:ilvl w:val="0"/>
          <w:numId w:val="2"/>
        </w:numPr>
        <w:spacing w:after="200"/>
      </w:pPr>
      <w:r w:rsidRPr="00287756">
        <w:t xml:space="preserve">When the balloon is open, the action-reaction pair of forces opposite the balloon's opening is unbalanced. </w:t>
      </w:r>
    </w:p>
    <w:p w:rsidR="00287756" w:rsidRPr="00287756" w:rsidRDefault="00287756" w:rsidP="002E11B5">
      <w:pPr>
        <w:pStyle w:val="ListParagraph"/>
        <w:numPr>
          <w:ilvl w:val="0"/>
          <w:numId w:val="2"/>
        </w:numPr>
        <w:spacing w:after="200"/>
      </w:pPr>
      <w:r w:rsidRPr="00287756">
        <w:t xml:space="preserve">One force is the walls of the balloon pushing on the gas inside the balloon. This force pushes the gas out of the balloon's opening. </w:t>
      </w:r>
    </w:p>
    <w:p w:rsidR="00287756" w:rsidRPr="00287756" w:rsidRDefault="00287756" w:rsidP="002E11B5">
      <w:pPr>
        <w:pStyle w:val="ListParagraph"/>
        <w:numPr>
          <w:ilvl w:val="0"/>
          <w:numId w:val="2"/>
        </w:numPr>
        <w:spacing w:after="200"/>
      </w:pPr>
      <w:r w:rsidRPr="00287756">
        <w:t>The other force is the gas pushing on the balloon's wall opposite the opening. This force pushes the balloon in the direction opposite the opening.</w:t>
      </w:r>
    </w:p>
    <w:p w:rsidR="005F5639" w:rsidRPr="00287756" w:rsidRDefault="005F5639" w:rsidP="002E11B5"/>
    <w:p w:rsidR="00287756" w:rsidRDefault="00931419" w:rsidP="00C82ABB">
      <w:pPr>
        <w:jc w:val="center"/>
      </w:pPr>
      <w:r w:rsidRPr="00F25A88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CD00059" wp14:editId="62AA3078">
            <wp:simplePos x="0" y="0"/>
            <wp:positionH relativeFrom="margin">
              <wp:align>center</wp:align>
            </wp:positionH>
            <wp:positionV relativeFrom="paragraph">
              <wp:posOffset>6322</wp:posOffset>
            </wp:positionV>
            <wp:extent cx="2012315" cy="959485"/>
            <wp:effectExtent l="0" t="0" r="6985" b="0"/>
            <wp:wrapTight wrapText="bothSides">
              <wp:wrapPolygon edited="0">
                <wp:start x="17176" y="1715"/>
                <wp:lineTo x="818" y="3002"/>
                <wp:lineTo x="0" y="3860"/>
                <wp:lineTo x="0" y="18441"/>
                <wp:lineTo x="2863" y="18441"/>
                <wp:lineTo x="21470" y="17583"/>
                <wp:lineTo x="21266" y="7291"/>
                <wp:lineTo x="20039" y="3860"/>
                <wp:lineTo x="18812" y="1715"/>
                <wp:lineTo x="17176" y="171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ABB" w:rsidRDefault="00C82ABB" w:rsidP="00C82ABB">
      <w:pPr>
        <w:jc w:val="center"/>
      </w:pPr>
    </w:p>
    <w:p w:rsidR="00C82ABB" w:rsidRDefault="00C82ABB" w:rsidP="00C82ABB">
      <w:pPr>
        <w:jc w:val="center"/>
      </w:pPr>
    </w:p>
    <w:p w:rsidR="00C82ABB" w:rsidRDefault="00C82ABB" w:rsidP="00C82ABB">
      <w:pPr>
        <w:jc w:val="center"/>
      </w:pPr>
    </w:p>
    <w:p w:rsidR="00931419" w:rsidRDefault="00931419" w:rsidP="00C82ABB">
      <w:pPr>
        <w:spacing w:line="259" w:lineRule="auto"/>
        <w:jc w:val="center"/>
        <w:rPr>
          <w:rFonts w:eastAsiaTheme="minorHAnsi" w:cstheme="minorBidi"/>
          <w:b/>
        </w:rPr>
      </w:pPr>
    </w:p>
    <w:p w:rsidR="00C82ABB" w:rsidRPr="00C82ABB" w:rsidRDefault="00C82ABB" w:rsidP="00C82ABB">
      <w:pPr>
        <w:spacing w:line="259" w:lineRule="auto"/>
        <w:jc w:val="center"/>
        <w:rPr>
          <w:rFonts w:eastAsiaTheme="minorHAnsi" w:cstheme="minorBidi"/>
          <w:b/>
        </w:rPr>
      </w:pPr>
      <w:r w:rsidRPr="00C82ABB">
        <w:rPr>
          <w:rFonts w:eastAsiaTheme="minorHAnsi" w:cstheme="minorBidi"/>
          <w:b/>
        </w:rPr>
        <w:t>Office of Strategic Partnerships</w:t>
      </w:r>
    </w:p>
    <w:p w:rsidR="00C82ABB" w:rsidRPr="00C82ABB" w:rsidRDefault="00C82ABB" w:rsidP="00C82ABB">
      <w:pPr>
        <w:spacing w:line="259" w:lineRule="auto"/>
        <w:jc w:val="center"/>
        <w:rPr>
          <w:rFonts w:eastAsiaTheme="minorHAnsi" w:cstheme="minorBidi"/>
          <w:b/>
        </w:rPr>
      </w:pPr>
      <w:r w:rsidRPr="00C82ABB">
        <w:rPr>
          <w:rFonts w:eastAsiaTheme="minorHAnsi" w:cstheme="minorBidi"/>
          <w:b/>
        </w:rPr>
        <w:t>Family &amp; Community Relations</w:t>
      </w:r>
    </w:p>
    <w:p w:rsidR="00C82ABB" w:rsidRPr="00287756" w:rsidRDefault="00C82ABB" w:rsidP="00C82ABB">
      <w:pPr>
        <w:jc w:val="center"/>
      </w:pPr>
    </w:p>
    <w:sectPr w:rsidR="00C82ABB" w:rsidRPr="00287756" w:rsidSect="008C3DB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0126"/>
    <w:multiLevelType w:val="hybridMultilevel"/>
    <w:tmpl w:val="6680C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5289C"/>
    <w:multiLevelType w:val="hybridMultilevel"/>
    <w:tmpl w:val="529ED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E52417"/>
    <w:multiLevelType w:val="hybridMultilevel"/>
    <w:tmpl w:val="7A18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56"/>
    <w:rsid w:val="00287756"/>
    <w:rsid w:val="002E11B5"/>
    <w:rsid w:val="005F5639"/>
    <w:rsid w:val="00683F02"/>
    <w:rsid w:val="008C3DB6"/>
    <w:rsid w:val="00931419"/>
    <w:rsid w:val="00C82ABB"/>
    <w:rsid w:val="00CB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26002-AAB7-412C-BEFA-AFA7D8E6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75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Schneck Susan</dc:creator>
  <cp:keywords/>
  <dc:description/>
  <cp:lastModifiedBy>Schneck Susan</cp:lastModifiedBy>
  <cp:revision>7</cp:revision>
  <dcterms:created xsi:type="dcterms:W3CDTF">2016-02-09T19:10:00Z</dcterms:created>
  <dcterms:modified xsi:type="dcterms:W3CDTF">2016-02-09T19:47:00Z</dcterms:modified>
</cp:coreProperties>
</file>